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DA" w:rsidRPr="00177584" w:rsidRDefault="00511179" w:rsidP="00713FDA">
      <w:pPr>
        <w:jc w:val="center"/>
        <w:rPr>
          <w:rFonts w:ascii="David" w:hAnsi="David"/>
          <w:b/>
          <w:bCs/>
          <w:sz w:val="44"/>
          <w:szCs w:val="44"/>
          <w:u w:val="single"/>
          <w:rtl/>
        </w:rPr>
      </w:pPr>
      <w:r w:rsidRPr="00177584">
        <w:rPr>
          <w:rFonts w:ascii="David" w:hAnsi="David"/>
          <w:b/>
          <w:bCs/>
          <w:sz w:val="44"/>
          <w:szCs w:val="44"/>
          <w:u w:val="single"/>
          <w:rtl/>
        </w:rPr>
        <w:t>עבודה מסכמת בהשתלמות השנתית</w:t>
      </w:r>
      <w:r w:rsidR="008C0486" w:rsidRPr="00177584">
        <w:rPr>
          <w:rFonts w:ascii="David" w:hAnsi="David" w:hint="cs"/>
          <w:b/>
          <w:bCs/>
          <w:sz w:val="44"/>
          <w:szCs w:val="44"/>
          <w:u w:val="single"/>
          <w:rtl/>
        </w:rPr>
        <w:t xml:space="preserve"> קורס 144</w:t>
      </w:r>
      <w:r w:rsidRPr="00177584">
        <w:rPr>
          <w:rFonts w:ascii="David" w:hAnsi="David"/>
          <w:b/>
          <w:bCs/>
          <w:sz w:val="44"/>
          <w:szCs w:val="44"/>
          <w:u w:val="single"/>
          <w:rtl/>
        </w:rPr>
        <w:t>-</w:t>
      </w:r>
    </w:p>
    <w:p w:rsidR="002D4DC3" w:rsidRPr="00177584" w:rsidRDefault="00511179" w:rsidP="00713FDA">
      <w:pPr>
        <w:jc w:val="center"/>
        <w:rPr>
          <w:rFonts w:ascii="David" w:hAnsi="David"/>
          <w:b/>
          <w:bCs/>
          <w:sz w:val="44"/>
          <w:szCs w:val="44"/>
          <w:u w:val="single"/>
          <w:rtl/>
        </w:rPr>
      </w:pPr>
      <w:r w:rsidRPr="00177584">
        <w:rPr>
          <w:rFonts w:ascii="David" w:hAnsi="David"/>
          <w:b/>
          <w:bCs/>
          <w:sz w:val="44"/>
          <w:szCs w:val="44"/>
          <w:u w:val="single"/>
          <w:rtl/>
        </w:rPr>
        <w:t>תכנית לימודים חדשה בחקלאות</w:t>
      </w:r>
    </w:p>
    <w:p w:rsidR="00713FDA" w:rsidRDefault="00713FDA" w:rsidP="00713FDA">
      <w:pPr>
        <w:spacing w:line="720" w:lineRule="auto"/>
        <w:jc w:val="center"/>
        <w:rPr>
          <w:rFonts w:ascii="David" w:hAnsi="David"/>
          <w:sz w:val="24"/>
          <w:rtl/>
        </w:rPr>
      </w:pPr>
    </w:p>
    <w:p w:rsidR="00713FDA" w:rsidRPr="00713FDA" w:rsidRDefault="00713FDA" w:rsidP="00713FDA">
      <w:pPr>
        <w:jc w:val="center"/>
        <w:rPr>
          <w:rFonts w:ascii="David" w:hAnsi="David"/>
          <w:sz w:val="36"/>
          <w:szCs w:val="36"/>
          <w:rtl/>
        </w:rPr>
      </w:pPr>
      <w:r w:rsidRPr="00713FDA">
        <w:rPr>
          <w:rFonts w:ascii="David" w:hAnsi="David" w:hint="cs"/>
          <w:b/>
          <w:bCs/>
          <w:sz w:val="40"/>
          <w:szCs w:val="40"/>
          <w:highlight w:val="yellow"/>
          <w:u w:val="single"/>
          <w:rtl/>
        </w:rPr>
        <w:t xml:space="preserve">בנושא: </w:t>
      </w:r>
      <w:r w:rsidRPr="00713FDA">
        <w:rPr>
          <w:rFonts w:ascii="David" w:hAnsi="David"/>
          <w:b/>
          <w:bCs/>
          <w:sz w:val="40"/>
          <w:szCs w:val="40"/>
          <w:highlight w:val="yellow"/>
          <w:u w:val="single"/>
          <w:rtl/>
        </w:rPr>
        <w:t>כלכלה חקלאית וטכנולוגית א</w:t>
      </w:r>
      <w:r w:rsidRPr="00713FDA">
        <w:rPr>
          <w:rFonts w:ascii="David" w:hAnsi="David" w:hint="cs"/>
          <w:b/>
          <w:bCs/>
          <w:sz w:val="40"/>
          <w:szCs w:val="40"/>
          <w:highlight w:val="yellow"/>
          <w:u w:val="single"/>
          <w:rtl/>
        </w:rPr>
        <w:t>ח</w:t>
      </w:r>
      <w:r w:rsidRPr="00713FDA">
        <w:rPr>
          <w:rFonts w:ascii="David" w:hAnsi="David"/>
          <w:b/>
          <w:bCs/>
          <w:sz w:val="40"/>
          <w:szCs w:val="40"/>
          <w:highlight w:val="yellow"/>
          <w:u w:val="single"/>
          <w:rtl/>
        </w:rPr>
        <w:t>סון מזון</w:t>
      </w:r>
    </w:p>
    <w:p w:rsidR="00713FDA" w:rsidRDefault="00713FDA" w:rsidP="00713FDA">
      <w:pPr>
        <w:spacing w:line="720" w:lineRule="auto"/>
        <w:jc w:val="center"/>
        <w:rPr>
          <w:rFonts w:ascii="David" w:hAnsi="David"/>
          <w:b/>
          <w:bCs/>
          <w:sz w:val="36"/>
          <w:szCs w:val="36"/>
          <w:rtl/>
        </w:rPr>
      </w:pPr>
    </w:p>
    <w:p w:rsidR="00511179" w:rsidRPr="00713FDA" w:rsidRDefault="008C0486" w:rsidP="00713FDA">
      <w:pPr>
        <w:spacing w:line="720" w:lineRule="auto"/>
        <w:jc w:val="center"/>
        <w:rPr>
          <w:rFonts w:ascii="David" w:hAnsi="David"/>
          <w:b/>
          <w:bCs/>
          <w:sz w:val="36"/>
          <w:szCs w:val="36"/>
          <w:rtl/>
        </w:rPr>
      </w:pPr>
      <w:r w:rsidRPr="00713FDA">
        <w:rPr>
          <w:rFonts w:ascii="David" w:hAnsi="David" w:hint="cs"/>
          <w:b/>
          <w:bCs/>
          <w:sz w:val="36"/>
          <w:szCs w:val="36"/>
          <w:rtl/>
        </w:rPr>
        <w:t>שם: ניב פייג</w:t>
      </w:r>
    </w:p>
    <w:p w:rsidR="008C0486" w:rsidRPr="00713FDA" w:rsidRDefault="008C0486" w:rsidP="00713FDA">
      <w:pPr>
        <w:spacing w:line="720" w:lineRule="auto"/>
        <w:jc w:val="center"/>
        <w:rPr>
          <w:rFonts w:ascii="David" w:hAnsi="David"/>
          <w:b/>
          <w:bCs/>
          <w:sz w:val="36"/>
          <w:szCs w:val="36"/>
          <w:rtl/>
        </w:rPr>
      </w:pPr>
      <w:r w:rsidRPr="00713FDA">
        <w:rPr>
          <w:rFonts w:ascii="David" w:hAnsi="David" w:hint="cs"/>
          <w:b/>
          <w:bCs/>
          <w:sz w:val="36"/>
          <w:szCs w:val="36"/>
          <w:rtl/>
        </w:rPr>
        <w:t>ת.ז: 066062597</w:t>
      </w:r>
    </w:p>
    <w:p w:rsidR="008C0486" w:rsidRPr="00713FDA" w:rsidRDefault="008C0486" w:rsidP="00713FDA">
      <w:pPr>
        <w:spacing w:line="720" w:lineRule="auto"/>
        <w:jc w:val="center"/>
        <w:rPr>
          <w:rFonts w:ascii="David" w:hAnsi="David"/>
          <w:b/>
          <w:bCs/>
          <w:sz w:val="36"/>
          <w:szCs w:val="36"/>
          <w:rtl/>
        </w:rPr>
      </w:pPr>
      <w:r w:rsidRPr="00713FDA">
        <w:rPr>
          <w:rFonts w:ascii="David" w:hAnsi="David" w:hint="cs"/>
          <w:b/>
          <w:bCs/>
          <w:sz w:val="36"/>
          <w:szCs w:val="36"/>
          <w:rtl/>
        </w:rPr>
        <w:t>כפר הנוער גבעת ושינגטון</w:t>
      </w:r>
    </w:p>
    <w:p w:rsidR="00713FDA" w:rsidRPr="00713FDA" w:rsidRDefault="008C0486" w:rsidP="00713FDA">
      <w:pPr>
        <w:spacing w:line="720" w:lineRule="auto"/>
        <w:jc w:val="center"/>
        <w:rPr>
          <w:rFonts w:ascii="David" w:hAnsi="David"/>
          <w:b/>
          <w:bCs/>
          <w:sz w:val="40"/>
          <w:szCs w:val="40"/>
          <w:u w:val="single"/>
        </w:rPr>
      </w:pPr>
      <w:r w:rsidRPr="00713FDA">
        <w:rPr>
          <w:rFonts w:ascii="David" w:hAnsi="David" w:hint="cs"/>
          <w:b/>
          <w:bCs/>
          <w:sz w:val="36"/>
          <w:szCs w:val="36"/>
          <w:rtl/>
        </w:rPr>
        <w:t>28.4.2019</w:t>
      </w:r>
    </w:p>
    <w:p w:rsidR="00713FDA" w:rsidRDefault="00713FDA" w:rsidP="00713FDA">
      <w:pPr>
        <w:jc w:val="center"/>
        <w:rPr>
          <w:rFonts w:ascii="David" w:hAnsi="David"/>
          <w:b/>
          <w:bCs/>
          <w:sz w:val="28"/>
          <w:szCs w:val="28"/>
          <w:u w:val="single"/>
          <w:rtl/>
        </w:rPr>
      </w:pPr>
    </w:p>
    <w:p w:rsidR="00713FDA" w:rsidRDefault="00713FDA" w:rsidP="00713FDA">
      <w:pPr>
        <w:jc w:val="center"/>
        <w:rPr>
          <w:rFonts w:ascii="David" w:hAnsi="David"/>
          <w:b/>
          <w:bCs/>
          <w:sz w:val="28"/>
          <w:szCs w:val="28"/>
          <w:u w:val="single"/>
          <w:rtl/>
        </w:rPr>
      </w:pPr>
    </w:p>
    <w:p w:rsidR="00713FDA" w:rsidRPr="00713FDA" w:rsidRDefault="00713FDA" w:rsidP="00713FDA">
      <w:pPr>
        <w:jc w:val="center"/>
        <w:rPr>
          <w:rFonts w:ascii="David" w:hAnsi="David"/>
          <w:b/>
          <w:bCs/>
          <w:sz w:val="28"/>
          <w:szCs w:val="28"/>
          <w:u w:val="single"/>
        </w:rPr>
      </w:pPr>
    </w:p>
    <w:p w:rsidR="00511179" w:rsidRDefault="00511179" w:rsidP="00A90C7B">
      <w:pPr>
        <w:rPr>
          <w:rFonts w:ascii="David" w:hAnsi="David"/>
          <w:sz w:val="24"/>
          <w:rtl/>
        </w:rPr>
      </w:pPr>
    </w:p>
    <w:p w:rsidR="00713FDA" w:rsidRDefault="00713FDA" w:rsidP="00A90C7B">
      <w:pPr>
        <w:rPr>
          <w:rFonts w:ascii="David" w:hAnsi="David"/>
          <w:sz w:val="24"/>
          <w:rtl/>
        </w:rPr>
      </w:pPr>
    </w:p>
    <w:p w:rsidR="00713FDA" w:rsidRDefault="00713FDA" w:rsidP="00A90C7B">
      <w:pPr>
        <w:rPr>
          <w:rFonts w:ascii="David" w:hAnsi="David"/>
          <w:sz w:val="24"/>
          <w:rtl/>
        </w:rPr>
      </w:pPr>
    </w:p>
    <w:p w:rsidR="00713FDA" w:rsidRDefault="00713FDA" w:rsidP="00A90C7B">
      <w:pPr>
        <w:rPr>
          <w:rFonts w:ascii="David" w:hAnsi="David"/>
          <w:sz w:val="24"/>
          <w:rtl/>
        </w:rPr>
      </w:pPr>
    </w:p>
    <w:p w:rsidR="00713FDA" w:rsidRDefault="00713FDA" w:rsidP="00A90C7B">
      <w:pPr>
        <w:rPr>
          <w:rFonts w:ascii="David" w:hAnsi="David"/>
          <w:sz w:val="24"/>
          <w:rtl/>
        </w:rPr>
      </w:pPr>
    </w:p>
    <w:p w:rsidR="00713FDA" w:rsidRDefault="00713FDA" w:rsidP="00A90C7B">
      <w:pPr>
        <w:rPr>
          <w:rFonts w:ascii="David" w:hAnsi="David"/>
          <w:sz w:val="24"/>
          <w:rtl/>
        </w:rPr>
      </w:pPr>
    </w:p>
    <w:p w:rsidR="00713FDA" w:rsidRDefault="00713FDA" w:rsidP="00A90C7B">
      <w:pPr>
        <w:rPr>
          <w:rFonts w:ascii="David" w:hAnsi="David"/>
          <w:sz w:val="24"/>
          <w:rtl/>
        </w:rPr>
      </w:pPr>
    </w:p>
    <w:p w:rsidR="00713FDA" w:rsidRDefault="00713FDA" w:rsidP="00713FDA">
      <w:pPr>
        <w:rPr>
          <w:rFonts w:ascii="David" w:hAnsi="David"/>
          <w:b/>
          <w:bCs/>
          <w:sz w:val="28"/>
          <w:szCs w:val="28"/>
          <w:rtl/>
        </w:rPr>
      </w:pPr>
      <w:r>
        <w:rPr>
          <w:rFonts w:ascii="David" w:hAnsi="David" w:hint="cs"/>
          <w:b/>
          <w:bCs/>
          <w:sz w:val="28"/>
          <w:szCs w:val="28"/>
          <w:rtl/>
        </w:rPr>
        <w:lastRenderedPageBreak/>
        <w:t>תוכן עניינים</w:t>
      </w:r>
    </w:p>
    <w:p w:rsidR="00713FDA" w:rsidRDefault="00713FDA"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713FDA" w:rsidRPr="00177584" w:rsidRDefault="00713FDA" w:rsidP="00177584">
      <w:pPr>
        <w:rPr>
          <w:rFonts w:ascii="David" w:hAnsi="David"/>
          <w:b/>
          <w:bCs/>
          <w:sz w:val="40"/>
          <w:szCs w:val="40"/>
          <w:rtl/>
        </w:rPr>
      </w:pPr>
      <w:r w:rsidRPr="00177584">
        <w:rPr>
          <w:rFonts w:ascii="David" w:hAnsi="David" w:hint="cs"/>
          <w:b/>
          <w:bCs/>
          <w:sz w:val="40"/>
          <w:szCs w:val="40"/>
          <w:rtl/>
        </w:rPr>
        <w:t>רקע ומטרות......</w:t>
      </w:r>
      <w:r w:rsidR="00177584">
        <w:rPr>
          <w:rFonts w:ascii="David" w:hAnsi="David" w:hint="cs"/>
          <w:b/>
          <w:bCs/>
          <w:sz w:val="40"/>
          <w:szCs w:val="40"/>
          <w:rtl/>
        </w:rPr>
        <w:t>.....................</w:t>
      </w:r>
      <w:r w:rsidR="00177584" w:rsidRPr="00177584">
        <w:rPr>
          <w:rFonts w:ascii="David" w:hAnsi="David" w:hint="cs"/>
          <w:b/>
          <w:bCs/>
          <w:sz w:val="40"/>
          <w:szCs w:val="40"/>
          <w:rtl/>
        </w:rPr>
        <w:t>...............</w:t>
      </w:r>
      <w:r w:rsidRPr="00177584">
        <w:rPr>
          <w:rFonts w:ascii="David" w:hAnsi="David" w:hint="cs"/>
          <w:b/>
          <w:bCs/>
          <w:sz w:val="40"/>
          <w:szCs w:val="40"/>
          <w:rtl/>
        </w:rPr>
        <w:t>........... 3</w:t>
      </w:r>
    </w:p>
    <w:p w:rsidR="00713FDA" w:rsidRDefault="00713FDA" w:rsidP="00177584">
      <w:pPr>
        <w:rPr>
          <w:rFonts w:ascii="David" w:hAnsi="David"/>
          <w:b/>
          <w:bCs/>
          <w:sz w:val="40"/>
          <w:szCs w:val="40"/>
          <w:rtl/>
        </w:rPr>
      </w:pPr>
      <w:r w:rsidRPr="00177584">
        <w:rPr>
          <w:rFonts w:ascii="David" w:hAnsi="David" w:hint="cs"/>
          <w:b/>
          <w:bCs/>
          <w:sz w:val="40"/>
          <w:szCs w:val="40"/>
          <w:rtl/>
        </w:rPr>
        <w:t>מערכי שיעור ................................................ 4-8</w:t>
      </w:r>
    </w:p>
    <w:p w:rsidR="00177584" w:rsidRPr="00177584" w:rsidRDefault="00177584" w:rsidP="00177584">
      <w:pPr>
        <w:rPr>
          <w:rFonts w:ascii="David" w:hAnsi="David"/>
          <w:b/>
          <w:bCs/>
          <w:sz w:val="32"/>
          <w:szCs w:val="32"/>
          <w:rtl/>
        </w:rPr>
      </w:pPr>
      <w:r w:rsidRPr="00177584">
        <w:rPr>
          <w:rFonts w:ascii="David" w:hAnsi="David" w:hint="cs"/>
          <w:b/>
          <w:bCs/>
          <w:sz w:val="32"/>
          <w:szCs w:val="32"/>
          <w:rtl/>
        </w:rPr>
        <w:t>מער</w:t>
      </w:r>
      <w:r>
        <w:rPr>
          <w:rFonts w:ascii="David" w:hAnsi="David" w:hint="cs"/>
          <w:b/>
          <w:bCs/>
          <w:sz w:val="32"/>
          <w:szCs w:val="32"/>
          <w:rtl/>
        </w:rPr>
        <w:t xml:space="preserve">ך </w:t>
      </w:r>
      <w:r w:rsidRPr="00177584">
        <w:rPr>
          <w:rFonts w:ascii="David" w:hAnsi="David" w:hint="cs"/>
          <w:b/>
          <w:bCs/>
          <w:sz w:val="32"/>
          <w:szCs w:val="32"/>
          <w:rtl/>
        </w:rPr>
        <w:t xml:space="preserve">שיעור </w:t>
      </w:r>
      <w:r w:rsidRPr="00177584">
        <w:rPr>
          <w:rFonts w:ascii="David" w:hAnsi="David"/>
          <w:b/>
          <w:bCs/>
          <w:sz w:val="32"/>
          <w:szCs w:val="32"/>
        </w:rPr>
        <w:t>I</w:t>
      </w:r>
      <w:r w:rsidRPr="00177584">
        <w:rPr>
          <w:rFonts w:ascii="David" w:hAnsi="David" w:hint="cs"/>
          <w:b/>
          <w:bCs/>
          <w:sz w:val="32"/>
          <w:szCs w:val="32"/>
          <w:rtl/>
        </w:rPr>
        <w:t xml:space="preserve"> .......</w:t>
      </w:r>
      <w:r>
        <w:rPr>
          <w:rFonts w:ascii="David" w:hAnsi="David" w:hint="cs"/>
          <w:b/>
          <w:bCs/>
          <w:sz w:val="32"/>
          <w:szCs w:val="32"/>
          <w:rtl/>
        </w:rPr>
        <w:t>.......</w:t>
      </w:r>
      <w:r w:rsidRPr="00177584">
        <w:rPr>
          <w:rFonts w:ascii="David" w:hAnsi="David" w:hint="cs"/>
          <w:b/>
          <w:bCs/>
          <w:sz w:val="32"/>
          <w:szCs w:val="32"/>
          <w:rtl/>
        </w:rPr>
        <w:t>......................................... 4-6</w:t>
      </w:r>
    </w:p>
    <w:p w:rsidR="00177584" w:rsidRPr="00177584" w:rsidRDefault="00177584" w:rsidP="00177584">
      <w:pPr>
        <w:rPr>
          <w:rFonts w:ascii="David" w:hAnsi="David"/>
          <w:b/>
          <w:bCs/>
          <w:sz w:val="32"/>
          <w:szCs w:val="32"/>
          <w:rtl/>
        </w:rPr>
      </w:pPr>
      <w:r w:rsidRPr="00177584">
        <w:rPr>
          <w:rFonts w:ascii="David" w:hAnsi="David" w:hint="cs"/>
          <w:b/>
          <w:bCs/>
          <w:sz w:val="32"/>
          <w:szCs w:val="32"/>
          <w:rtl/>
        </w:rPr>
        <w:t>מער</w:t>
      </w:r>
      <w:r>
        <w:rPr>
          <w:rFonts w:ascii="David" w:hAnsi="David" w:hint="cs"/>
          <w:b/>
          <w:bCs/>
          <w:sz w:val="32"/>
          <w:szCs w:val="32"/>
          <w:rtl/>
        </w:rPr>
        <w:t>ך</w:t>
      </w:r>
      <w:r w:rsidRPr="00177584">
        <w:rPr>
          <w:rFonts w:ascii="David" w:hAnsi="David" w:hint="cs"/>
          <w:b/>
          <w:bCs/>
          <w:sz w:val="32"/>
          <w:szCs w:val="32"/>
          <w:rtl/>
        </w:rPr>
        <w:t xml:space="preserve"> שיעור </w:t>
      </w:r>
      <w:r>
        <w:rPr>
          <w:rFonts w:ascii="David" w:hAnsi="David"/>
          <w:b/>
          <w:bCs/>
          <w:sz w:val="32"/>
          <w:szCs w:val="32"/>
        </w:rPr>
        <w:t>I</w:t>
      </w:r>
      <w:r w:rsidRPr="00177584">
        <w:rPr>
          <w:rFonts w:ascii="David" w:hAnsi="David"/>
          <w:b/>
          <w:bCs/>
          <w:sz w:val="32"/>
          <w:szCs w:val="32"/>
        </w:rPr>
        <w:t>I</w:t>
      </w:r>
      <w:r w:rsidRPr="00177584">
        <w:rPr>
          <w:rFonts w:ascii="David" w:hAnsi="David" w:hint="cs"/>
          <w:b/>
          <w:bCs/>
          <w:sz w:val="32"/>
          <w:szCs w:val="32"/>
          <w:rtl/>
        </w:rPr>
        <w:t xml:space="preserve"> .......</w:t>
      </w:r>
      <w:r>
        <w:rPr>
          <w:rFonts w:ascii="David" w:hAnsi="David" w:hint="cs"/>
          <w:b/>
          <w:bCs/>
          <w:sz w:val="32"/>
          <w:szCs w:val="32"/>
          <w:rtl/>
        </w:rPr>
        <w:t>.......</w:t>
      </w:r>
      <w:r w:rsidRPr="00177584">
        <w:rPr>
          <w:rFonts w:ascii="David" w:hAnsi="David" w:hint="cs"/>
          <w:b/>
          <w:bCs/>
          <w:sz w:val="32"/>
          <w:szCs w:val="32"/>
          <w:rtl/>
        </w:rPr>
        <w:t xml:space="preserve">........................................ </w:t>
      </w:r>
      <w:r>
        <w:rPr>
          <w:rFonts w:ascii="David" w:hAnsi="David" w:hint="cs"/>
          <w:b/>
          <w:bCs/>
          <w:sz w:val="32"/>
          <w:szCs w:val="32"/>
          <w:rtl/>
        </w:rPr>
        <w:t>6-8</w:t>
      </w:r>
    </w:p>
    <w:p w:rsidR="00713FDA" w:rsidRPr="00177584" w:rsidRDefault="00177584" w:rsidP="00177584">
      <w:pPr>
        <w:rPr>
          <w:rFonts w:ascii="David" w:hAnsi="David"/>
          <w:b/>
          <w:bCs/>
          <w:sz w:val="40"/>
          <w:szCs w:val="40"/>
          <w:rtl/>
        </w:rPr>
      </w:pPr>
      <w:r w:rsidRPr="00177584">
        <w:rPr>
          <w:rFonts w:ascii="David" w:hAnsi="David" w:hint="cs"/>
          <w:b/>
          <w:bCs/>
          <w:sz w:val="40"/>
          <w:szCs w:val="40"/>
          <w:rtl/>
        </w:rPr>
        <w:t>סיכום............................</w:t>
      </w:r>
      <w:r>
        <w:rPr>
          <w:rFonts w:ascii="David" w:hAnsi="David" w:hint="cs"/>
          <w:b/>
          <w:bCs/>
          <w:sz w:val="40"/>
          <w:szCs w:val="40"/>
          <w:rtl/>
        </w:rPr>
        <w:t>.</w:t>
      </w:r>
      <w:r w:rsidRPr="00177584">
        <w:rPr>
          <w:rFonts w:ascii="David" w:hAnsi="David" w:hint="cs"/>
          <w:b/>
          <w:bCs/>
          <w:sz w:val="40"/>
          <w:szCs w:val="40"/>
          <w:rtl/>
        </w:rPr>
        <w:t>.................................</w:t>
      </w:r>
      <w:r>
        <w:rPr>
          <w:rFonts w:ascii="David" w:hAnsi="David" w:hint="cs"/>
          <w:b/>
          <w:bCs/>
          <w:sz w:val="40"/>
          <w:szCs w:val="40"/>
          <w:rtl/>
        </w:rPr>
        <w:t>8</w:t>
      </w:r>
    </w:p>
    <w:p w:rsidR="00713FDA" w:rsidRPr="00177584" w:rsidRDefault="00177584" w:rsidP="00177584">
      <w:pPr>
        <w:rPr>
          <w:rFonts w:ascii="David" w:hAnsi="David"/>
          <w:b/>
          <w:bCs/>
          <w:sz w:val="40"/>
          <w:szCs w:val="40"/>
          <w:rtl/>
        </w:rPr>
      </w:pPr>
      <w:r w:rsidRPr="00177584">
        <w:rPr>
          <w:rFonts w:ascii="David" w:hAnsi="David" w:hint="cs"/>
          <w:b/>
          <w:bCs/>
          <w:sz w:val="40"/>
          <w:szCs w:val="40"/>
          <w:rtl/>
        </w:rPr>
        <w:t>רשימת ספרות...........</w:t>
      </w:r>
      <w:r>
        <w:rPr>
          <w:rFonts w:ascii="David" w:hAnsi="David" w:hint="cs"/>
          <w:b/>
          <w:bCs/>
          <w:sz w:val="40"/>
          <w:szCs w:val="40"/>
          <w:rtl/>
        </w:rPr>
        <w:t>.....</w:t>
      </w:r>
      <w:r w:rsidRPr="00177584">
        <w:rPr>
          <w:rFonts w:ascii="David" w:hAnsi="David" w:hint="cs"/>
          <w:b/>
          <w:bCs/>
          <w:sz w:val="40"/>
          <w:szCs w:val="40"/>
          <w:rtl/>
        </w:rPr>
        <w:t>...................................</w:t>
      </w:r>
      <w:r>
        <w:rPr>
          <w:rFonts w:ascii="David" w:hAnsi="David" w:hint="cs"/>
          <w:b/>
          <w:bCs/>
          <w:sz w:val="40"/>
          <w:szCs w:val="40"/>
          <w:rtl/>
        </w:rPr>
        <w:t>9</w:t>
      </w:r>
    </w:p>
    <w:p w:rsidR="00177584" w:rsidRPr="00177584" w:rsidRDefault="00177584" w:rsidP="00177584">
      <w:pPr>
        <w:rPr>
          <w:rFonts w:ascii="David" w:hAnsi="David"/>
          <w:b/>
          <w:bCs/>
          <w:sz w:val="40"/>
          <w:szCs w:val="40"/>
          <w:rtl/>
        </w:rPr>
      </w:pPr>
      <w:r w:rsidRPr="00177584">
        <w:rPr>
          <w:rFonts w:ascii="David" w:hAnsi="David" w:hint="cs"/>
          <w:b/>
          <w:bCs/>
          <w:sz w:val="40"/>
          <w:szCs w:val="40"/>
          <w:rtl/>
        </w:rPr>
        <w:t>נספחים.............................................</w:t>
      </w:r>
      <w:r>
        <w:rPr>
          <w:rFonts w:ascii="David" w:hAnsi="David" w:hint="cs"/>
          <w:b/>
          <w:bCs/>
          <w:sz w:val="40"/>
          <w:szCs w:val="40"/>
          <w:rtl/>
        </w:rPr>
        <w:t>.........10-16</w:t>
      </w: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713FDA" w:rsidRDefault="00713FDA" w:rsidP="00713FDA">
      <w:pPr>
        <w:rPr>
          <w:rFonts w:ascii="David" w:hAnsi="David"/>
          <w:b/>
          <w:bCs/>
          <w:sz w:val="28"/>
          <w:szCs w:val="28"/>
          <w:rtl/>
        </w:rPr>
      </w:pPr>
    </w:p>
    <w:p w:rsidR="00511179" w:rsidRPr="008C0486" w:rsidRDefault="00511179" w:rsidP="00A90C7B">
      <w:pPr>
        <w:rPr>
          <w:rFonts w:ascii="David" w:hAnsi="David"/>
          <w:b/>
          <w:bCs/>
          <w:sz w:val="28"/>
          <w:szCs w:val="28"/>
          <w:rtl/>
        </w:rPr>
      </w:pPr>
      <w:r w:rsidRPr="008C0486">
        <w:rPr>
          <w:rFonts w:ascii="David" w:hAnsi="David"/>
          <w:b/>
          <w:bCs/>
          <w:sz w:val="28"/>
          <w:szCs w:val="28"/>
          <w:rtl/>
        </w:rPr>
        <w:t>רקע</w:t>
      </w:r>
    </w:p>
    <w:p w:rsidR="00491BE3" w:rsidRPr="008C0486" w:rsidRDefault="00491BE3" w:rsidP="008C0486">
      <w:pPr>
        <w:rPr>
          <w:rFonts w:ascii="David" w:hAnsi="David"/>
          <w:sz w:val="24"/>
          <w:rtl/>
        </w:rPr>
      </w:pPr>
      <w:r w:rsidRPr="008C0486">
        <w:rPr>
          <w:rFonts w:ascii="David" w:hAnsi="David"/>
          <w:sz w:val="24"/>
          <w:rtl/>
        </w:rPr>
        <w:t>בניגוד לתחזיתו של מלתוס, קצב ייצור המזון לא הגיע לרוויה בהשוואה לקצב גידול האוכלוסין, זאת בשל הטכנולוגיה והפיתוח המואץ שהתרחש  ברובו בתקופת המהפכה הירוקה</w:t>
      </w:r>
      <w:r w:rsidR="008C0486" w:rsidRPr="008C0486">
        <w:rPr>
          <w:rFonts w:ascii="David" w:hAnsi="David" w:hint="cs"/>
          <w:sz w:val="24"/>
          <w:rtl/>
        </w:rPr>
        <w:t xml:space="preserve"> </w:t>
      </w:r>
      <w:r w:rsidR="008C0486" w:rsidRPr="008C0486">
        <w:rPr>
          <w:rFonts w:ascii="David" w:hAnsi="David" w:hint="cs"/>
          <w:color w:val="1F497D" w:themeColor="text2"/>
          <w:sz w:val="28"/>
          <w:szCs w:val="28"/>
          <w:vertAlign w:val="superscript"/>
          <w:rtl/>
        </w:rPr>
        <w:t>[5]</w:t>
      </w:r>
      <w:r w:rsidRPr="008C0486">
        <w:rPr>
          <w:rFonts w:ascii="David" w:hAnsi="David"/>
          <w:sz w:val="24"/>
          <w:rtl/>
        </w:rPr>
        <w:t>.</w:t>
      </w:r>
    </w:p>
    <w:p w:rsidR="00491BE3" w:rsidRPr="00A90C7B" w:rsidRDefault="00491BE3" w:rsidP="008C0486">
      <w:pPr>
        <w:rPr>
          <w:rFonts w:ascii="David" w:hAnsi="David"/>
          <w:sz w:val="24"/>
          <w:rtl/>
        </w:rPr>
      </w:pPr>
      <w:r w:rsidRPr="00A90C7B">
        <w:rPr>
          <w:rFonts w:ascii="David" w:hAnsi="David"/>
          <w:sz w:val="24"/>
          <w:rtl/>
        </w:rPr>
        <w:t xml:space="preserve">בשיאה של המהפכה הירוקה </w:t>
      </w:r>
      <w:r w:rsidR="00511179" w:rsidRPr="00A90C7B">
        <w:rPr>
          <w:rFonts w:ascii="David" w:hAnsi="David"/>
          <w:sz w:val="24"/>
          <w:rtl/>
        </w:rPr>
        <w:t xml:space="preserve">ההשקפה </w:t>
      </w:r>
      <w:r w:rsidRPr="00A90C7B">
        <w:rPr>
          <w:rFonts w:ascii="David" w:hAnsi="David"/>
          <w:sz w:val="24"/>
          <w:rtl/>
        </w:rPr>
        <w:t xml:space="preserve">המודרנית הייתה כי </w:t>
      </w:r>
      <w:r w:rsidR="00511179" w:rsidRPr="00A90C7B">
        <w:rPr>
          <w:rFonts w:ascii="David" w:hAnsi="David"/>
          <w:sz w:val="24"/>
          <w:rtl/>
        </w:rPr>
        <w:t xml:space="preserve">עוני </w:t>
      </w:r>
      <w:r w:rsidRPr="00A90C7B">
        <w:rPr>
          <w:rFonts w:ascii="David" w:hAnsi="David"/>
          <w:sz w:val="24"/>
          <w:rtl/>
        </w:rPr>
        <w:t>ורעב ייעלמו מהעולם</w:t>
      </w:r>
      <w:r w:rsidR="00511179" w:rsidRPr="00A90C7B">
        <w:rPr>
          <w:rFonts w:ascii="David" w:hAnsi="David"/>
          <w:sz w:val="24"/>
          <w:rtl/>
        </w:rPr>
        <w:t xml:space="preserve"> רק על ידי עוד מחרשות שייצרו עוד לחם - כלומר שעוד טכנולוגיה והוזלת ייצור המזון תפתור לבדה את בעיית העוני</w:t>
      </w:r>
      <w:r w:rsidR="008C0486" w:rsidRPr="008C0486">
        <w:rPr>
          <w:rFonts w:ascii="David" w:hAnsi="David" w:hint="cs"/>
          <w:color w:val="1F497D" w:themeColor="text2"/>
          <w:sz w:val="24"/>
          <w:vertAlign w:val="superscript"/>
          <w:rtl/>
        </w:rPr>
        <w:t xml:space="preserve"> [7] [2]</w:t>
      </w:r>
      <w:r w:rsidR="008C0486">
        <w:rPr>
          <w:rFonts w:ascii="David" w:hAnsi="David" w:hint="cs"/>
          <w:sz w:val="24"/>
          <w:rtl/>
        </w:rPr>
        <w:t xml:space="preserve"> </w:t>
      </w:r>
      <w:r w:rsidR="008C0486" w:rsidRPr="008C0486">
        <w:rPr>
          <w:rFonts w:ascii="David" w:hAnsi="David"/>
          <w:sz w:val="24"/>
          <w:rtl/>
        </w:rPr>
        <w:t>.</w:t>
      </w:r>
    </w:p>
    <w:p w:rsidR="00491BE3" w:rsidRPr="00A90C7B" w:rsidRDefault="00511179" w:rsidP="008C0486">
      <w:pPr>
        <w:rPr>
          <w:rFonts w:ascii="David" w:hAnsi="David"/>
          <w:sz w:val="24"/>
          <w:rtl/>
        </w:rPr>
      </w:pPr>
      <w:r w:rsidRPr="00A90C7B">
        <w:rPr>
          <w:rFonts w:ascii="David" w:hAnsi="David"/>
          <w:sz w:val="24"/>
          <w:rtl/>
        </w:rPr>
        <w:t>חשיבות גדולה נודעה לתיעוש ומודרניזציה של החקלאות כמו שימוש בדשן כימי דבר שאיפשר הוזלה של התוצרת החקלאית יחסית לשכר של עובדי תעשייה ושירותים. יש לציין אם זאת שהגדלת הכלכלה והדשן הכימי גרמו לבעיות סביבתיות כמו שינויי אקלים שבעצמם תורמים לעוני על ידי תהליכים כמו מדבור</w:t>
      </w:r>
      <w:r w:rsidR="008C0486">
        <w:rPr>
          <w:rFonts w:ascii="David" w:hAnsi="David" w:hint="cs"/>
          <w:sz w:val="24"/>
          <w:rtl/>
        </w:rPr>
        <w:t xml:space="preserve"> </w:t>
      </w:r>
      <w:r w:rsidR="008C0486">
        <w:rPr>
          <w:rFonts w:ascii="David" w:hAnsi="David" w:hint="cs"/>
          <w:color w:val="1F497D" w:themeColor="text2"/>
          <w:sz w:val="28"/>
          <w:szCs w:val="28"/>
          <w:vertAlign w:val="superscript"/>
          <w:rtl/>
        </w:rPr>
        <w:t>[3</w:t>
      </w:r>
      <w:r w:rsidR="008C0486" w:rsidRPr="008C0486">
        <w:rPr>
          <w:rFonts w:ascii="David" w:hAnsi="David" w:hint="cs"/>
          <w:color w:val="1F497D" w:themeColor="text2"/>
          <w:sz w:val="28"/>
          <w:szCs w:val="28"/>
          <w:vertAlign w:val="superscript"/>
          <w:rtl/>
        </w:rPr>
        <w:t>]</w:t>
      </w:r>
      <w:r w:rsidR="008C0486" w:rsidRPr="008C0486">
        <w:rPr>
          <w:rFonts w:ascii="David" w:hAnsi="David"/>
          <w:sz w:val="24"/>
          <w:rtl/>
        </w:rPr>
        <w:t>.</w:t>
      </w:r>
    </w:p>
    <w:p w:rsidR="00511179" w:rsidRPr="00A90C7B" w:rsidRDefault="00491BE3" w:rsidP="00713FDA">
      <w:pPr>
        <w:rPr>
          <w:rFonts w:ascii="David" w:hAnsi="David"/>
          <w:sz w:val="24"/>
          <w:rtl/>
        </w:rPr>
      </w:pPr>
      <w:r w:rsidRPr="00A90C7B">
        <w:rPr>
          <w:rFonts w:ascii="David" w:hAnsi="David"/>
          <w:sz w:val="24"/>
          <w:rtl/>
        </w:rPr>
        <w:t xml:space="preserve"> </w:t>
      </w:r>
      <w:r w:rsidR="00511179" w:rsidRPr="00A90C7B">
        <w:rPr>
          <w:rFonts w:ascii="David" w:hAnsi="David"/>
          <w:sz w:val="24"/>
          <w:rtl/>
        </w:rPr>
        <w:t>יש לציין שלפחות עד תחילת המאה ה-21 הניסיון ההיסטורי מלמד שאפשר פעמים לייצר את כמות המוצרים הנחוצה לאדם ללא ניצול ופגיעה בטבע. לעומת זאת כדי לייצר יותר ממה שהאדם צריך נחוצים או דיכוי ולקיחה בכוח מבני אדם אחרים (לפני המהפכה התעשייתית) או פגיעה בטבע (אחרי המהפכה התעשייתית). כמו כן, נכון לתחילת המאה ה21 האנושות מייצרת יותר מזון מאשר היא צריכה (שליש עד חצי מהמזון נזרק) ומכאן אפשר להסיק שהסיבה היא לא מחסור במוצרים אלה חלוקה לא שווה</w:t>
      </w:r>
      <w:r w:rsidR="00713FDA">
        <w:rPr>
          <w:rFonts w:ascii="David" w:hAnsi="David" w:hint="cs"/>
          <w:sz w:val="24"/>
          <w:rtl/>
        </w:rPr>
        <w:t xml:space="preserve"> </w:t>
      </w:r>
      <w:r w:rsidR="00713FDA">
        <w:rPr>
          <w:rFonts w:ascii="David" w:hAnsi="David" w:hint="cs"/>
          <w:color w:val="1F497D" w:themeColor="text2"/>
          <w:sz w:val="28"/>
          <w:szCs w:val="28"/>
          <w:vertAlign w:val="superscript"/>
          <w:rtl/>
        </w:rPr>
        <w:t>[2</w:t>
      </w:r>
      <w:r w:rsidR="00713FDA" w:rsidRPr="008C0486">
        <w:rPr>
          <w:rFonts w:ascii="David" w:hAnsi="David" w:hint="cs"/>
          <w:color w:val="1F497D" w:themeColor="text2"/>
          <w:sz w:val="28"/>
          <w:szCs w:val="28"/>
          <w:vertAlign w:val="superscript"/>
          <w:rtl/>
        </w:rPr>
        <w:t>]</w:t>
      </w:r>
      <w:r w:rsidR="00713FDA" w:rsidRPr="008C0486">
        <w:rPr>
          <w:rFonts w:ascii="David" w:hAnsi="David"/>
          <w:sz w:val="24"/>
          <w:rtl/>
        </w:rPr>
        <w:t>.</w:t>
      </w:r>
    </w:p>
    <w:p w:rsidR="00491BE3" w:rsidRPr="00A90C7B" w:rsidRDefault="00491BE3" w:rsidP="00713FDA">
      <w:pPr>
        <w:rPr>
          <w:rFonts w:ascii="David" w:hAnsi="David"/>
          <w:sz w:val="24"/>
          <w:rtl/>
        </w:rPr>
      </w:pPr>
      <w:r w:rsidRPr="00A90C7B">
        <w:rPr>
          <w:rFonts w:ascii="David" w:hAnsi="David"/>
          <w:sz w:val="24"/>
          <w:rtl/>
        </w:rPr>
        <w:t xml:space="preserve">באמצעות הטכנולוגיה להפוך את חלוקת המזון לשוויונית יותר ולצמצם את בעיות העוני והרעב בעולם: אולם הטכנולוגיה היא לא בייצור עוד מחרשות ודשן אלא באמצעים פשוטים יותר </w:t>
      </w:r>
      <w:r w:rsidR="00713FDA">
        <w:rPr>
          <w:rFonts w:ascii="David" w:hAnsi="David"/>
          <w:sz w:val="24"/>
          <w:rtl/>
        </w:rPr>
        <w:t>ובעיקר באמצעות חשיבה נכונה ודעת</w:t>
      </w:r>
      <w:r w:rsidR="00713FDA">
        <w:rPr>
          <w:rFonts w:ascii="David" w:hAnsi="David" w:hint="cs"/>
          <w:color w:val="1F497D" w:themeColor="text2"/>
          <w:sz w:val="28"/>
          <w:szCs w:val="28"/>
          <w:vertAlign w:val="superscript"/>
          <w:rtl/>
        </w:rPr>
        <w:t>[4</w:t>
      </w:r>
      <w:r w:rsidR="00713FDA" w:rsidRPr="008C0486">
        <w:rPr>
          <w:rFonts w:ascii="David" w:hAnsi="David" w:hint="cs"/>
          <w:color w:val="1F497D" w:themeColor="text2"/>
          <w:sz w:val="28"/>
          <w:szCs w:val="28"/>
          <w:vertAlign w:val="superscript"/>
          <w:rtl/>
        </w:rPr>
        <w:t>]</w:t>
      </w:r>
      <w:r w:rsidR="00713FDA" w:rsidRPr="00713FDA">
        <w:rPr>
          <w:rFonts w:ascii="David" w:hAnsi="David"/>
          <w:sz w:val="24"/>
          <w:rtl/>
        </w:rPr>
        <w:t xml:space="preserve"> </w:t>
      </w:r>
      <w:r w:rsidR="00713FDA" w:rsidRPr="008C0486">
        <w:rPr>
          <w:rFonts w:ascii="David" w:hAnsi="David"/>
          <w:sz w:val="24"/>
          <w:rtl/>
        </w:rPr>
        <w:t>.</w:t>
      </w:r>
    </w:p>
    <w:p w:rsidR="00491BE3" w:rsidRPr="00A90C7B" w:rsidRDefault="00491BE3" w:rsidP="00713FDA">
      <w:pPr>
        <w:rPr>
          <w:rFonts w:ascii="David" w:hAnsi="David"/>
          <w:sz w:val="24"/>
          <w:rtl/>
        </w:rPr>
      </w:pPr>
      <w:r w:rsidRPr="00A90C7B">
        <w:rPr>
          <w:rFonts w:ascii="David" w:hAnsi="David"/>
          <w:sz w:val="24"/>
          <w:rtl/>
        </w:rPr>
        <w:t xml:space="preserve">בשיעורים הבאים נציג את הסיבות לעוני ולרעב העולמי, את הסיבות והתעשיות שמבזבזות מזון שלא לצורך האכלת בני-אדם ואת הסיבה העיקרית לזריקת מזון- </w:t>
      </w:r>
      <w:r w:rsidR="008C0486">
        <w:rPr>
          <w:rFonts w:ascii="David" w:hAnsi="David" w:hint="cs"/>
          <w:sz w:val="24"/>
          <w:rtl/>
        </w:rPr>
        <w:t>אחסון</w:t>
      </w:r>
      <w:r w:rsidRPr="00A90C7B">
        <w:rPr>
          <w:rFonts w:ascii="David" w:hAnsi="David"/>
          <w:sz w:val="24"/>
          <w:rtl/>
        </w:rPr>
        <w:t xml:space="preserve"> ושינוע לא מספקים</w:t>
      </w:r>
      <w:r w:rsidR="00713FDA">
        <w:rPr>
          <w:rFonts w:ascii="David" w:hAnsi="David" w:hint="cs"/>
          <w:sz w:val="24"/>
          <w:rtl/>
        </w:rPr>
        <w:t xml:space="preserve"> </w:t>
      </w:r>
      <w:r w:rsidR="00713FDA">
        <w:rPr>
          <w:rFonts w:ascii="David" w:hAnsi="David" w:hint="cs"/>
          <w:color w:val="1F497D" w:themeColor="text2"/>
          <w:sz w:val="28"/>
          <w:szCs w:val="28"/>
          <w:vertAlign w:val="superscript"/>
          <w:rtl/>
        </w:rPr>
        <w:t>[6]</w:t>
      </w:r>
      <w:r w:rsidRPr="00A90C7B">
        <w:rPr>
          <w:rFonts w:ascii="David" w:hAnsi="David"/>
          <w:sz w:val="24"/>
          <w:rtl/>
        </w:rPr>
        <w:t>. נלמד ונתנסה ביכולת שלנו לשפר וליישם את הטכנולוגיה ובכך לשפר את חלוקת המזון העולמית, לצמצום העוני והרעב העולמיים.</w:t>
      </w:r>
    </w:p>
    <w:p w:rsidR="00491BE3" w:rsidRDefault="00491BE3" w:rsidP="00A90C7B">
      <w:pPr>
        <w:rPr>
          <w:rFonts w:ascii="David" w:hAnsi="David"/>
          <w:sz w:val="24"/>
          <w:rtl/>
        </w:rPr>
      </w:pPr>
    </w:p>
    <w:p w:rsidR="00713FDA" w:rsidRDefault="00713FDA" w:rsidP="00A90C7B">
      <w:pPr>
        <w:rPr>
          <w:rFonts w:ascii="David" w:hAnsi="David"/>
          <w:sz w:val="24"/>
          <w:rtl/>
        </w:rPr>
      </w:pPr>
      <w:r>
        <w:rPr>
          <w:rFonts w:ascii="David" w:hAnsi="David" w:hint="cs"/>
          <w:sz w:val="24"/>
          <w:rtl/>
        </w:rPr>
        <w:t xml:space="preserve">מטרות השיעורים להציג תמונה הוליסטית שבה הכלכלה החקלאית וניהולה הנכון יכולים לייצר מספיק מזון בכדי להתמודד עם בעיות הרעב העולמיות, עם הבנת התמונה המלאה, ללא הסתכלות בפריזמה כלכלית של רווח והפסד. להבין כי שימוש לא מושכל בייצור הוא זה שגורם לבזבוז ולחלוקה הלא שיוויונית וכי ביכולתנו לשפר את המצב בכלים פשוטים, דרך הבנה ודעת. ההתנסות בשיעורים נועדה להבין בפועל כי בפעולות פשוטות של שימור ואחסון מזון ניתן להאריך את השימוש במזון ולמנוע את בזבוזו. </w:t>
      </w:r>
    </w:p>
    <w:p w:rsidR="00713FDA" w:rsidRDefault="00713FDA" w:rsidP="00A90C7B">
      <w:pPr>
        <w:rPr>
          <w:rFonts w:ascii="David" w:hAnsi="David"/>
          <w:sz w:val="24"/>
          <w:rtl/>
        </w:rPr>
      </w:pPr>
    </w:p>
    <w:p w:rsidR="00713FDA" w:rsidRDefault="00713FDA" w:rsidP="00A90C7B">
      <w:pPr>
        <w:rPr>
          <w:rFonts w:ascii="David" w:hAnsi="David"/>
          <w:sz w:val="24"/>
          <w:rtl/>
        </w:rPr>
      </w:pPr>
    </w:p>
    <w:p w:rsidR="00177584" w:rsidRDefault="00177584" w:rsidP="00A90C7B">
      <w:pPr>
        <w:rPr>
          <w:rFonts w:ascii="David" w:hAnsi="David"/>
          <w:sz w:val="24"/>
          <w:rtl/>
        </w:rPr>
      </w:pPr>
    </w:p>
    <w:p w:rsidR="00713FDA" w:rsidRDefault="00713FDA" w:rsidP="00A90C7B">
      <w:pPr>
        <w:rPr>
          <w:rFonts w:ascii="David" w:hAnsi="David"/>
          <w:b/>
          <w:bCs/>
          <w:sz w:val="28"/>
          <w:szCs w:val="28"/>
          <w:rtl/>
        </w:rPr>
      </w:pPr>
      <w:r>
        <w:rPr>
          <w:rFonts w:ascii="David" w:hAnsi="David" w:hint="cs"/>
          <w:b/>
          <w:bCs/>
          <w:sz w:val="28"/>
          <w:szCs w:val="28"/>
          <w:rtl/>
        </w:rPr>
        <w:lastRenderedPageBreak/>
        <w:t>מערכי שיעור</w:t>
      </w:r>
    </w:p>
    <w:p w:rsidR="00713FDA" w:rsidRPr="00FF14E0" w:rsidRDefault="00713FDA" w:rsidP="00713FDA">
      <w:pPr>
        <w:rPr>
          <w:b/>
          <w:bCs/>
          <w:color w:val="000000" w:themeColor="text1"/>
          <w:sz w:val="24"/>
          <w:szCs w:val="28"/>
          <w:u w:val="single"/>
          <w:rtl/>
        </w:rPr>
      </w:pPr>
      <w:r w:rsidRPr="00FF14E0">
        <w:rPr>
          <w:rFonts w:hint="cs"/>
          <w:b/>
          <w:bCs/>
          <w:color w:val="000000" w:themeColor="text1"/>
          <w:sz w:val="24"/>
          <w:szCs w:val="28"/>
          <w:highlight w:val="green"/>
          <w:u w:val="single"/>
          <w:rtl/>
        </w:rPr>
        <w:t>מערך שיעור 1 בנושא כלכלה חקלאית וטכנולוגיה באכסון מזון</w:t>
      </w:r>
    </w:p>
    <w:p w:rsidR="00713FDA" w:rsidRPr="00FF14E0" w:rsidRDefault="00713FDA" w:rsidP="00713FDA">
      <w:pPr>
        <w:rPr>
          <w:b/>
          <w:bCs/>
          <w:color w:val="000000" w:themeColor="text1"/>
          <w:rtl/>
        </w:rPr>
      </w:pPr>
      <w:r w:rsidRPr="00FF14E0">
        <w:rPr>
          <w:rFonts w:hint="cs"/>
          <w:b/>
          <w:bCs/>
          <w:color w:val="000000" w:themeColor="text1"/>
          <w:rtl/>
        </w:rPr>
        <w:t xml:space="preserve">מטרות השיעור: </w:t>
      </w:r>
    </w:p>
    <w:p w:rsidR="00713FDA" w:rsidRPr="00FF14E0" w:rsidRDefault="00713FDA" w:rsidP="00713FDA">
      <w:pPr>
        <w:pStyle w:val="ListParagraph"/>
        <w:numPr>
          <w:ilvl w:val="0"/>
          <w:numId w:val="3"/>
        </w:numPr>
        <w:rPr>
          <w:color w:val="FF0000"/>
          <w:rtl/>
        </w:rPr>
      </w:pPr>
      <w:r w:rsidRPr="00FF14E0">
        <w:rPr>
          <w:rFonts w:hint="cs"/>
          <w:color w:val="FF0000"/>
          <w:rtl/>
        </w:rPr>
        <w:t xml:space="preserve">התלמידות יכירו </w:t>
      </w:r>
      <w:r w:rsidR="00FF14E0" w:rsidRPr="00FF14E0">
        <w:rPr>
          <w:rFonts w:hint="cs"/>
          <w:color w:val="FF0000"/>
          <w:rtl/>
        </w:rPr>
        <w:t>ב</w:t>
      </w:r>
      <w:r w:rsidRPr="00FF14E0">
        <w:rPr>
          <w:rFonts w:hint="cs"/>
          <w:color w:val="FF0000"/>
          <w:rtl/>
        </w:rPr>
        <w:t>תפקידה ויכולתה של החקלאות לייצר מזון עבור כל העולם</w:t>
      </w:r>
    </w:p>
    <w:p w:rsidR="00713FDA" w:rsidRPr="00FF14E0" w:rsidRDefault="00713FDA" w:rsidP="00713FDA">
      <w:pPr>
        <w:pStyle w:val="ListParagraph"/>
        <w:numPr>
          <w:ilvl w:val="0"/>
          <w:numId w:val="3"/>
        </w:numPr>
        <w:rPr>
          <w:color w:val="FF0000"/>
          <w:rtl/>
        </w:rPr>
      </w:pPr>
      <w:r w:rsidRPr="00FF14E0">
        <w:rPr>
          <w:rFonts w:hint="cs"/>
          <w:color w:val="FF0000"/>
          <w:rtl/>
        </w:rPr>
        <w:t>התלמידות יכירו בבעיות הרעב וחלוקת המזון העולמיות</w:t>
      </w:r>
    </w:p>
    <w:p w:rsidR="00713FDA" w:rsidRPr="00FF14E0" w:rsidRDefault="00713FDA" w:rsidP="00713FDA">
      <w:pPr>
        <w:pStyle w:val="ListParagraph"/>
        <w:numPr>
          <w:ilvl w:val="0"/>
          <w:numId w:val="3"/>
        </w:numPr>
        <w:rPr>
          <w:color w:val="FF0000"/>
          <w:rtl/>
        </w:rPr>
      </w:pPr>
      <w:r w:rsidRPr="00FF14E0">
        <w:rPr>
          <w:rFonts w:hint="cs"/>
          <w:color w:val="FF0000"/>
          <w:rtl/>
        </w:rPr>
        <w:t>התלמידות יכירו בסיבות לבעיות הרעב/חלוקת המזון הלא שוויונית בעולם</w:t>
      </w:r>
    </w:p>
    <w:p w:rsidR="00713FDA" w:rsidRPr="00FF14E0" w:rsidRDefault="00713FDA" w:rsidP="00713FDA">
      <w:pPr>
        <w:pStyle w:val="ListParagraph"/>
        <w:numPr>
          <w:ilvl w:val="0"/>
          <w:numId w:val="3"/>
        </w:numPr>
        <w:rPr>
          <w:color w:val="FF0000"/>
          <w:rtl/>
        </w:rPr>
      </w:pPr>
      <w:r w:rsidRPr="00FF14E0">
        <w:rPr>
          <w:rFonts w:hint="cs"/>
          <w:color w:val="FF0000"/>
          <w:rtl/>
        </w:rPr>
        <w:t>התלמידות יכירו בדרכים לצמצם את בעיות הרעב לבעיות הרעב/חלוקת המזון הלא שוויונית בעולם</w:t>
      </w:r>
    </w:p>
    <w:p w:rsidR="00713FDA" w:rsidRPr="00FF14E0" w:rsidRDefault="00713FDA" w:rsidP="00FF14E0">
      <w:pPr>
        <w:pStyle w:val="ListParagraph"/>
        <w:numPr>
          <w:ilvl w:val="0"/>
          <w:numId w:val="3"/>
        </w:numPr>
        <w:rPr>
          <w:color w:val="FF0000"/>
          <w:rtl/>
        </w:rPr>
      </w:pPr>
      <w:r w:rsidRPr="00FF14E0">
        <w:rPr>
          <w:rFonts w:hint="cs"/>
          <w:color w:val="FF0000"/>
          <w:rtl/>
        </w:rPr>
        <w:t xml:space="preserve">מתוך שיעור זה </w:t>
      </w:r>
      <w:r w:rsidR="00FF14E0" w:rsidRPr="00FF14E0">
        <w:rPr>
          <w:rFonts w:hint="cs"/>
          <w:color w:val="FF0000"/>
          <w:rtl/>
        </w:rPr>
        <w:t>ת</w:t>
      </w:r>
      <w:r w:rsidRPr="00FF14E0">
        <w:rPr>
          <w:rFonts w:hint="cs"/>
          <w:color w:val="FF0000"/>
          <w:rtl/>
        </w:rPr>
        <w:t>תקשר להם ההבנה והצורך בשימוש בטכנולוגיות אכסון מזון שיפורט בשיעור הבא</w:t>
      </w:r>
    </w:p>
    <w:p w:rsidR="00713FDA" w:rsidRPr="00712740" w:rsidRDefault="00713FDA" w:rsidP="00713FDA">
      <w:pPr>
        <w:rPr>
          <w:color w:val="000000" w:themeColor="text1"/>
          <w:rtl/>
        </w:rPr>
      </w:pPr>
    </w:p>
    <w:p w:rsidR="00713FDA" w:rsidRDefault="00713FDA" w:rsidP="00FF14E0">
      <w:pPr>
        <w:jc w:val="center"/>
        <w:rPr>
          <w:b/>
          <w:bCs/>
          <w:color w:val="000000" w:themeColor="text1"/>
          <w:sz w:val="28"/>
          <w:szCs w:val="32"/>
          <w:rtl/>
        </w:rPr>
      </w:pPr>
      <w:r w:rsidRPr="00712740">
        <w:rPr>
          <w:rFonts w:hint="cs"/>
          <w:b/>
          <w:bCs/>
          <w:color w:val="000000" w:themeColor="text1"/>
          <w:sz w:val="28"/>
          <w:szCs w:val="32"/>
          <w:rtl/>
        </w:rPr>
        <w:t xml:space="preserve">מערך השיעור </w:t>
      </w:r>
      <w:r w:rsidR="00FF14E0">
        <w:rPr>
          <w:rFonts w:hint="cs"/>
          <w:b/>
          <w:bCs/>
          <w:color w:val="000000" w:themeColor="text1"/>
          <w:sz w:val="28"/>
          <w:szCs w:val="32"/>
          <w:rtl/>
        </w:rPr>
        <w:t>[45 דק']</w:t>
      </w:r>
    </w:p>
    <w:p w:rsidR="00713FDA" w:rsidRDefault="00713FDA" w:rsidP="00FF14E0">
      <w:pPr>
        <w:rPr>
          <w:b/>
          <w:bCs/>
          <w:color w:val="00B0F0"/>
          <w:rtl/>
        </w:rPr>
      </w:pPr>
      <w:r>
        <w:rPr>
          <w:rFonts w:hint="cs"/>
          <w:b/>
          <w:bCs/>
          <w:color w:val="00B0F0"/>
          <w:rtl/>
        </w:rPr>
        <w:t>חלק א' מבוא לכלכלה חקלאית ובעיות המזון העולמיות</w:t>
      </w:r>
    </w:p>
    <w:p w:rsidR="00713FDA" w:rsidRDefault="00713FDA" w:rsidP="00FF14E0">
      <w:pPr>
        <w:rPr>
          <w:b/>
          <w:bCs/>
          <w:color w:val="00B0F0"/>
          <w:rtl/>
        </w:rPr>
      </w:pPr>
      <w:r>
        <w:rPr>
          <w:rFonts w:hint="cs"/>
          <w:b/>
          <w:bCs/>
          <w:color w:val="00B0F0"/>
          <w:rtl/>
        </w:rPr>
        <w:t>שיטה: מליאה וכתיבה על הלוח [10 דק']</w:t>
      </w:r>
    </w:p>
    <w:p w:rsidR="00713FDA" w:rsidRPr="00FF14E0" w:rsidRDefault="00713FDA" w:rsidP="00713FDA">
      <w:pPr>
        <w:rPr>
          <w:color w:val="000000" w:themeColor="text1"/>
          <w:rtl/>
        </w:rPr>
      </w:pPr>
      <w:r w:rsidRPr="00FF14E0">
        <w:rPr>
          <w:rFonts w:hint="cs"/>
          <w:color w:val="000000" w:themeColor="text1"/>
          <w:rtl/>
        </w:rPr>
        <w:t>האם החקלאות מייצרת די מזון להאכיל את 8 מיליארד בני האדם המהווים את אוכלוסיית העולם?</w:t>
      </w:r>
    </w:p>
    <w:p w:rsidR="00713FDA" w:rsidRPr="00D31782" w:rsidRDefault="00713FDA" w:rsidP="00713FDA">
      <w:pPr>
        <w:rPr>
          <w:color w:val="000000" w:themeColor="text1"/>
          <w:rtl/>
        </w:rPr>
      </w:pPr>
      <w:r w:rsidRPr="00D31782">
        <w:rPr>
          <w:rFonts w:hint="cs"/>
          <w:color w:val="000000" w:themeColor="text1"/>
          <w:rtl/>
        </w:rPr>
        <w:t xml:space="preserve">התשובה חיובית: </w:t>
      </w:r>
    </w:p>
    <w:p w:rsidR="00713FDA" w:rsidRPr="00D31782" w:rsidRDefault="00713FDA" w:rsidP="00713FDA">
      <w:pPr>
        <w:rPr>
          <w:color w:val="FF0000"/>
          <w:rtl/>
        </w:rPr>
      </w:pPr>
      <w:r w:rsidRPr="00D31782">
        <w:rPr>
          <w:rFonts w:hint="cs"/>
          <w:color w:val="FF0000"/>
          <w:rtl/>
        </w:rPr>
        <w:t>בזכות המדע והטכנולוגיה קצב ייצור המזון עלה וממשיך לעלות:</w:t>
      </w:r>
    </w:p>
    <w:p w:rsidR="00713FDA" w:rsidRPr="00D31782" w:rsidRDefault="00713FDA" w:rsidP="00713FDA">
      <w:pPr>
        <w:rPr>
          <w:color w:val="FF0000"/>
          <w:rtl/>
        </w:rPr>
      </w:pPr>
      <w:r w:rsidRPr="00D31782">
        <w:rPr>
          <w:rFonts w:hint="cs"/>
          <w:color w:val="FF0000"/>
          <w:rtl/>
        </w:rPr>
        <w:t xml:space="preserve">החקלאות מייצרת 2 ק"ג מזון לאדם בעוד אדם ממוצע צורך 1.7 ק"ג </w:t>
      </w:r>
    </w:p>
    <w:p w:rsidR="00713FDA" w:rsidRPr="00D31782" w:rsidRDefault="00713FDA" w:rsidP="00713FDA">
      <w:pPr>
        <w:rPr>
          <w:color w:val="000000" w:themeColor="text1"/>
          <w:rtl/>
        </w:rPr>
      </w:pPr>
      <w:r w:rsidRPr="00D31782">
        <w:rPr>
          <w:rFonts w:hint="cs"/>
          <w:color w:val="000000" w:themeColor="text1"/>
          <w:rtl/>
        </w:rPr>
        <w:t xml:space="preserve">נשאלת השאלה </w:t>
      </w:r>
    </w:p>
    <w:p w:rsidR="00713FDA" w:rsidRPr="00FF14E0" w:rsidRDefault="00713FDA" w:rsidP="00713FDA">
      <w:pPr>
        <w:rPr>
          <w:color w:val="000000" w:themeColor="text1"/>
          <w:rtl/>
        </w:rPr>
      </w:pPr>
      <w:r w:rsidRPr="00FF14E0">
        <w:rPr>
          <w:rFonts w:hint="cs"/>
          <w:color w:val="000000" w:themeColor="text1"/>
          <w:rtl/>
        </w:rPr>
        <w:t>מדוע עדיין יש רעב בעולם?</w:t>
      </w:r>
    </w:p>
    <w:p w:rsidR="00713FDA" w:rsidRPr="00FF14E0" w:rsidRDefault="00713FDA" w:rsidP="00713FDA">
      <w:pPr>
        <w:rPr>
          <w:color w:val="FF0000"/>
          <w:rtl/>
        </w:rPr>
      </w:pPr>
      <w:r w:rsidRPr="00FF14E0">
        <w:rPr>
          <w:rFonts w:hint="cs"/>
          <w:color w:val="FF0000"/>
          <w:rtl/>
        </w:rPr>
        <w:t>מיליארד וחצי בני-אדם חיים ללא ביטחון תזונתי</w:t>
      </w:r>
    </w:p>
    <w:p w:rsidR="00713FDA" w:rsidRPr="00712740" w:rsidRDefault="00713FDA" w:rsidP="00713FDA">
      <w:pPr>
        <w:rPr>
          <w:b/>
          <w:bCs/>
          <w:color w:val="000000" w:themeColor="text1"/>
          <w:sz w:val="28"/>
          <w:szCs w:val="32"/>
          <w:rtl/>
        </w:rPr>
      </w:pPr>
    </w:p>
    <w:p w:rsidR="00713FDA" w:rsidRDefault="00713FDA" w:rsidP="00713FDA">
      <w:pPr>
        <w:rPr>
          <w:b/>
          <w:bCs/>
          <w:color w:val="00B0F0"/>
          <w:rtl/>
        </w:rPr>
      </w:pPr>
      <w:r>
        <w:rPr>
          <w:rFonts w:hint="cs"/>
          <w:b/>
          <w:bCs/>
          <w:color w:val="00B0F0"/>
          <w:rtl/>
        </w:rPr>
        <w:t>חלק ב' בעיות הרעב וחלוקת המזון בעולם</w:t>
      </w:r>
      <w:r w:rsidRPr="00712740">
        <w:rPr>
          <w:rFonts w:hint="cs"/>
          <w:b/>
          <w:bCs/>
          <w:color w:val="00B0F0"/>
          <w:rtl/>
        </w:rPr>
        <w:t xml:space="preserve"> </w:t>
      </w:r>
    </w:p>
    <w:p w:rsidR="00713FDA" w:rsidRDefault="00713FDA" w:rsidP="00713FDA">
      <w:pPr>
        <w:rPr>
          <w:color w:val="000000" w:themeColor="text1"/>
          <w:rtl/>
        </w:rPr>
      </w:pPr>
      <w:r>
        <w:rPr>
          <w:rFonts w:hint="cs"/>
          <w:b/>
          <w:bCs/>
          <w:color w:val="00B0F0"/>
          <w:rtl/>
        </w:rPr>
        <w:t xml:space="preserve">שיטה: </w:t>
      </w:r>
      <w:r>
        <w:rPr>
          <w:rFonts w:hint="cs"/>
          <w:color w:val="000000" w:themeColor="text1"/>
          <w:rtl/>
        </w:rPr>
        <w:t xml:space="preserve">חלוקה של תמונה (ראה נספח א') ובה 2 משפחות </w:t>
      </w:r>
      <w:r>
        <w:rPr>
          <w:rFonts w:hint="cs"/>
          <w:b/>
          <w:bCs/>
          <w:color w:val="00B0F0"/>
          <w:rtl/>
        </w:rPr>
        <w:t>[5 דק']</w:t>
      </w:r>
    </w:p>
    <w:p w:rsidR="00713FDA" w:rsidRDefault="00713FDA" w:rsidP="00713FDA">
      <w:pPr>
        <w:rPr>
          <w:color w:val="000000" w:themeColor="text1"/>
          <w:rtl/>
        </w:rPr>
      </w:pPr>
      <w:r>
        <w:rPr>
          <w:rFonts w:hint="cs"/>
          <w:color w:val="000000" w:themeColor="text1"/>
          <w:rtl/>
        </w:rPr>
        <w:t>1. משפחה בעולם המערבי שמוציאה סכום גבוה עבור מזון</w:t>
      </w:r>
    </w:p>
    <w:p w:rsidR="00713FDA" w:rsidRDefault="00713FDA" w:rsidP="00713FDA">
      <w:pPr>
        <w:rPr>
          <w:color w:val="000000" w:themeColor="text1"/>
          <w:rtl/>
        </w:rPr>
      </w:pPr>
      <w:r>
        <w:rPr>
          <w:rFonts w:hint="cs"/>
          <w:color w:val="000000" w:themeColor="text1"/>
          <w:rtl/>
        </w:rPr>
        <w:t>2. משפחה בעולם השלישי שמוציאה סכום נמוך עבור מזון</w:t>
      </w:r>
    </w:p>
    <w:p w:rsidR="00713FDA" w:rsidRPr="006400E1" w:rsidRDefault="00713FDA" w:rsidP="00713FDA">
      <w:pPr>
        <w:rPr>
          <w:color w:val="000000" w:themeColor="text1"/>
          <w:rtl/>
        </w:rPr>
      </w:pPr>
      <w:r>
        <w:rPr>
          <w:rFonts w:hint="cs"/>
          <w:color w:val="000000" w:themeColor="text1"/>
          <w:rtl/>
        </w:rPr>
        <w:t xml:space="preserve">נקיים </w:t>
      </w:r>
      <w:r w:rsidRPr="006400E1">
        <w:rPr>
          <w:rFonts w:hint="cs"/>
          <w:color w:val="000000" w:themeColor="text1"/>
          <w:rtl/>
        </w:rPr>
        <w:t>דיון על התמונה והקשר שלה לנושא השיעור</w:t>
      </w:r>
    </w:p>
    <w:p w:rsidR="00713FDA" w:rsidRDefault="00713FDA" w:rsidP="00713FDA">
      <w:pPr>
        <w:rPr>
          <w:color w:val="000000" w:themeColor="text1"/>
          <w:rtl/>
        </w:rPr>
      </w:pPr>
    </w:p>
    <w:p w:rsidR="00FF14E0" w:rsidRDefault="00FF14E0" w:rsidP="00713FDA">
      <w:pPr>
        <w:rPr>
          <w:color w:val="000000" w:themeColor="text1"/>
          <w:rtl/>
        </w:rPr>
      </w:pPr>
    </w:p>
    <w:p w:rsidR="00713FDA" w:rsidRDefault="00713FDA" w:rsidP="00713FDA">
      <w:pPr>
        <w:rPr>
          <w:b/>
          <w:bCs/>
          <w:color w:val="00B0F0"/>
          <w:rtl/>
        </w:rPr>
      </w:pPr>
      <w:r w:rsidRPr="00712740">
        <w:rPr>
          <w:rFonts w:hint="cs"/>
          <w:b/>
          <w:bCs/>
          <w:color w:val="00B0F0"/>
          <w:rtl/>
        </w:rPr>
        <w:lastRenderedPageBreak/>
        <w:t xml:space="preserve">חלק </w:t>
      </w:r>
      <w:r>
        <w:rPr>
          <w:rFonts w:hint="cs"/>
          <w:b/>
          <w:bCs/>
          <w:color w:val="00B0F0"/>
          <w:rtl/>
        </w:rPr>
        <w:t>ג</w:t>
      </w:r>
      <w:r w:rsidRPr="00712740">
        <w:rPr>
          <w:rFonts w:hint="cs"/>
          <w:b/>
          <w:bCs/>
          <w:color w:val="00B0F0"/>
          <w:rtl/>
        </w:rPr>
        <w:t xml:space="preserve">' </w:t>
      </w:r>
      <w:r>
        <w:rPr>
          <w:rFonts w:hint="cs"/>
          <w:b/>
          <w:bCs/>
          <w:color w:val="00B0F0"/>
          <w:rtl/>
        </w:rPr>
        <w:t>הסיבות לרעב  [20 דק']</w:t>
      </w:r>
    </w:p>
    <w:p w:rsidR="00713FDA" w:rsidRDefault="00713FDA" w:rsidP="00713FDA">
      <w:pPr>
        <w:rPr>
          <w:b/>
          <w:bCs/>
          <w:color w:val="00B0F0"/>
          <w:rtl/>
        </w:rPr>
      </w:pPr>
      <w:r>
        <w:rPr>
          <w:rFonts w:hint="cs"/>
          <w:b/>
          <w:bCs/>
          <w:color w:val="00B0F0"/>
          <w:rtl/>
        </w:rPr>
        <w:t>שיטה: הוראה דיאלוגית, עבודה בצוותים וכתיבה על הלוח</w:t>
      </w:r>
    </w:p>
    <w:p w:rsidR="00FF14E0" w:rsidRDefault="00FF14E0" w:rsidP="00FF14E0">
      <w:pPr>
        <w:rPr>
          <w:color w:val="000000" w:themeColor="text1"/>
          <w:rtl/>
        </w:rPr>
      </w:pPr>
      <w:r w:rsidRPr="006400E1">
        <w:rPr>
          <w:rFonts w:hint="cs"/>
          <w:b/>
          <w:bCs/>
          <w:color w:val="FF0000"/>
          <w:rtl/>
        </w:rPr>
        <w:t xml:space="preserve">כל זוג מקבל קטע אנסין </w:t>
      </w:r>
      <w:r>
        <w:rPr>
          <w:rFonts w:hint="cs"/>
          <w:b/>
          <w:bCs/>
          <w:color w:val="FF0000"/>
          <w:rtl/>
        </w:rPr>
        <w:t xml:space="preserve">+ שאלות </w:t>
      </w:r>
      <w:r w:rsidRPr="006400E1">
        <w:rPr>
          <w:rFonts w:hint="cs"/>
          <w:b/>
          <w:bCs/>
          <w:color w:val="FF0000"/>
          <w:rtl/>
        </w:rPr>
        <w:t>על התעשיות השונות והפתרונות המוצעים כיום לצמצום הנזק</w:t>
      </w:r>
      <w:r>
        <w:rPr>
          <w:rFonts w:hint="cs"/>
          <w:b/>
          <w:bCs/>
          <w:color w:val="FF0000"/>
          <w:rtl/>
        </w:rPr>
        <w:t xml:space="preserve"> </w:t>
      </w:r>
      <w:r>
        <w:rPr>
          <w:rFonts w:hint="cs"/>
          <w:color w:val="000000" w:themeColor="text1"/>
          <w:rtl/>
        </w:rPr>
        <w:t xml:space="preserve"> [ראה נספים ב'-ד']</w:t>
      </w:r>
    </w:p>
    <w:p w:rsidR="00FF14E0" w:rsidRDefault="00FF14E0" w:rsidP="00713FDA">
      <w:pPr>
        <w:rPr>
          <w:b/>
          <w:bCs/>
          <w:color w:val="00B0F0"/>
          <w:rtl/>
        </w:rPr>
      </w:pPr>
    </w:p>
    <w:p w:rsidR="00FF14E0" w:rsidRDefault="00FF14E0" w:rsidP="00FF14E0">
      <w:pPr>
        <w:rPr>
          <w:b/>
          <w:bCs/>
          <w:color w:val="00B0F0"/>
          <w:rtl/>
        </w:rPr>
      </w:pPr>
      <w:r>
        <w:rPr>
          <w:rFonts w:hint="cs"/>
          <w:b/>
          <w:bCs/>
          <w:color w:val="00B0F0"/>
          <w:rtl/>
        </w:rPr>
        <w:t>כתיבת הסיבות על הלוח:</w:t>
      </w:r>
    </w:p>
    <w:p w:rsidR="00713FDA" w:rsidRPr="006400E1" w:rsidRDefault="00713FDA" w:rsidP="00713FDA">
      <w:pPr>
        <w:rPr>
          <w:b/>
          <w:bCs/>
          <w:color w:val="000000" w:themeColor="text1"/>
          <w:rtl/>
        </w:rPr>
      </w:pPr>
      <w:r w:rsidRPr="006400E1">
        <w:rPr>
          <w:rFonts w:hint="cs"/>
          <w:b/>
          <w:bCs/>
          <w:color w:val="000000" w:themeColor="text1"/>
          <w:rtl/>
        </w:rPr>
        <w:t>1. חלוקת העושר בעולם אינה שוויונית</w:t>
      </w:r>
    </w:p>
    <w:p w:rsidR="00713FDA" w:rsidRDefault="00713FDA" w:rsidP="00713FDA">
      <w:pPr>
        <w:rPr>
          <w:color w:val="000000" w:themeColor="text1"/>
          <w:rtl/>
        </w:rPr>
      </w:pPr>
    </w:p>
    <w:p w:rsidR="00713FDA" w:rsidRPr="006400E1" w:rsidRDefault="00713FDA" w:rsidP="00713FDA">
      <w:pPr>
        <w:rPr>
          <w:b/>
          <w:bCs/>
          <w:color w:val="000000" w:themeColor="text1"/>
          <w:rtl/>
        </w:rPr>
      </w:pPr>
      <w:r w:rsidRPr="006400E1">
        <w:rPr>
          <w:rFonts w:hint="cs"/>
          <w:b/>
          <w:bCs/>
          <w:color w:val="000000" w:themeColor="text1"/>
          <w:rtl/>
        </w:rPr>
        <w:t>2. בזבוז מזון ומשאבים בענפי החקלאות שאינן מייצרים תוצרת למאכל אדם:</w:t>
      </w:r>
    </w:p>
    <w:p w:rsidR="00713FDA" w:rsidRDefault="00713FDA" w:rsidP="00713FDA">
      <w:pPr>
        <w:rPr>
          <w:color w:val="000000" w:themeColor="text1"/>
          <w:rtl/>
        </w:rPr>
      </w:pPr>
      <w:r>
        <w:rPr>
          <w:rFonts w:hint="cs"/>
          <w:color w:val="000000" w:themeColor="text1"/>
          <w:rtl/>
        </w:rPr>
        <w:t>- תעשיית המזון לגידול בשר</w:t>
      </w:r>
    </w:p>
    <w:p w:rsidR="00713FDA" w:rsidRDefault="00713FDA" w:rsidP="00713FDA">
      <w:pPr>
        <w:rPr>
          <w:color w:val="000000" w:themeColor="text1"/>
          <w:rtl/>
        </w:rPr>
      </w:pPr>
      <w:r>
        <w:rPr>
          <w:rFonts w:hint="cs"/>
          <w:color w:val="000000" w:themeColor="text1"/>
          <w:rtl/>
        </w:rPr>
        <w:t>- תעשיית הטקסטיל</w:t>
      </w:r>
    </w:p>
    <w:p w:rsidR="00713FDA" w:rsidRDefault="00713FDA" w:rsidP="00713FDA">
      <w:pPr>
        <w:rPr>
          <w:color w:val="000000" w:themeColor="text1"/>
          <w:rtl/>
        </w:rPr>
      </w:pPr>
      <w:r>
        <w:rPr>
          <w:rFonts w:hint="cs"/>
          <w:color w:val="000000" w:themeColor="text1"/>
          <w:rtl/>
        </w:rPr>
        <w:t>- תעשיית הדלק הביולוגי</w:t>
      </w:r>
    </w:p>
    <w:p w:rsidR="00713FDA" w:rsidRDefault="00713FDA" w:rsidP="00713FDA">
      <w:pPr>
        <w:rPr>
          <w:color w:val="000000" w:themeColor="text1"/>
          <w:rtl/>
        </w:rPr>
      </w:pPr>
    </w:p>
    <w:p w:rsidR="00713FDA" w:rsidRPr="006400E1" w:rsidRDefault="00713FDA" w:rsidP="00713FDA">
      <w:pPr>
        <w:rPr>
          <w:b/>
          <w:bCs/>
          <w:color w:val="000000" w:themeColor="text1"/>
          <w:rtl/>
        </w:rPr>
      </w:pPr>
      <w:r w:rsidRPr="006400E1">
        <w:rPr>
          <w:rFonts w:hint="cs"/>
          <w:b/>
          <w:bCs/>
          <w:color w:val="000000" w:themeColor="text1"/>
          <w:rtl/>
        </w:rPr>
        <w:t>3. מזון שמבוזבז ונזרק</w:t>
      </w:r>
    </w:p>
    <w:p w:rsidR="00713FDA" w:rsidRDefault="00713FDA" w:rsidP="00713FDA">
      <w:pPr>
        <w:rPr>
          <w:color w:val="000000" w:themeColor="text1"/>
          <w:rtl/>
        </w:rPr>
      </w:pPr>
      <w:r>
        <w:rPr>
          <w:rFonts w:hint="cs"/>
          <w:color w:val="000000" w:themeColor="text1"/>
          <w:rtl/>
        </w:rPr>
        <w:t>- תרבות השפע</w:t>
      </w:r>
    </w:p>
    <w:p w:rsidR="00713FDA" w:rsidRDefault="00713FDA" w:rsidP="00713FDA">
      <w:pPr>
        <w:rPr>
          <w:color w:val="000000" w:themeColor="text1"/>
          <w:rtl/>
        </w:rPr>
      </w:pPr>
      <w:r>
        <w:rPr>
          <w:rFonts w:hint="cs"/>
          <w:color w:val="000000" w:themeColor="text1"/>
          <w:rtl/>
        </w:rPr>
        <w:t>- אכסון ושינוע לקויים של תוצרת חקלאית</w:t>
      </w:r>
    </w:p>
    <w:p w:rsidR="00713FDA" w:rsidRPr="00712740" w:rsidRDefault="00713FDA" w:rsidP="00713FDA">
      <w:pPr>
        <w:rPr>
          <w:b/>
          <w:bCs/>
          <w:color w:val="00B0F0"/>
          <w:rtl/>
        </w:rPr>
      </w:pPr>
    </w:p>
    <w:p w:rsidR="00713FDA" w:rsidRDefault="00713FDA" w:rsidP="00713FDA">
      <w:pPr>
        <w:rPr>
          <w:b/>
          <w:bCs/>
          <w:color w:val="00B0F0"/>
          <w:rtl/>
        </w:rPr>
      </w:pPr>
      <w:r w:rsidRPr="00712740">
        <w:rPr>
          <w:rFonts w:hint="cs"/>
          <w:b/>
          <w:bCs/>
          <w:color w:val="00B0F0"/>
          <w:rtl/>
        </w:rPr>
        <w:t xml:space="preserve">חלק </w:t>
      </w:r>
      <w:r>
        <w:rPr>
          <w:rFonts w:hint="cs"/>
          <w:b/>
          <w:bCs/>
          <w:color w:val="00B0F0"/>
          <w:rtl/>
        </w:rPr>
        <w:t>ד</w:t>
      </w:r>
      <w:r w:rsidRPr="00712740">
        <w:rPr>
          <w:rFonts w:hint="cs"/>
          <w:b/>
          <w:bCs/>
          <w:color w:val="00B0F0"/>
          <w:rtl/>
        </w:rPr>
        <w:t xml:space="preserve">' </w:t>
      </w:r>
      <w:r w:rsidRPr="00D31782">
        <w:rPr>
          <w:b/>
          <w:bCs/>
          <w:color w:val="00B0F0"/>
          <w:rtl/>
        </w:rPr>
        <w:t>סיכום השיעור</w:t>
      </w:r>
      <w:r>
        <w:rPr>
          <w:rFonts w:hint="cs"/>
          <w:b/>
          <w:bCs/>
          <w:color w:val="00B0F0"/>
          <w:rtl/>
        </w:rPr>
        <w:t xml:space="preserve"> [10 דק']</w:t>
      </w:r>
    </w:p>
    <w:p w:rsidR="00713FDA" w:rsidRPr="00712740" w:rsidRDefault="00713FDA" w:rsidP="00713FDA">
      <w:pPr>
        <w:rPr>
          <w:b/>
          <w:bCs/>
          <w:color w:val="000000" w:themeColor="text1"/>
          <w:rtl/>
        </w:rPr>
      </w:pPr>
      <w:r>
        <w:rPr>
          <w:rFonts w:hint="cs"/>
          <w:b/>
          <w:bCs/>
          <w:color w:val="00B0F0"/>
          <w:rtl/>
        </w:rPr>
        <w:t xml:space="preserve">שיטה: מליאה וכתיבה על הלוח: </w:t>
      </w:r>
    </w:p>
    <w:p w:rsidR="00713FDA" w:rsidRPr="00D31782" w:rsidRDefault="00713FDA" w:rsidP="00713FDA">
      <w:pPr>
        <w:rPr>
          <w:b/>
          <w:bCs/>
          <w:color w:val="000000" w:themeColor="text1"/>
          <w:rtl/>
        </w:rPr>
      </w:pPr>
      <w:r w:rsidRPr="00D31782">
        <w:rPr>
          <w:rFonts w:hint="cs"/>
          <w:b/>
          <w:bCs/>
          <w:color w:val="000000" w:themeColor="text1"/>
          <w:rtl/>
        </w:rPr>
        <w:t>החקלאות יכולה לייצר מספיק מזון לכלל אוכלוסיית כדור הארץ</w:t>
      </w:r>
    </w:p>
    <w:p w:rsidR="00713FDA" w:rsidRDefault="00713FDA" w:rsidP="00713FDA">
      <w:pPr>
        <w:rPr>
          <w:color w:val="000000" w:themeColor="text1"/>
          <w:rtl/>
        </w:rPr>
      </w:pPr>
      <w:r>
        <w:rPr>
          <w:rFonts w:hint="cs"/>
          <w:color w:val="000000" w:themeColor="text1"/>
          <w:rtl/>
        </w:rPr>
        <w:t>אך בכדי לספק את המזון בצורה שיוונית יש לקיים ניהול נכון של ייצור המזון למאכל:</w:t>
      </w:r>
    </w:p>
    <w:p w:rsidR="00713FDA" w:rsidRPr="00D31782" w:rsidRDefault="00713FDA" w:rsidP="00713FDA">
      <w:pPr>
        <w:rPr>
          <w:b/>
          <w:bCs/>
          <w:color w:val="FF0000"/>
          <w:rtl/>
        </w:rPr>
      </w:pPr>
      <w:r w:rsidRPr="00D31782">
        <w:rPr>
          <w:rFonts w:hint="cs"/>
          <w:b/>
          <w:bCs/>
          <w:color w:val="FF0000"/>
          <w:rtl/>
        </w:rPr>
        <w:t>1. לצמצם את הייצור בתעשיות חקלאיות שאינן מייצרות באופן ישיר מזון עבור האדם</w:t>
      </w:r>
    </w:p>
    <w:p w:rsidR="00713FDA" w:rsidRPr="00D31782" w:rsidRDefault="00713FDA" w:rsidP="00713FDA">
      <w:pPr>
        <w:rPr>
          <w:b/>
          <w:bCs/>
          <w:color w:val="FF0000"/>
          <w:rtl/>
        </w:rPr>
      </w:pPr>
      <w:r w:rsidRPr="00D31782">
        <w:rPr>
          <w:rFonts w:hint="cs"/>
          <w:b/>
          <w:bCs/>
          <w:color w:val="FF0000"/>
          <w:rtl/>
        </w:rPr>
        <w:t>2.  לפתח ולהרחיב את השימוש בטכנולוגיות אכסון ושינוע של תוצרת חקלאית</w:t>
      </w:r>
    </w:p>
    <w:p w:rsidR="00713FDA" w:rsidRDefault="00713FDA" w:rsidP="00713FDA">
      <w:pPr>
        <w:rPr>
          <w:color w:val="000000" w:themeColor="text1"/>
          <w:rtl/>
        </w:rPr>
      </w:pPr>
    </w:p>
    <w:p w:rsidR="00FF14E0" w:rsidRDefault="00FF14E0" w:rsidP="00FF14E0">
      <w:pPr>
        <w:rPr>
          <w:b/>
          <w:bCs/>
          <w:color w:val="00B0F0"/>
          <w:rtl/>
        </w:rPr>
      </w:pPr>
      <w:r>
        <w:rPr>
          <w:rFonts w:hint="cs"/>
          <w:b/>
          <w:bCs/>
          <w:color w:val="00B0F0"/>
          <w:rtl/>
        </w:rPr>
        <w:t>רפלקציה לגבי השיעור הראשון</w:t>
      </w:r>
    </w:p>
    <w:p w:rsidR="00FF14E0" w:rsidRPr="00FF14E0" w:rsidRDefault="00FF14E0" w:rsidP="00FF14E0">
      <w:pPr>
        <w:rPr>
          <w:rFonts w:ascii="David" w:hAnsi="David"/>
          <w:sz w:val="24"/>
          <w:rtl/>
        </w:rPr>
      </w:pPr>
      <w:r w:rsidRPr="00FF14E0">
        <w:rPr>
          <w:rFonts w:ascii="David" w:hAnsi="David" w:hint="cs"/>
          <w:sz w:val="24"/>
          <w:rtl/>
        </w:rPr>
        <w:t>הנושא גורם להזדהות רבה ולהתעניינות בשל הקשר שלו לנושאים חברתיים וכלכליים רלוונטיי</w:t>
      </w:r>
      <w:r w:rsidRPr="00FF14E0">
        <w:rPr>
          <w:rFonts w:ascii="David" w:hAnsi="David" w:hint="eastAsia"/>
          <w:sz w:val="24"/>
          <w:rtl/>
        </w:rPr>
        <w:t>ם</w:t>
      </w:r>
      <w:r w:rsidRPr="00FF14E0">
        <w:rPr>
          <w:rFonts w:ascii="David" w:hAnsi="David" w:hint="cs"/>
          <w:sz w:val="24"/>
          <w:rtl/>
        </w:rPr>
        <w:t>. אין ספק כי חיבור התלמידות לנושאים רלוונטים הקשורים לאקטואליה היומיומית מחברת אותן לתמונה הכוללת, הסיבה והתוצאה וגורמת להן להתבוננות פנימית בקשר שלהן להחרפת והגברת הרעב והעוני בעולם ומצד שני ליכולתן לשנות ולהשפיע.</w:t>
      </w:r>
    </w:p>
    <w:p w:rsidR="00FF14E0" w:rsidRPr="00FF14E0" w:rsidRDefault="00FF14E0" w:rsidP="00FF14E0">
      <w:pPr>
        <w:rPr>
          <w:rFonts w:ascii="David" w:hAnsi="David"/>
          <w:sz w:val="24"/>
          <w:u w:val="single"/>
          <w:rtl/>
        </w:rPr>
      </w:pPr>
      <w:r w:rsidRPr="00FF14E0">
        <w:rPr>
          <w:rFonts w:ascii="David" w:hAnsi="David" w:hint="cs"/>
          <w:sz w:val="24"/>
          <w:u w:val="single"/>
          <w:rtl/>
        </w:rPr>
        <w:t xml:space="preserve">להלן השגות שעלו במהלך השיעור: </w:t>
      </w:r>
    </w:p>
    <w:p w:rsidR="00FF14E0" w:rsidRPr="00FF14E0" w:rsidRDefault="00FF14E0" w:rsidP="00FF14E0">
      <w:pPr>
        <w:pStyle w:val="ListParagraph"/>
        <w:numPr>
          <w:ilvl w:val="0"/>
          <w:numId w:val="4"/>
        </w:numPr>
        <w:rPr>
          <w:rFonts w:ascii="David" w:hAnsi="David"/>
          <w:sz w:val="24"/>
          <w:rtl/>
        </w:rPr>
      </w:pPr>
      <w:r w:rsidRPr="00FF14E0">
        <w:rPr>
          <w:rFonts w:ascii="David" w:hAnsi="David" w:hint="cs"/>
          <w:sz w:val="24"/>
          <w:rtl/>
        </w:rPr>
        <w:lastRenderedPageBreak/>
        <w:t>התלמידות לא הבינו כי המשפחה הענייה באפריקה איננה יכולה להשיג מזון ולאחסן אותו בגלל חוסר בטכנולוגיה ולא בגלל העוני שלה- יש לחדד את הסובב והמסובב.</w:t>
      </w:r>
    </w:p>
    <w:p w:rsidR="00FF14E0" w:rsidRPr="00FF14E0" w:rsidRDefault="00FF14E0" w:rsidP="00FF14E0">
      <w:pPr>
        <w:pStyle w:val="ListParagraph"/>
        <w:numPr>
          <w:ilvl w:val="0"/>
          <w:numId w:val="4"/>
        </w:numPr>
        <w:rPr>
          <w:rFonts w:ascii="David" w:hAnsi="David"/>
          <w:sz w:val="24"/>
          <w:rtl/>
        </w:rPr>
      </w:pPr>
      <w:r w:rsidRPr="00FF14E0">
        <w:rPr>
          <w:rFonts w:ascii="David" w:hAnsi="David" w:hint="cs"/>
          <w:sz w:val="24"/>
          <w:rtl/>
        </w:rPr>
        <w:t>האנסין שחולק ברמה מעט גבוהה עבור התלמידות, יש להקל את קריאתו ע"י מפתח מושגים או ע"י הסבר/רקע קצר לפני חלוקת האנסינים.</w:t>
      </w:r>
    </w:p>
    <w:p w:rsidR="00FF14E0" w:rsidRPr="00FF14E0" w:rsidRDefault="00FF14E0" w:rsidP="00FF14E0">
      <w:pPr>
        <w:pStyle w:val="ListParagraph"/>
        <w:numPr>
          <w:ilvl w:val="0"/>
          <w:numId w:val="4"/>
        </w:numPr>
        <w:rPr>
          <w:rFonts w:ascii="David" w:hAnsi="David"/>
          <w:sz w:val="24"/>
        </w:rPr>
      </w:pPr>
      <w:r w:rsidRPr="00FF14E0">
        <w:rPr>
          <w:rFonts w:ascii="David" w:hAnsi="David" w:hint="cs"/>
          <w:sz w:val="24"/>
          <w:rtl/>
        </w:rPr>
        <w:t>יש לחדד את העובדה שיש כמות שטחים מוגבלת לעיבוד ואם נעבד אותו עבור מזון לבעלי-חיים או ביו-דיזל נאבד את השטח המוגבל לייצור מזון.</w:t>
      </w:r>
    </w:p>
    <w:p w:rsidR="00FF14E0" w:rsidRPr="00FF14E0" w:rsidRDefault="00FF14E0" w:rsidP="00FF14E0">
      <w:pPr>
        <w:pStyle w:val="ListParagraph"/>
        <w:numPr>
          <w:ilvl w:val="0"/>
          <w:numId w:val="4"/>
        </w:numPr>
        <w:rPr>
          <w:rFonts w:ascii="David" w:hAnsi="David"/>
          <w:sz w:val="24"/>
          <w:rtl/>
        </w:rPr>
      </w:pPr>
      <w:r w:rsidRPr="00FF14E0">
        <w:rPr>
          <w:rFonts w:ascii="David" w:hAnsi="David" w:hint="cs"/>
          <w:sz w:val="24"/>
          <w:rtl/>
        </w:rPr>
        <w:t>יש לחדד יותר את השפעת אחסון המזון, הטכנולוגיה והמדע על צמצום העוני והרעב בעולם.</w:t>
      </w:r>
    </w:p>
    <w:p w:rsidR="00FF14E0" w:rsidRDefault="00FF14E0" w:rsidP="00A90C7B">
      <w:pPr>
        <w:rPr>
          <w:rFonts w:ascii="David" w:hAnsi="David"/>
          <w:b/>
          <w:bCs/>
          <w:sz w:val="28"/>
          <w:szCs w:val="28"/>
          <w:rtl/>
        </w:rPr>
      </w:pPr>
    </w:p>
    <w:p w:rsidR="00FF14E0" w:rsidRPr="00FF14E0" w:rsidRDefault="00FF14E0" w:rsidP="00FF14E0">
      <w:pPr>
        <w:rPr>
          <w:b/>
          <w:bCs/>
          <w:color w:val="000000" w:themeColor="text1"/>
          <w:u w:val="single"/>
          <w:rtl/>
        </w:rPr>
      </w:pPr>
      <w:r w:rsidRPr="00FF14E0">
        <w:rPr>
          <w:rFonts w:hint="cs"/>
          <w:b/>
          <w:bCs/>
          <w:color w:val="000000" w:themeColor="text1"/>
          <w:sz w:val="24"/>
          <w:szCs w:val="28"/>
          <w:highlight w:val="green"/>
          <w:u w:val="single"/>
          <w:rtl/>
        </w:rPr>
        <w:t>מערך שיעור 2 בנושא כלכלה חקלאית וטכנולוגיה באכסון מזון</w:t>
      </w:r>
    </w:p>
    <w:p w:rsidR="00FF14E0" w:rsidRPr="00FF14E0" w:rsidRDefault="00FF14E0" w:rsidP="00FF14E0">
      <w:pPr>
        <w:rPr>
          <w:b/>
          <w:bCs/>
          <w:color w:val="000000" w:themeColor="text1"/>
          <w:u w:val="single"/>
          <w:rtl/>
        </w:rPr>
      </w:pPr>
      <w:r w:rsidRPr="00FF14E0">
        <w:rPr>
          <w:rFonts w:hint="cs"/>
          <w:b/>
          <w:bCs/>
          <w:color w:val="000000" w:themeColor="text1"/>
          <w:u w:val="single"/>
          <w:rtl/>
        </w:rPr>
        <w:t xml:space="preserve">מטרות השיעור: </w:t>
      </w:r>
    </w:p>
    <w:p w:rsidR="00FF14E0" w:rsidRPr="00FF14E0" w:rsidRDefault="00FF14E0" w:rsidP="00FF14E0">
      <w:pPr>
        <w:pStyle w:val="ListParagraph"/>
        <w:numPr>
          <w:ilvl w:val="0"/>
          <w:numId w:val="3"/>
        </w:numPr>
        <w:rPr>
          <w:color w:val="FF0000"/>
          <w:rtl/>
        </w:rPr>
      </w:pPr>
      <w:r w:rsidRPr="00FF14E0">
        <w:rPr>
          <w:rFonts w:hint="cs"/>
          <w:color w:val="FF0000"/>
          <w:rtl/>
        </w:rPr>
        <w:t>התלמידות יכירו בכמות המזון המבוזבזת בשל חוסר יעילות בא</w:t>
      </w:r>
      <w:r>
        <w:rPr>
          <w:rFonts w:hint="cs"/>
          <w:color w:val="FF0000"/>
          <w:rtl/>
        </w:rPr>
        <w:t>ח</w:t>
      </w:r>
      <w:r w:rsidRPr="00FF14E0">
        <w:rPr>
          <w:rFonts w:hint="cs"/>
          <w:color w:val="FF0000"/>
          <w:rtl/>
        </w:rPr>
        <w:t>סון ושינוע המזון</w:t>
      </w:r>
    </w:p>
    <w:p w:rsidR="00FF14E0" w:rsidRPr="00FF14E0" w:rsidRDefault="00FF14E0" w:rsidP="00FF14E0">
      <w:pPr>
        <w:pStyle w:val="ListParagraph"/>
        <w:numPr>
          <w:ilvl w:val="0"/>
          <w:numId w:val="3"/>
        </w:numPr>
        <w:rPr>
          <w:color w:val="FF0000"/>
          <w:rtl/>
        </w:rPr>
      </w:pPr>
      <w:r w:rsidRPr="00FF14E0">
        <w:rPr>
          <w:rFonts w:hint="cs"/>
          <w:color w:val="FF0000"/>
          <w:rtl/>
        </w:rPr>
        <w:t>התלמידות יכירו את הסיבות העיקריות לכך</w:t>
      </w:r>
    </w:p>
    <w:p w:rsidR="00FF14E0" w:rsidRPr="00FF14E0" w:rsidRDefault="00FF14E0" w:rsidP="00852D00">
      <w:pPr>
        <w:pStyle w:val="ListParagraph"/>
        <w:numPr>
          <w:ilvl w:val="0"/>
          <w:numId w:val="3"/>
        </w:numPr>
        <w:rPr>
          <w:color w:val="FF0000"/>
          <w:rtl/>
        </w:rPr>
      </w:pPr>
      <w:r w:rsidRPr="00FF14E0">
        <w:rPr>
          <w:rFonts w:hint="cs"/>
          <w:color w:val="FF0000"/>
          <w:rtl/>
        </w:rPr>
        <w:t>התלמידות יכירו חלק מהשיטות לשיפור הא</w:t>
      </w:r>
      <w:r w:rsidR="00852D00">
        <w:rPr>
          <w:rFonts w:hint="cs"/>
          <w:color w:val="FF0000"/>
          <w:rtl/>
        </w:rPr>
        <w:t>ח</w:t>
      </w:r>
      <w:r w:rsidRPr="00FF14E0">
        <w:rPr>
          <w:rFonts w:hint="cs"/>
          <w:color w:val="FF0000"/>
          <w:rtl/>
        </w:rPr>
        <w:t>סון והשינוע של תוצרת חקלאית</w:t>
      </w:r>
    </w:p>
    <w:p w:rsidR="00FF14E0" w:rsidRPr="00FF14E0" w:rsidRDefault="00FF14E0" w:rsidP="00FF14E0">
      <w:pPr>
        <w:pStyle w:val="ListParagraph"/>
        <w:numPr>
          <w:ilvl w:val="0"/>
          <w:numId w:val="3"/>
        </w:numPr>
        <w:rPr>
          <w:color w:val="FF0000"/>
          <w:rtl/>
        </w:rPr>
      </w:pPr>
      <w:r w:rsidRPr="00FF14E0">
        <w:rPr>
          <w:rFonts w:hint="cs"/>
          <w:color w:val="FF0000"/>
          <w:rtl/>
        </w:rPr>
        <w:t xml:space="preserve">התלמידות יכירו מושגים בתחום </w:t>
      </w:r>
    </w:p>
    <w:p w:rsidR="00FF14E0" w:rsidRPr="00FF14E0" w:rsidRDefault="00FF14E0" w:rsidP="00852D00">
      <w:pPr>
        <w:pStyle w:val="ListParagraph"/>
        <w:numPr>
          <w:ilvl w:val="0"/>
          <w:numId w:val="3"/>
        </w:numPr>
        <w:rPr>
          <w:color w:val="FF0000"/>
          <w:rtl/>
        </w:rPr>
      </w:pPr>
      <w:r w:rsidRPr="00FF14E0">
        <w:rPr>
          <w:rFonts w:hint="cs"/>
          <w:color w:val="FF0000"/>
          <w:rtl/>
        </w:rPr>
        <w:t>מתוך שיעור זה יתקשר להם הקשר ההוליסטי בין טכנולוגית א</w:t>
      </w:r>
      <w:r w:rsidR="00852D00">
        <w:rPr>
          <w:rFonts w:hint="cs"/>
          <w:color w:val="FF0000"/>
          <w:rtl/>
        </w:rPr>
        <w:t>ח</w:t>
      </w:r>
      <w:r w:rsidRPr="00FF14E0">
        <w:rPr>
          <w:rFonts w:hint="cs"/>
          <w:color w:val="FF0000"/>
          <w:rtl/>
        </w:rPr>
        <w:t>סון המזון לכלכלה החקלאית ולחלוקת המזון העולמית</w:t>
      </w:r>
    </w:p>
    <w:p w:rsidR="00FF14E0" w:rsidRPr="00712740" w:rsidRDefault="00FF14E0" w:rsidP="00FF14E0">
      <w:pPr>
        <w:rPr>
          <w:color w:val="000000" w:themeColor="text1"/>
          <w:rtl/>
        </w:rPr>
      </w:pPr>
    </w:p>
    <w:p w:rsidR="00FF14E0" w:rsidRDefault="00FF14E0" w:rsidP="00852D00">
      <w:pPr>
        <w:jc w:val="center"/>
        <w:rPr>
          <w:b/>
          <w:bCs/>
          <w:color w:val="000000" w:themeColor="text1"/>
          <w:sz w:val="28"/>
          <w:szCs w:val="32"/>
          <w:rtl/>
        </w:rPr>
      </w:pPr>
      <w:r w:rsidRPr="00712740">
        <w:rPr>
          <w:rFonts w:hint="cs"/>
          <w:b/>
          <w:bCs/>
          <w:color w:val="000000" w:themeColor="text1"/>
          <w:sz w:val="28"/>
          <w:szCs w:val="32"/>
          <w:rtl/>
        </w:rPr>
        <w:t>מערך השיעור</w:t>
      </w:r>
      <w:r w:rsidR="00852D00">
        <w:rPr>
          <w:rFonts w:hint="cs"/>
          <w:b/>
          <w:bCs/>
          <w:color w:val="000000" w:themeColor="text1"/>
          <w:sz w:val="28"/>
          <w:szCs w:val="32"/>
          <w:rtl/>
        </w:rPr>
        <w:t xml:space="preserve"> [45 דק']</w:t>
      </w:r>
    </w:p>
    <w:p w:rsidR="00FF14E0" w:rsidRDefault="00FF14E0" w:rsidP="00FF14E0">
      <w:pPr>
        <w:rPr>
          <w:b/>
          <w:bCs/>
          <w:color w:val="00B0F0"/>
          <w:rtl/>
        </w:rPr>
      </w:pPr>
      <w:r>
        <w:rPr>
          <w:rFonts w:hint="cs"/>
          <w:b/>
          <w:bCs/>
          <w:color w:val="00B0F0"/>
          <w:rtl/>
        </w:rPr>
        <w:t>חלק א' מבוא לטכנולוגית אכסון: שימור מזון</w:t>
      </w:r>
    </w:p>
    <w:p w:rsidR="00FF14E0" w:rsidRDefault="00FF14E0" w:rsidP="00FF14E0">
      <w:pPr>
        <w:rPr>
          <w:b/>
          <w:bCs/>
          <w:color w:val="00B0F0"/>
          <w:rtl/>
        </w:rPr>
      </w:pPr>
      <w:r>
        <w:rPr>
          <w:rFonts w:hint="cs"/>
          <w:b/>
          <w:bCs/>
          <w:color w:val="00B0F0"/>
          <w:rtl/>
        </w:rPr>
        <w:t>שיטה: מליאה וכתיבה על הלוח [10 דק']</w:t>
      </w:r>
    </w:p>
    <w:p w:rsidR="00FF14E0" w:rsidRDefault="00FF14E0" w:rsidP="00FF14E0">
      <w:pPr>
        <w:rPr>
          <w:b/>
          <w:bCs/>
          <w:color w:val="000000" w:themeColor="text1"/>
          <w:rtl/>
        </w:rPr>
      </w:pPr>
      <w:r>
        <w:rPr>
          <w:rFonts w:hint="cs"/>
          <w:b/>
          <w:bCs/>
          <w:color w:val="000000" w:themeColor="text1"/>
          <w:rtl/>
        </w:rPr>
        <w:t>איך ניתן לשמר מזון בעולם ללא חשמל?</w:t>
      </w:r>
    </w:p>
    <w:p w:rsidR="00FF14E0" w:rsidRPr="00A408A2" w:rsidRDefault="00FF14E0" w:rsidP="00FF14E0">
      <w:pPr>
        <w:rPr>
          <w:b/>
          <w:bCs/>
          <w:color w:val="FF0000"/>
          <w:rtl/>
        </w:rPr>
      </w:pPr>
      <w:r w:rsidRPr="00A408A2">
        <w:rPr>
          <w:rFonts w:hint="cs"/>
          <w:b/>
          <w:bCs/>
          <w:color w:val="FF0000"/>
          <w:rtl/>
        </w:rPr>
        <w:t>1. ייבוש (</w:t>
      </w:r>
      <w:r>
        <w:rPr>
          <w:rFonts w:hint="cs"/>
          <w:b/>
          <w:bCs/>
          <w:color w:val="FF0000"/>
          <w:rtl/>
        </w:rPr>
        <w:t xml:space="preserve">מציג </w:t>
      </w:r>
      <w:r w:rsidRPr="00A408A2">
        <w:rPr>
          <w:rFonts w:hint="cs"/>
          <w:b/>
          <w:bCs/>
          <w:color w:val="FF0000"/>
          <w:rtl/>
        </w:rPr>
        <w:t>תמונות של ייבוש מזון בעולם)</w:t>
      </w:r>
    </w:p>
    <w:p w:rsidR="00FF14E0" w:rsidRPr="00A408A2" w:rsidRDefault="00FF14E0" w:rsidP="00FF14E0">
      <w:pPr>
        <w:rPr>
          <w:b/>
          <w:bCs/>
          <w:color w:val="FF0000"/>
          <w:rtl/>
        </w:rPr>
      </w:pPr>
      <w:r w:rsidRPr="00A408A2">
        <w:rPr>
          <w:rFonts w:hint="cs"/>
          <w:b/>
          <w:bCs/>
          <w:color w:val="FF0000"/>
          <w:rtl/>
        </w:rPr>
        <w:t>2. החמצה (</w:t>
      </w:r>
      <w:r>
        <w:rPr>
          <w:rFonts w:hint="cs"/>
          <w:b/>
          <w:bCs/>
          <w:color w:val="FF0000"/>
          <w:rtl/>
        </w:rPr>
        <w:t xml:space="preserve">מציג תמונות של </w:t>
      </w:r>
      <w:r w:rsidRPr="00A408A2">
        <w:rPr>
          <w:rFonts w:hint="cs"/>
          <w:b/>
          <w:bCs/>
          <w:color w:val="FF0000"/>
          <w:rtl/>
        </w:rPr>
        <w:t>חמוצים)</w:t>
      </w:r>
    </w:p>
    <w:p w:rsidR="00FF14E0" w:rsidRPr="00A408A2" w:rsidRDefault="00FF14E0" w:rsidP="00FF14E0">
      <w:pPr>
        <w:rPr>
          <w:b/>
          <w:bCs/>
          <w:color w:val="FF0000"/>
          <w:rtl/>
        </w:rPr>
      </w:pPr>
      <w:r w:rsidRPr="00A408A2">
        <w:rPr>
          <w:rFonts w:hint="cs"/>
          <w:b/>
          <w:bCs/>
          <w:color w:val="FF0000"/>
          <w:rtl/>
        </w:rPr>
        <w:t>3. מלח/סוכר</w:t>
      </w:r>
      <w:r>
        <w:rPr>
          <w:rFonts w:hint="cs"/>
          <w:b/>
          <w:bCs/>
          <w:color w:val="FF0000"/>
          <w:rtl/>
        </w:rPr>
        <w:t xml:space="preserve"> (מציג תמונות של ריבות)</w:t>
      </w:r>
    </w:p>
    <w:p w:rsidR="00FF14E0" w:rsidRPr="00A408A2" w:rsidRDefault="00FF14E0" w:rsidP="00FF14E0">
      <w:pPr>
        <w:rPr>
          <w:b/>
          <w:bCs/>
          <w:color w:val="FF0000"/>
          <w:rtl/>
        </w:rPr>
      </w:pPr>
      <w:r w:rsidRPr="00A408A2">
        <w:rPr>
          <w:rFonts w:hint="cs"/>
          <w:b/>
          <w:bCs/>
          <w:color w:val="FF0000"/>
          <w:rtl/>
        </w:rPr>
        <w:t>4. קור (</w:t>
      </w:r>
      <w:r>
        <w:rPr>
          <w:rFonts w:hint="cs"/>
          <w:b/>
          <w:bCs/>
          <w:color w:val="FF0000"/>
          <w:rtl/>
        </w:rPr>
        <w:t xml:space="preserve">מציג תמונות של </w:t>
      </w:r>
      <w:r w:rsidRPr="00A408A2">
        <w:rPr>
          <w:rFonts w:hint="cs"/>
          <w:b/>
          <w:bCs/>
          <w:color w:val="FF0000"/>
          <w:rtl/>
        </w:rPr>
        <w:t>מערות הקפדוקיה בטורקיה)</w:t>
      </w:r>
    </w:p>
    <w:p w:rsidR="00FF14E0" w:rsidRDefault="00FF14E0" w:rsidP="00FF14E0">
      <w:pPr>
        <w:rPr>
          <w:color w:val="000000" w:themeColor="text1"/>
          <w:rtl/>
        </w:rPr>
      </w:pPr>
    </w:p>
    <w:p w:rsidR="00FF14E0" w:rsidRPr="00A408A2" w:rsidRDefault="00FF14E0" w:rsidP="00FF14E0">
      <w:pPr>
        <w:rPr>
          <w:color w:val="000000" w:themeColor="text1"/>
          <w:u w:val="single"/>
          <w:rtl/>
        </w:rPr>
      </w:pPr>
      <w:r w:rsidRPr="00A408A2">
        <w:rPr>
          <w:rFonts w:hint="cs"/>
          <w:color w:val="000000" w:themeColor="text1"/>
          <w:u w:val="single"/>
          <w:rtl/>
        </w:rPr>
        <w:t>כל השיטות הללו משמרות את המזון משום שהן:</w:t>
      </w:r>
    </w:p>
    <w:p w:rsidR="00FF14E0" w:rsidRPr="00A408A2" w:rsidRDefault="00FF14E0" w:rsidP="00FF14E0">
      <w:pPr>
        <w:rPr>
          <w:b/>
          <w:bCs/>
          <w:color w:val="FF0000"/>
          <w:rtl/>
        </w:rPr>
      </w:pPr>
      <w:r w:rsidRPr="00A408A2">
        <w:rPr>
          <w:rFonts w:hint="cs"/>
          <w:b/>
          <w:bCs/>
          <w:color w:val="FF0000"/>
          <w:rtl/>
        </w:rPr>
        <w:t xml:space="preserve">א. מאטות את קצב ההבשלה </w:t>
      </w:r>
    </w:p>
    <w:p w:rsidR="00FF14E0" w:rsidRPr="00A408A2" w:rsidRDefault="00FF14E0" w:rsidP="00FF14E0">
      <w:pPr>
        <w:rPr>
          <w:b/>
          <w:bCs/>
          <w:color w:val="FF0000"/>
          <w:rtl/>
        </w:rPr>
      </w:pPr>
      <w:r w:rsidRPr="00A408A2">
        <w:rPr>
          <w:rFonts w:hint="cs"/>
          <w:b/>
          <w:bCs/>
          <w:color w:val="FF0000"/>
          <w:rtl/>
        </w:rPr>
        <w:t>ב. מונעות ריקבון (מניעת חיידקים/מים)</w:t>
      </w:r>
    </w:p>
    <w:p w:rsidR="00FF14E0" w:rsidRDefault="00FF14E0" w:rsidP="00FF14E0">
      <w:pPr>
        <w:rPr>
          <w:color w:val="000000" w:themeColor="text1"/>
          <w:rtl/>
        </w:rPr>
      </w:pPr>
    </w:p>
    <w:p w:rsidR="00FF14E0" w:rsidRDefault="00FF14E0" w:rsidP="00FF14E0">
      <w:pPr>
        <w:rPr>
          <w:b/>
          <w:bCs/>
          <w:color w:val="00B0F0"/>
          <w:rtl/>
        </w:rPr>
      </w:pPr>
      <w:r>
        <w:rPr>
          <w:rFonts w:hint="cs"/>
          <w:b/>
          <w:bCs/>
          <w:color w:val="00B0F0"/>
          <w:rtl/>
        </w:rPr>
        <w:lastRenderedPageBreak/>
        <w:t xml:space="preserve">חלק ב' הסיבות לבזבוז המזון </w:t>
      </w:r>
    </w:p>
    <w:p w:rsidR="00FF14E0" w:rsidRDefault="00FF14E0" w:rsidP="00FF14E0">
      <w:pPr>
        <w:rPr>
          <w:b/>
          <w:bCs/>
          <w:color w:val="00B0F0"/>
          <w:rtl/>
        </w:rPr>
      </w:pPr>
      <w:r>
        <w:rPr>
          <w:rFonts w:hint="cs"/>
          <w:b/>
          <w:bCs/>
          <w:color w:val="00B0F0"/>
          <w:rtl/>
        </w:rPr>
        <w:t>שיטה: מליאה וכתיבה על הלוח [5 דק']</w:t>
      </w:r>
    </w:p>
    <w:p w:rsidR="00FF14E0" w:rsidRDefault="00FF14E0" w:rsidP="00FF14E0">
      <w:pPr>
        <w:rPr>
          <w:color w:val="000000" w:themeColor="text1"/>
          <w:rtl/>
        </w:rPr>
      </w:pPr>
      <w:r>
        <w:rPr>
          <w:rFonts w:hint="cs"/>
          <w:color w:val="000000" w:themeColor="text1"/>
          <w:rtl/>
        </w:rPr>
        <w:t>~1.3 מיליארד טון (30% מכלל התוצרת) נזרקים לפח!</w:t>
      </w:r>
    </w:p>
    <w:p w:rsidR="00FF14E0" w:rsidRDefault="00FF14E0" w:rsidP="00FF14E0">
      <w:pPr>
        <w:rPr>
          <w:color w:val="000000" w:themeColor="text1"/>
          <w:rtl/>
        </w:rPr>
      </w:pPr>
      <w:r w:rsidRPr="00A408A2">
        <w:rPr>
          <w:rFonts w:hint="cs"/>
          <w:color w:val="000000" w:themeColor="text1"/>
          <w:highlight w:val="yellow"/>
          <w:rtl/>
        </w:rPr>
        <w:t>*חשוב לציין כי זה לא התוצרת שמבוזבזת לתעשיות אחרות כמו בשר וטקסטיל שעליהן למדנו בשיעור הקודם, אלא מזון שמיוצר עבור מזון ופשוט נזרק</w:t>
      </w:r>
      <w:r>
        <w:rPr>
          <w:rFonts w:hint="cs"/>
          <w:color w:val="000000" w:themeColor="text1"/>
          <w:rtl/>
        </w:rPr>
        <w:t xml:space="preserve"> </w:t>
      </w:r>
    </w:p>
    <w:p w:rsidR="00FF14E0" w:rsidRPr="00A408A2" w:rsidRDefault="00FF14E0" w:rsidP="00FF14E0">
      <w:pPr>
        <w:rPr>
          <w:color w:val="000000" w:themeColor="text1"/>
          <w:u w:val="single"/>
          <w:rtl/>
        </w:rPr>
      </w:pPr>
      <w:r w:rsidRPr="00A408A2">
        <w:rPr>
          <w:rFonts w:hint="cs"/>
          <w:color w:val="000000" w:themeColor="text1"/>
          <w:u w:val="single"/>
          <w:rtl/>
        </w:rPr>
        <w:t>הסיבות הן בעיקר:</w:t>
      </w:r>
    </w:p>
    <w:p w:rsidR="00FF14E0" w:rsidRPr="00A408A2" w:rsidRDefault="00FF14E0" w:rsidP="00FF14E0">
      <w:pPr>
        <w:rPr>
          <w:b/>
          <w:bCs/>
          <w:color w:val="FF0000"/>
          <w:rtl/>
        </w:rPr>
      </w:pPr>
      <w:r w:rsidRPr="00A408A2">
        <w:rPr>
          <w:rFonts w:hint="cs"/>
          <w:b/>
          <w:bCs/>
          <w:color w:val="FF0000"/>
          <w:rtl/>
        </w:rPr>
        <w:t>א. נזק מכני- זרז להבשלה/ריקבון והתכלות</w:t>
      </w:r>
    </w:p>
    <w:p w:rsidR="00FF14E0" w:rsidRPr="00A408A2" w:rsidRDefault="00FF14E0" w:rsidP="00FF14E0">
      <w:pPr>
        <w:rPr>
          <w:b/>
          <w:bCs/>
          <w:color w:val="FF0000"/>
          <w:rtl/>
        </w:rPr>
      </w:pPr>
      <w:r w:rsidRPr="00A408A2">
        <w:rPr>
          <w:rFonts w:hint="cs"/>
          <w:b/>
          <w:bCs/>
          <w:color w:val="FF0000"/>
          <w:rtl/>
        </w:rPr>
        <w:t>ב. חוסר שמירה על ניקיון וסנטיציה</w:t>
      </w:r>
    </w:p>
    <w:p w:rsidR="00FF14E0" w:rsidRDefault="00FF14E0" w:rsidP="00FF14E0">
      <w:pPr>
        <w:rPr>
          <w:b/>
          <w:bCs/>
          <w:color w:val="FF0000"/>
          <w:rtl/>
        </w:rPr>
      </w:pPr>
      <w:r w:rsidRPr="00A408A2">
        <w:rPr>
          <w:rFonts w:hint="cs"/>
          <w:b/>
          <w:bCs/>
          <w:color w:val="FF0000"/>
          <w:rtl/>
        </w:rPr>
        <w:t>ג. טכנולוגיית אכסון ושינוע לא מפותחים</w:t>
      </w:r>
    </w:p>
    <w:p w:rsidR="00FF14E0" w:rsidRDefault="00FF14E0" w:rsidP="00FF14E0">
      <w:pPr>
        <w:rPr>
          <w:b/>
          <w:bCs/>
          <w:color w:val="FF0000"/>
          <w:rtl/>
        </w:rPr>
      </w:pPr>
    </w:p>
    <w:p w:rsidR="00FF14E0" w:rsidRDefault="00FF14E0" w:rsidP="00FF14E0">
      <w:pPr>
        <w:rPr>
          <w:b/>
          <w:bCs/>
          <w:color w:val="00B0F0"/>
          <w:rtl/>
        </w:rPr>
      </w:pPr>
      <w:r>
        <w:rPr>
          <w:rFonts w:hint="cs"/>
          <w:b/>
          <w:bCs/>
          <w:color w:val="00B0F0"/>
          <w:rtl/>
        </w:rPr>
        <w:t xml:space="preserve">חלק ג' אכסון נכון של תוצרת חקלאית </w:t>
      </w:r>
    </w:p>
    <w:p w:rsidR="00FF14E0" w:rsidRDefault="00FF14E0" w:rsidP="00FF14E0">
      <w:pPr>
        <w:rPr>
          <w:b/>
          <w:bCs/>
          <w:color w:val="00B0F0"/>
          <w:rtl/>
        </w:rPr>
      </w:pPr>
      <w:r>
        <w:rPr>
          <w:rFonts w:hint="cs"/>
          <w:b/>
          <w:bCs/>
          <w:color w:val="00B0F0"/>
          <w:rtl/>
        </w:rPr>
        <w:t>השיטה</w:t>
      </w:r>
      <w:r>
        <w:rPr>
          <w:b/>
          <w:bCs/>
          <w:color w:val="00B0F0"/>
        </w:rPr>
        <w:t>:</w:t>
      </w:r>
      <w:r>
        <w:rPr>
          <w:rFonts w:hint="cs"/>
          <w:b/>
          <w:bCs/>
          <w:color w:val="00B0F0"/>
          <w:rtl/>
        </w:rPr>
        <w:t xml:space="preserve"> למידה באמצעות חקר [15 דק']</w:t>
      </w:r>
    </w:p>
    <w:p w:rsidR="00FF14E0" w:rsidRPr="00610BD6" w:rsidRDefault="00FF14E0" w:rsidP="00FF14E0">
      <w:pPr>
        <w:rPr>
          <w:b/>
          <w:bCs/>
          <w:color w:val="00B0F0"/>
          <w:u w:val="single"/>
          <w:rtl/>
        </w:rPr>
      </w:pPr>
      <w:r w:rsidRPr="00610BD6">
        <w:rPr>
          <w:rFonts w:hint="cs"/>
          <w:b/>
          <w:bCs/>
          <w:color w:val="00B0F0"/>
          <w:u w:val="single"/>
          <w:rtl/>
        </w:rPr>
        <w:t xml:space="preserve">הכיתה מחולקת לזוגות-שלישיות, ומבצעות </w:t>
      </w:r>
      <w:r>
        <w:rPr>
          <w:rFonts w:hint="cs"/>
          <w:b/>
          <w:bCs/>
          <w:color w:val="00B0F0"/>
          <w:u w:val="single"/>
          <w:rtl/>
        </w:rPr>
        <w:t xml:space="preserve">במהלך השיעור </w:t>
      </w:r>
      <w:r w:rsidRPr="00610BD6">
        <w:rPr>
          <w:rFonts w:hint="cs"/>
          <w:b/>
          <w:bCs/>
          <w:color w:val="00B0F0"/>
          <w:u w:val="single"/>
          <w:rtl/>
        </w:rPr>
        <w:t>את 3 הניסויים הבאים:</w:t>
      </w:r>
    </w:p>
    <w:p w:rsidR="00FF14E0" w:rsidRDefault="00FF14E0" w:rsidP="00FF14E0">
      <w:pPr>
        <w:rPr>
          <w:b/>
          <w:bCs/>
          <w:color w:val="00B0F0"/>
          <w:rtl/>
        </w:rPr>
      </w:pPr>
      <w:r>
        <w:rPr>
          <w:rFonts w:hint="cs"/>
          <w:b/>
          <w:bCs/>
          <w:color w:val="00B0F0"/>
          <w:rtl/>
        </w:rPr>
        <w:t>א. קטיף חסה (חצי מאכסנים בקופסה אטומה וחצי בשקית נייר)</w:t>
      </w:r>
    </w:p>
    <w:p w:rsidR="00FF14E0" w:rsidRPr="00A408A2" w:rsidRDefault="00FF14E0" w:rsidP="00FF14E0">
      <w:pPr>
        <w:rPr>
          <w:b/>
          <w:bCs/>
          <w:color w:val="FF0000"/>
          <w:rtl/>
        </w:rPr>
      </w:pPr>
      <w:r>
        <w:rPr>
          <w:rFonts w:hint="cs"/>
          <w:b/>
          <w:bCs/>
          <w:color w:val="FF0000"/>
          <w:rtl/>
        </w:rPr>
        <w:t>השפעת הייבוש על חיי המדף</w:t>
      </w:r>
    </w:p>
    <w:p w:rsidR="00FF14E0" w:rsidRDefault="00FF14E0" w:rsidP="00FF14E0">
      <w:pPr>
        <w:rPr>
          <w:b/>
          <w:bCs/>
          <w:color w:val="00B0F0"/>
          <w:rtl/>
        </w:rPr>
      </w:pPr>
      <w:r>
        <w:rPr>
          <w:rFonts w:hint="cs"/>
          <w:b/>
          <w:bCs/>
          <w:color w:val="00B0F0"/>
          <w:rtl/>
        </w:rPr>
        <w:t>ב. קטיף לימונים (חצי מאכסנים במקרר וחצי בחוץ)</w:t>
      </w:r>
    </w:p>
    <w:p w:rsidR="00FF14E0" w:rsidRPr="00A408A2" w:rsidRDefault="00FF14E0" w:rsidP="00FF14E0">
      <w:pPr>
        <w:rPr>
          <w:b/>
          <w:bCs/>
          <w:color w:val="FF0000"/>
          <w:rtl/>
        </w:rPr>
      </w:pPr>
      <w:r>
        <w:rPr>
          <w:rFonts w:hint="cs"/>
          <w:b/>
          <w:bCs/>
          <w:color w:val="FF0000"/>
          <w:rtl/>
        </w:rPr>
        <w:t>השפעת הטמפ' על חיי המדף</w:t>
      </w:r>
    </w:p>
    <w:p w:rsidR="00FF14E0" w:rsidRDefault="00FF14E0" w:rsidP="00FF14E0">
      <w:pPr>
        <w:rPr>
          <w:b/>
          <w:bCs/>
          <w:color w:val="00B0F0"/>
          <w:rtl/>
        </w:rPr>
      </w:pPr>
      <w:r>
        <w:rPr>
          <w:rFonts w:hint="cs"/>
          <w:b/>
          <w:bCs/>
          <w:color w:val="00B0F0"/>
          <w:rtl/>
        </w:rPr>
        <w:t>ג. הבשלת אבוקדו (חצי מהאבוקדו בתוך שקית חומה אטומה וחצי בלי)</w:t>
      </w:r>
    </w:p>
    <w:p w:rsidR="00FF14E0" w:rsidRDefault="00FF14E0" w:rsidP="00FF14E0">
      <w:pPr>
        <w:rPr>
          <w:b/>
          <w:bCs/>
          <w:color w:val="FF0000"/>
          <w:rtl/>
        </w:rPr>
      </w:pPr>
      <w:r>
        <w:rPr>
          <w:rFonts w:hint="cs"/>
          <w:b/>
          <w:bCs/>
          <w:color w:val="FF0000"/>
          <w:rtl/>
        </w:rPr>
        <w:t>השפעת האתילן על ההבשלה</w:t>
      </w:r>
    </w:p>
    <w:p w:rsidR="00FF14E0" w:rsidRPr="00610BD6" w:rsidRDefault="00FF14E0" w:rsidP="00FF14E0">
      <w:pPr>
        <w:rPr>
          <w:b/>
          <w:bCs/>
          <w:rtl/>
        </w:rPr>
      </w:pPr>
      <w:r w:rsidRPr="00610BD6">
        <w:rPr>
          <w:rFonts w:hint="cs"/>
          <w:b/>
          <w:bCs/>
          <w:rtl/>
        </w:rPr>
        <w:t>בכל אחד מהניסויים בודקים כמה מתוך כל טיפול נרקב אחרי שבוע/שבועיים/חודש</w:t>
      </w:r>
    </w:p>
    <w:p w:rsidR="00FF14E0" w:rsidRDefault="00FF14E0" w:rsidP="00FF14E0">
      <w:pPr>
        <w:rPr>
          <w:b/>
          <w:bCs/>
          <w:color w:val="00B0F0"/>
          <w:rtl/>
        </w:rPr>
      </w:pPr>
    </w:p>
    <w:p w:rsidR="00FF14E0" w:rsidRDefault="00FF14E0" w:rsidP="00FF14E0">
      <w:pPr>
        <w:rPr>
          <w:b/>
          <w:bCs/>
          <w:color w:val="00B0F0"/>
          <w:rtl/>
        </w:rPr>
      </w:pPr>
      <w:r>
        <w:rPr>
          <w:rFonts w:hint="cs"/>
          <w:b/>
          <w:bCs/>
          <w:color w:val="00B0F0"/>
          <w:rtl/>
        </w:rPr>
        <w:t xml:space="preserve">חלק ג' הדרכים לאכסון תוצרת חקלאית </w:t>
      </w:r>
    </w:p>
    <w:p w:rsidR="00FF14E0" w:rsidRDefault="00FF14E0" w:rsidP="00FF14E0">
      <w:pPr>
        <w:rPr>
          <w:b/>
          <w:bCs/>
          <w:color w:val="00B0F0"/>
          <w:rtl/>
        </w:rPr>
      </w:pPr>
      <w:r>
        <w:rPr>
          <w:rFonts w:hint="cs"/>
          <w:b/>
          <w:bCs/>
          <w:color w:val="00B0F0"/>
          <w:rtl/>
        </w:rPr>
        <w:t>שיטה: מליאה וכתיבה על הלוח [10 דק']</w:t>
      </w:r>
    </w:p>
    <w:p w:rsidR="00FF14E0" w:rsidRDefault="00FF14E0" w:rsidP="00FF14E0">
      <w:pPr>
        <w:rPr>
          <w:b/>
          <w:bCs/>
          <w:color w:val="FF0000"/>
          <w:rtl/>
        </w:rPr>
      </w:pPr>
      <w:r>
        <w:rPr>
          <w:rFonts w:hint="cs"/>
          <w:b/>
          <w:bCs/>
          <w:color w:val="FF0000"/>
          <w:rtl/>
        </w:rPr>
        <w:t>1. שמירה על שרשרת הקירור- החל מקטיף ועד שיווק (שרשרת)</w:t>
      </w:r>
    </w:p>
    <w:p w:rsidR="00FF14E0" w:rsidRPr="00610BD6" w:rsidRDefault="00FF14E0" w:rsidP="00522E5F">
      <w:pPr>
        <w:rPr>
          <w:color w:val="FF0000"/>
          <w:rtl/>
        </w:rPr>
      </w:pPr>
      <w:r w:rsidRPr="00610BD6">
        <w:rPr>
          <w:rFonts w:hint="cs"/>
          <w:color w:val="FF0000"/>
          <w:highlight w:val="yellow"/>
          <w:rtl/>
        </w:rPr>
        <w:t>*מניעת הת</w:t>
      </w:r>
      <w:r w:rsidR="00522E5F">
        <w:rPr>
          <w:rFonts w:hint="cs"/>
          <w:color w:val="FF0000"/>
          <w:highlight w:val="yellow"/>
          <w:rtl/>
        </w:rPr>
        <w:t>ע</w:t>
      </w:r>
      <w:bookmarkStart w:id="0" w:name="_GoBack"/>
      <w:bookmarkEnd w:id="0"/>
      <w:r w:rsidRPr="00610BD6">
        <w:rPr>
          <w:rFonts w:hint="cs"/>
          <w:color w:val="FF0000"/>
          <w:highlight w:val="yellow"/>
          <w:rtl/>
        </w:rPr>
        <w:t>בות מים על הפרי</w:t>
      </w:r>
    </w:p>
    <w:p w:rsidR="00FF14E0" w:rsidRDefault="00FF14E0" w:rsidP="00FF14E0">
      <w:pPr>
        <w:rPr>
          <w:color w:val="000000" w:themeColor="text1"/>
          <w:rtl/>
        </w:rPr>
      </w:pPr>
      <w:r>
        <w:rPr>
          <w:rFonts w:hint="cs"/>
          <w:color w:val="000000" w:themeColor="text1"/>
          <w:rtl/>
        </w:rPr>
        <w:t>2. הבנת תהליכי ההבשלה וההזדקנות</w:t>
      </w:r>
    </w:p>
    <w:p w:rsidR="00FF14E0" w:rsidRPr="00610BD6" w:rsidRDefault="00FF14E0" w:rsidP="00FF14E0">
      <w:pPr>
        <w:rPr>
          <w:color w:val="FF0000"/>
          <w:rtl/>
        </w:rPr>
      </w:pPr>
      <w:r w:rsidRPr="00610BD6">
        <w:rPr>
          <w:rFonts w:hint="cs"/>
          <w:color w:val="FF0000"/>
          <w:highlight w:val="yellow"/>
          <w:rtl/>
        </w:rPr>
        <w:t>*הורמון האתילן</w:t>
      </w:r>
    </w:p>
    <w:p w:rsidR="00FF14E0" w:rsidRDefault="00FF14E0" w:rsidP="00FF14E0">
      <w:pPr>
        <w:rPr>
          <w:color w:val="000000" w:themeColor="text1"/>
          <w:rtl/>
        </w:rPr>
      </w:pPr>
      <w:r>
        <w:rPr>
          <w:rFonts w:hint="cs"/>
          <w:color w:val="000000" w:themeColor="text1"/>
          <w:rtl/>
        </w:rPr>
        <w:t xml:space="preserve">3. קטיף תוצרת בזמן הנכון </w:t>
      </w:r>
    </w:p>
    <w:p w:rsidR="00FF14E0" w:rsidRDefault="00FF14E0" w:rsidP="00FF14E0">
      <w:pPr>
        <w:rPr>
          <w:color w:val="000000" w:themeColor="text1"/>
          <w:rtl/>
        </w:rPr>
      </w:pPr>
      <w:r>
        <w:rPr>
          <w:rFonts w:hint="cs"/>
          <w:color w:val="000000" w:themeColor="text1"/>
          <w:rtl/>
        </w:rPr>
        <w:t xml:space="preserve">4. </w:t>
      </w:r>
      <w:r w:rsidRPr="00610BD6">
        <w:rPr>
          <w:rFonts w:hint="cs"/>
          <w:color w:val="000000" w:themeColor="text1"/>
          <w:rtl/>
        </w:rPr>
        <w:t xml:space="preserve"> </w:t>
      </w:r>
      <w:r>
        <w:rPr>
          <w:rFonts w:hint="cs"/>
          <w:color w:val="000000" w:themeColor="text1"/>
          <w:rtl/>
        </w:rPr>
        <w:t xml:space="preserve">שימוש בהנדסה גנטית במציאת עמידות </w:t>
      </w:r>
    </w:p>
    <w:p w:rsidR="00FF14E0" w:rsidRPr="00610BD6" w:rsidRDefault="00FF14E0" w:rsidP="00FF14E0">
      <w:pPr>
        <w:rPr>
          <w:color w:val="FF0000"/>
        </w:rPr>
      </w:pPr>
      <w:r w:rsidRPr="00610BD6">
        <w:rPr>
          <w:rFonts w:hint="cs"/>
          <w:color w:val="FF0000"/>
          <w:highlight w:val="yellow"/>
          <w:rtl/>
        </w:rPr>
        <w:t xml:space="preserve">*מוטנט </w:t>
      </w:r>
      <w:r w:rsidRPr="00610BD6">
        <w:rPr>
          <w:color w:val="FF0000"/>
          <w:highlight w:val="yellow"/>
        </w:rPr>
        <w:t>Rim</w:t>
      </w:r>
    </w:p>
    <w:p w:rsidR="00852D00" w:rsidRDefault="00852D00" w:rsidP="00852D00">
      <w:pPr>
        <w:rPr>
          <w:b/>
          <w:bCs/>
          <w:color w:val="00B0F0"/>
          <w:rtl/>
        </w:rPr>
      </w:pPr>
      <w:r>
        <w:rPr>
          <w:rFonts w:hint="cs"/>
          <w:b/>
          <w:bCs/>
          <w:color w:val="00B0F0"/>
          <w:rtl/>
        </w:rPr>
        <w:lastRenderedPageBreak/>
        <w:t>רפלקציה לגבי השיעור הראשון</w:t>
      </w:r>
    </w:p>
    <w:p w:rsidR="00852D00" w:rsidRDefault="00852D00" w:rsidP="00852D00">
      <w:pPr>
        <w:rPr>
          <w:rFonts w:ascii="David" w:hAnsi="David"/>
          <w:sz w:val="24"/>
          <w:rtl/>
        </w:rPr>
      </w:pPr>
      <w:r w:rsidRPr="00FF14E0">
        <w:rPr>
          <w:rFonts w:ascii="David" w:hAnsi="David" w:hint="cs"/>
          <w:sz w:val="24"/>
          <w:rtl/>
        </w:rPr>
        <w:t xml:space="preserve">הנושא </w:t>
      </w:r>
      <w:r>
        <w:rPr>
          <w:rFonts w:ascii="David" w:hAnsi="David" w:hint="cs"/>
          <w:sz w:val="24"/>
          <w:rtl/>
        </w:rPr>
        <w:t>ממשיך</w:t>
      </w:r>
      <w:r w:rsidRPr="00FF14E0">
        <w:rPr>
          <w:rFonts w:ascii="David" w:hAnsi="David" w:hint="cs"/>
          <w:sz w:val="24"/>
          <w:rtl/>
        </w:rPr>
        <w:t xml:space="preserve"> להזדהות רבה ולהתעניינות בשל הקשר שלו לנושאים חברתיים וכלכליים רלוונטיי</w:t>
      </w:r>
      <w:r w:rsidRPr="00FF14E0">
        <w:rPr>
          <w:rFonts w:ascii="David" w:hAnsi="David" w:hint="eastAsia"/>
          <w:sz w:val="24"/>
          <w:rtl/>
        </w:rPr>
        <w:t>ם</w:t>
      </w:r>
      <w:r>
        <w:rPr>
          <w:rFonts w:ascii="David" w:hAnsi="David" w:hint="cs"/>
          <w:sz w:val="24"/>
          <w:rtl/>
        </w:rPr>
        <w:t xml:space="preserve"> ולחיי היום יום של התלמידות, כמו שאלות והתעניינות בנוגע לאחסון נכון של ירקות ופירות במקרר</w:t>
      </w:r>
      <w:r w:rsidRPr="00FF14E0">
        <w:rPr>
          <w:rFonts w:ascii="David" w:hAnsi="David" w:hint="cs"/>
          <w:sz w:val="24"/>
          <w:rtl/>
        </w:rPr>
        <w:t xml:space="preserve">. </w:t>
      </w:r>
      <w:r>
        <w:rPr>
          <w:rFonts w:ascii="David" w:hAnsi="David" w:hint="cs"/>
          <w:sz w:val="24"/>
          <w:rtl/>
        </w:rPr>
        <w:t>הניסויים בבדיקת השפעת גורמים על חיי מדף של תוצרת חקלאית הביאה להתעניינות גבוהה בתוצאות והפנמת הקשר בין אחסון לחיי מדף.</w:t>
      </w:r>
    </w:p>
    <w:p w:rsidR="00852D00" w:rsidRPr="00FF14E0" w:rsidRDefault="00852D00" w:rsidP="00852D00">
      <w:pPr>
        <w:rPr>
          <w:rFonts w:ascii="David" w:hAnsi="David"/>
          <w:sz w:val="24"/>
          <w:rtl/>
        </w:rPr>
      </w:pPr>
      <w:r>
        <w:rPr>
          <w:rFonts w:ascii="David" w:hAnsi="David" w:hint="cs"/>
          <w:sz w:val="24"/>
          <w:rtl/>
        </w:rPr>
        <w:t>השיעור לדעתי השיג את מטרתו העיקרית: הבנת התמונה ההוליסטית בין פתרון הרעב העולמי, כלכלה חקלאית וטכנולוגיה של אחסון מזון, שיפור המדע והידע.</w:t>
      </w:r>
    </w:p>
    <w:p w:rsidR="00852D00" w:rsidRPr="00FF14E0" w:rsidRDefault="00852D00" w:rsidP="00852D00">
      <w:pPr>
        <w:rPr>
          <w:rFonts w:ascii="David" w:hAnsi="David"/>
          <w:sz w:val="24"/>
          <w:u w:val="single"/>
          <w:rtl/>
        </w:rPr>
      </w:pPr>
      <w:r w:rsidRPr="00FF14E0">
        <w:rPr>
          <w:rFonts w:ascii="David" w:hAnsi="David" w:hint="cs"/>
          <w:sz w:val="24"/>
          <w:u w:val="single"/>
          <w:rtl/>
        </w:rPr>
        <w:t xml:space="preserve">להלן השגות שעלו במהלך השיעור: </w:t>
      </w:r>
    </w:p>
    <w:p w:rsidR="00852D00" w:rsidRDefault="00852D00" w:rsidP="00852D00">
      <w:pPr>
        <w:pStyle w:val="ListParagraph"/>
        <w:numPr>
          <w:ilvl w:val="0"/>
          <w:numId w:val="4"/>
        </w:numPr>
        <w:rPr>
          <w:rFonts w:ascii="David" w:hAnsi="David"/>
          <w:sz w:val="24"/>
        </w:rPr>
      </w:pPr>
      <w:r>
        <w:rPr>
          <w:rFonts w:ascii="David" w:hAnsi="David" w:hint="cs"/>
          <w:sz w:val="24"/>
          <w:rtl/>
        </w:rPr>
        <w:t>חסרה ההבנה "מהבית" שאוכל שנזרק ומבוזבז מקורו לרוב בפעילות אנושית והעדפות וכי הפתרון לתיקון וצמצום התופעה מתחיל קודם כל בהתנהגות ותרבות אנושית.</w:t>
      </w:r>
    </w:p>
    <w:p w:rsidR="00852D00" w:rsidRDefault="00852D00" w:rsidP="00852D00">
      <w:pPr>
        <w:pStyle w:val="ListParagraph"/>
        <w:numPr>
          <w:ilvl w:val="0"/>
          <w:numId w:val="4"/>
        </w:numPr>
        <w:rPr>
          <w:rFonts w:ascii="David" w:hAnsi="David"/>
          <w:sz w:val="24"/>
        </w:rPr>
      </w:pPr>
      <w:r>
        <w:rPr>
          <w:rFonts w:ascii="David" w:hAnsi="David" w:hint="cs"/>
          <w:sz w:val="24"/>
          <w:rtl/>
        </w:rPr>
        <w:t>עולה הפתרון הלא נכון כי אוכל מבוזבז יכול לשמש לפתרון לרעב העולמי, אין הבנה של יכולות שינוע וכדאיות כלכלית.</w:t>
      </w:r>
    </w:p>
    <w:p w:rsidR="00852D00" w:rsidRDefault="00852D00" w:rsidP="00852D00">
      <w:pPr>
        <w:pStyle w:val="ListParagraph"/>
        <w:numPr>
          <w:ilvl w:val="0"/>
          <w:numId w:val="4"/>
        </w:numPr>
        <w:rPr>
          <w:rFonts w:ascii="David" w:hAnsi="David"/>
          <w:sz w:val="24"/>
        </w:rPr>
      </w:pPr>
      <w:r>
        <w:rPr>
          <w:rFonts w:ascii="David" w:hAnsi="David" w:hint="cs"/>
          <w:sz w:val="24"/>
          <w:rtl/>
        </w:rPr>
        <w:t>כדאי לבצע את הניסויים כחודש לפני השיעור, בכדי שלתלמידות יהיה כבר רקע מבוסס לפני שמדברים על מושגים שהם עדיין בחזקת נעלם.</w:t>
      </w:r>
    </w:p>
    <w:p w:rsidR="00852D00" w:rsidRPr="00FF14E0" w:rsidRDefault="00852D00" w:rsidP="00852D00">
      <w:pPr>
        <w:pStyle w:val="ListParagraph"/>
        <w:numPr>
          <w:ilvl w:val="0"/>
          <w:numId w:val="4"/>
        </w:numPr>
        <w:rPr>
          <w:rFonts w:ascii="David" w:hAnsi="David"/>
          <w:sz w:val="24"/>
          <w:rtl/>
        </w:rPr>
      </w:pPr>
      <w:r>
        <w:rPr>
          <w:rFonts w:ascii="David" w:hAnsi="David" w:hint="cs"/>
          <w:sz w:val="24"/>
          <w:rtl/>
        </w:rPr>
        <w:t>יש לדאוג לכל החומרים לניסויים, בכדי לא לעכב את השיעור בהתארגנות וביצוע, השיעור גלש לשיעור אחר בגלל שלא היה הספק כמו שתוכנן.</w:t>
      </w:r>
    </w:p>
    <w:p w:rsidR="00FF14E0" w:rsidRDefault="00FF14E0" w:rsidP="00FF14E0">
      <w:pPr>
        <w:rPr>
          <w:color w:val="000000" w:themeColor="text1"/>
          <w:rtl/>
        </w:rPr>
      </w:pPr>
    </w:p>
    <w:p w:rsidR="00713FDA" w:rsidRDefault="00713FDA" w:rsidP="00A90C7B">
      <w:pPr>
        <w:rPr>
          <w:rFonts w:ascii="David" w:hAnsi="David"/>
          <w:b/>
          <w:bCs/>
          <w:sz w:val="28"/>
          <w:szCs w:val="28"/>
          <w:rtl/>
        </w:rPr>
      </w:pPr>
      <w:r>
        <w:rPr>
          <w:rFonts w:ascii="David" w:hAnsi="David" w:hint="cs"/>
          <w:b/>
          <w:bCs/>
          <w:sz w:val="28"/>
          <w:szCs w:val="28"/>
          <w:rtl/>
        </w:rPr>
        <w:t>סיכום</w:t>
      </w:r>
    </w:p>
    <w:p w:rsidR="00713FDA" w:rsidRPr="00713FDA" w:rsidRDefault="00713FDA" w:rsidP="00713FDA">
      <w:pPr>
        <w:pStyle w:val="ListParagraph"/>
        <w:numPr>
          <w:ilvl w:val="0"/>
          <w:numId w:val="2"/>
        </w:numPr>
        <w:rPr>
          <w:rFonts w:ascii="David" w:hAnsi="David"/>
          <w:b/>
          <w:bCs/>
          <w:sz w:val="24"/>
          <w:rtl/>
        </w:rPr>
      </w:pPr>
      <w:r w:rsidRPr="00713FDA">
        <w:rPr>
          <w:rFonts w:ascii="David" w:hAnsi="David" w:hint="cs"/>
          <w:b/>
          <w:bCs/>
          <w:sz w:val="24"/>
          <w:rtl/>
        </w:rPr>
        <w:t>בנוגע לתכנית הלימודים החדשה</w:t>
      </w:r>
    </w:p>
    <w:p w:rsidR="00713FDA" w:rsidRPr="00852D00" w:rsidRDefault="00852D00" w:rsidP="00852D00">
      <w:pPr>
        <w:rPr>
          <w:rFonts w:ascii="David" w:hAnsi="David"/>
          <w:sz w:val="24"/>
          <w:rtl/>
        </w:rPr>
      </w:pPr>
      <w:r w:rsidRPr="00852D00">
        <w:rPr>
          <w:rFonts w:ascii="David" w:hAnsi="David" w:hint="cs"/>
          <w:sz w:val="24"/>
          <w:rtl/>
        </w:rPr>
        <w:t xml:space="preserve">על תכנית הלימודים החדשה </w:t>
      </w:r>
      <w:r>
        <w:rPr>
          <w:rFonts w:ascii="David" w:hAnsi="David" w:hint="cs"/>
          <w:sz w:val="24"/>
          <w:rtl/>
        </w:rPr>
        <w:t xml:space="preserve">שומה </w:t>
      </w:r>
      <w:r w:rsidRPr="00852D00">
        <w:rPr>
          <w:rFonts w:ascii="David" w:hAnsi="David" w:hint="cs"/>
          <w:sz w:val="24"/>
          <w:rtl/>
        </w:rPr>
        <w:t>לרשת את הנושאים ע"י מערכי שיעור כמו אילו שהוצגו בעבודה, בכדי להציג לתלמידים את התמונה הכוללת</w:t>
      </w:r>
      <w:r>
        <w:rPr>
          <w:rFonts w:ascii="David" w:hAnsi="David" w:hint="cs"/>
          <w:sz w:val="24"/>
          <w:rtl/>
        </w:rPr>
        <w:t>, ההוליסטית- כי לחקלאות קשר לחיי היום יום והאקטואליה הבוערת</w:t>
      </w:r>
      <w:r w:rsidRPr="00852D00">
        <w:rPr>
          <w:rFonts w:ascii="David" w:hAnsi="David" w:hint="cs"/>
          <w:sz w:val="24"/>
          <w:rtl/>
        </w:rPr>
        <w:t>. בכל נושא צריך לצייד את המורים בחומר אקטואלי ורלוונטי, במספרים</w:t>
      </w:r>
      <w:r w:rsidRPr="00852D00">
        <w:rPr>
          <w:rFonts w:ascii="David" w:hAnsi="David"/>
          <w:sz w:val="24"/>
        </w:rPr>
        <w:t xml:space="preserve"> </w:t>
      </w:r>
      <w:r w:rsidRPr="00852D00">
        <w:rPr>
          <w:rFonts w:ascii="David" w:hAnsi="David" w:hint="cs"/>
          <w:sz w:val="24"/>
          <w:rtl/>
        </w:rPr>
        <w:t>(תלמידים מתחברים וזוכרים מספרים, כמו מספר העניים בעולם וכו') ובהקשרים. רק בצורה זו מתקבלת הבנה ולמידה משמעותית.</w:t>
      </w:r>
    </w:p>
    <w:p w:rsidR="00713FDA" w:rsidRPr="00713FDA" w:rsidRDefault="00713FDA" w:rsidP="00713FDA">
      <w:pPr>
        <w:pStyle w:val="ListParagraph"/>
        <w:numPr>
          <w:ilvl w:val="0"/>
          <w:numId w:val="2"/>
        </w:numPr>
        <w:rPr>
          <w:rFonts w:ascii="David" w:hAnsi="David"/>
          <w:b/>
          <w:bCs/>
          <w:sz w:val="24"/>
          <w:rtl/>
        </w:rPr>
      </w:pPr>
      <w:r w:rsidRPr="00713FDA">
        <w:rPr>
          <w:rFonts w:ascii="David" w:hAnsi="David" w:hint="cs"/>
          <w:b/>
          <w:bCs/>
          <w:sz w:val="24"/>
          <w:rtl/>
        </w:rPr>
        <w:t>בנוגע לשילוב שיטות ההוראה במערכי השיעור</w:t>
      </w:r>
    </w:p>
    <w:p w:rsidR="00177584" w:rsidRDefault="00852D00" w:rsidP="00A90C7B">
      <w:pPr>
        <w:rPr>
          <w:rFonts w:ascii="David" w:hAnsi="David"/>
          <w:sz w:val="24"/>
          <w:rtl/>
        </w:rPr>
      </w:pPr>
      <w:r w:rsidRPr="00852D00">
        <w:rPr>
          <w:rFonts w:ascii="David" w:hAnsi="David" w:hint="cs"/>
          <w:sz w:val="24"/>
          <w:rtl/>
        </w:rPr>
        <w:t xml:space="preserve">ככל שנרחיב בשיטות הוראה מגוונות, נעביר את הידע והלמידה לתלמידים כך נקבל תלמידים בעלי הבנה מלאה ומשמעותית. תלמידים מקבלים במערכי השיעור שהוצגו מידע רב, הרבה מושגים ומספרים חדשים, אך רק באמצעות ההתנסות שלהם הם מקבלים ערך ומשמעות, ההבנה כי היכולת לשנות היא בידיהם וזאת הסיבה להעברת הידע וההוראה. </w:t>
      </w:r>
    </w:p>
    <w:p w:rsidR="00177584" w:rsidRDefault="00177584" w:rsidP="00A90C7B">
      <w:pPr>
        <w:rPr>
          <w:rFonts w:ascii="David" w:hAnsi="David"/>
          <w:sz w:val="24"/>
          <w:rtl/>
        </w:rPr>
      </w:pPr>
      <w:r>
        <w:rPr>
          <w:rFonts w:ascii="David" w:hAnsi="David" w:hint="cs"/>
          <w:sz w:val="24"/>
          <w:rtl/>
        </w:rPr>
        <w:t>יש להשתמש במשק החקלאי בכדי להעניק לתלמידים התנסות בחומר הנלמד, נושא שלא נלמד דרך התנסות באמצעות המשק החקלאי אינו נושא שראוי ללמדו, התלמידים לא יזכרו אותו והוא לא יהיה משמעותי עבורם ועבור חייהם.</w:t>
      </w:r>
    </w:p>
    <w:p w:rsidR="00713FDA" w:rsidRPr="00852D00" w:rsidRDefault="00852D00" w:rsidP="00A90C7B">
      <w:pPr>
        <w:rPr>
          <w:rFonts w:ascii="David" w:hAnsi="David"/>
          <w:sz w:val="24"/>
          <w:rtl/>
        </w:rPr>
      </w:pPr>
      <w:r w:rsidRPr="00852D00">
        <w:rPr>
          <w:rFonts w:ascii="David" w:hAnsi="David" w:hint="cs"/>
          <w:sz w:val="24"/>
          <w:rtl/>
        </w:rPr>
        <w:t>יש לשלב יותר דיון ושיח בנושא זה משום שהוא מעורר בתלמידים, במיוחד בתלמידי כפרי הנוער רלוונטיות, עניין וקשר לחיי היומיום ובכך להשיג את החיבור שלהם לנושא הלימוד.</w:t>
      </w:r>
    </w:p>
    <w:p w:rsidR="00491BE3" w:rsidRPr="00713FDA" w:rsidRDefault="00713FDA" w:rsidP="00A90C7B">
      <w:pPr>
        <w:rPr>
          <w:rFonts w:ascii="David" w:hAnsi="David"/>
          <w:b/>
          <w:bCs/>
          <w:sz w:val="28"/>
          <w:szCs w:val="28"/>
          <w:rtl/>
        </w:rPr>
      </w:pPr>
      <w:r w:rsidRPr="00713FDA">
        <w:rPr>
          <w:rFonts w:ascii="David" w:hAnsi="David" w:hint="cs"/>
          <w:b/>
          <w:bCs/>
          <w:sz w:val="28"/>
          <w:szCs w:val="28"/>
          <w:rtl/>
        </w:rPr>
        <w:lastRenderedPageBreak/>
        <w:t>רשימת ספרות</w:t>
      </w:r>
    </w:p>
    <w:p w:rsidR="00713FDA" w:rsidRPr="00A90C7B" w:rsidRDefault="00713FDA" w:rsidP="00A90C7B">
      <w:pPr>
        <w:rPr>
          <w:rFonts w:ascii="David" w:hAnsi="David"/>
          <w:sz w:val="24"/>
          <w:rtl/>
        </w:rPr>
      </w:pPr>
    </w:p>
    <w:p w:rsidR="008C0486" w:rsidRPr="00A90C7B" w:rsidRDefault="008C0486" w:rsidP="008C0486">
      <w:pPr>
        <w:bidi w:val="0"/>
        <w:rPr>
          <w:rFonts w:ascii="David" w:hAnsi="David"/>
          <w:sz w:val="24"/>
          <w:rtl/>
        </w:rPr>
      </w:pPr>
      <w:r>
        <w:rPr>
          <w:rFonts w:ascii="David" w:hAnsi="David"/>
          <w:sz w:val="24"/>
        </w:rPr>
        <w:t xml:space="preserve">1. </w:t>
      </w:r>
      <w:r w:rsidRPr="00A90C7B">
        <w:rPr>
          <w:rFonts w:ascii="David" w:hAnsi="David"/>
          <w:sz w:val="24"/>
        </w:rPr>
        <w:t>As hunger mounts</w:t>
      </w:r>
      <w:r>
        <w:rPr>
          <w:rFonts w:ascii="David" w:hAnsi="David"/>
          <w:sz w:val="24"/>
        </w:rPr>
        <w:t>,</w:t>
      </w:r>
      <w:r w:rsidRPr="00A90C7B">
        <w:rPr>
          <w:rFonts w:ascii="David" w:hAnsi="David"/>
          <w:sz w:val="24"/>
        </w:rPr>
        <w:t xml:space="preserve"> Venezuelans turn to trash for food.</w:t>
      </w:r>
      <w:r>
        <w:rPr>
          <w:rFonts w:ascii="David" w:hAnsi="David"/>
          <w:sz w:val="24"/>
        </w:rPr>
        <w:t xml:space="preserve"> </w:t>
      </w:r>
      <w:r w:rsidRPr="00A90C7B">
        <w:rPr>
          <w:rFonts w:ascii="David" w:hAnsi="David"/>
          <w:sz w:val="24"/>
        </w:rPr>
        <w:t>Sanchez, Fabiola.  AP NEWS. Retrieved 23 April 2019</w:t>
      </w:r>
    </w:p>
    <w:p w:rsidR="00511179" w:rsidRDefault="008C0486" w:rsidP="008C0486">
      <w:pPr>
        <w:bidi w:val="0"/>
        <w:rPr>
          <w:rFonts w:ascii="David" w:hAnsi="David"/>
          <w:sz w:val="24"/>
        </w:rPr>
      </w:pPr>
      <w:r>
        <w:rPr>
          <w:rFonts w:ascii="David" w:hAnsi="David"/>
          <w:sz w:val="24"/>
        </w:rPr>
        <w:t>2</w:t>
      </w:r>
      <w:r w:rsidR="00A90C7B">
        <w:rPr>
          <w:rFonts w:ascii="David" w:hAnsi="David"/>
          <w:sz w:val="24"/>
        </w:rPr>
        <w:t xml:space="preserve">. </w:t>
      </w:r>
      <w:r w:rsidR="00A90C7B">
        <w:rPr>
          <w:rFonts w:ascii="David" w:hAnsi="David" w:hint="cs"/>
          <w:sz w:val="24"/>
          <w:rtl/>
        </w:rPr>
        <w:t xml:space="preserve"> </w:t>
      </w:r>
      <w:r>
        <w:rPr>
          <w:rFonts w:ascii="David" w:hAnsi="David"/>
          <w:sz w:val="24"/>
        </w:rPr>
        <w:t>B</w:t>
      </w:r>
      <w:r w:rsidR="00511179" w:rsidRPr="00A90C7B">
        <w:rPr>
          <w:rFonts w:ascii="David" w:hAnsi="David"/>
          <w:sz w:val="24"/>
        </w:rPr>
        <w:t>illion people hungry". fao.org. 19 June 2009. Retrieved 21 June 2011</w:t>
      </w:r>
      <w:r w:rsidR="00511179" w:rsidRPr="00A90C7B">
        <w:rPr>
          <w:rFonts w:ascii="David" w:hAnsi="David"/>
          <w:sz w:val="24"/>
          <w:rtl/>
        </w:rPr>
        <w:t>.</w:t>
      </w:r>
    </w:p>
    <w:p w:rsidR="008C0486" w:rsidRPr="00A90C7B" w:rsidRDefault="008C0486" w:rsidP="008C0486">
      <w:pPr>
        <w:bidi w:val="0"/>
        <w:rPr>
          <w:rFonts w:ascii="David" w:hAnsi="David"/>
          <w:sz w:val="24"/>
          <w:rtl/>
        </w:rPr>
      </w:pPr>
      <w:r w:rsidRPr="00A90C7B">
        <w:rPr>
          <w:rFonts w:ascii="David" w:hAnsi="David"/>
          <w:sz w:val="24"/>
          <w:shd w:val="clear" w:color="auto" w:fill="FFFFFF"/>
        </w:rPr>
        <w:t> </w:t>
      </w:r>
      <w:r>
        <w:rPr>
          <w:rStyle w:val="reference-text"/>
          <w:rFonts w:ascii="David" w:hAnsi="David"/>
          <w:sz w:val="24"/>
          <w:shd w:val="clear" w:color="auto" w:fill="FFFFFF"/>
        </w:rPr>
        <w:t xml:space="preserve">3. </w:t>
      </w:r>
      <w:r w:rsidRPr="00A90C7B">
        <w:rPr>
          <w:rStyle w:val="reference-text"/>
          <w:rFonts w:ascii="David" w:hAnsi="David"/>
          <w:sz w:val="24"/>
          <w:shd w:val="clear" w:color="auto" w:fill="FFFFFF"/>
        </w:rPr>
        <w:t>Food Production, Consumption, and Policy, David Barkin</w:t>
      </w:r>
      <w:r>
        <w:rPr>
          <w:rStyle w:val="reference-text"/>
          <w:rFonts w:ascii="David" w:hAnsi="David"/>
          <w:i/>
          <w:iCs/>
          <w:sz w:val="24"/>
          <w:shd w:val="clear" w:color="auto" w:fill="FFFFFF"/>
        </w:rPr>
        <w:t>.</w:t>
      </w:r>
      <w:r w:rsidRPr="00A90C7B">
        <w:rPr>
          <w:rStyle w:val="reference-text"/>
          <w:rFonts w:ascii="David" w:hAnsi="David"/>
          <w:i/>
          <w:iCs/>
          <w:sz w:val="24"/>
          <w:shd w:val="clear" w:color="auto" w:fill="FFFFFF"/>
        </w:rPr>
        <w:t xml:space="preserve"> Encyclopedia of Mexico</w:t>
      </w:r>
      <w:r w:rsidRPr="00A90C7B">
        <w:rPr>
          <w:rStyle w:val="reference-text"/>
          <w:rFonts w:ascii="David" w:hAnsi="David"/>
          <w:sz w:val="24"/>
          <w:shd w:val="clear" w:color="auto" w:fill="FFFFFF"/>
        </w:rPr>
        <w:t> vol. 1, p. 494. Chicago: Fitzroy Dearborn 1997.</w:t>
      </w:r>
    </w:p>
    <w:p w:rsidR="00511179" w:rsidRPr="00A90C7B" w:rsidRDefault="008C0486" w:rsidP="00A90C7B">
      <w:pPr>
        <w:bidi w:val="0"/>
        <w:rPr>
          <w:rFonts w:ascii="David" w:hAnsi="David"/>
          <w:sz w:val="24"/>
        </w:rPr>
      </w:pPr>
      <w:r>
        <w:rPr>
          <w:rFonts w:ascii="David" w:hAnsi="David"/>
          <w:sz w:val="24"/>
        </w:rPr>
        <w:t>4</w:t>
      </w:r>
      <w:r w:rsidR="00A90C7B">
        <w:rPr>
          <w:rFonts w:ascii="David" w:hAnsi="David"/>
          <w:sz w:val="24"/>
        </w:rPr>
        <w:t xml:space="preserve">. </w:t>
      </w:r>
      <w:r w:rsidR="00511179" w:rsidRPr="00A90C7B">
        <w:rPr>
          <w:rFonts w:ascii="David" w:hAnsi="David"/>
          <w:sz w:val="24"/>
        </w:rPr>
        <w:t>Global Hunger Index Key Findings &amp; Facts". 2008</w:t>
      </w:r>
      <w:r w:rsidR="00511179" w:rsidRPr="00A90C7B">
        <w:rPr>
          <w:rFonts w:ascii="David" w:hAnsi="David"/>
          <w:sz w:val="24"/>
          <w:rtl/>
        </w:rPr>
        <w:t>.</w:t>
      </w:r>
    </w:p>
    <w:p w:rsidR="00491BE3" w:rsidRPr="00A90C7B" w:rsidRDefault="008C0486" w:rsidP="00A90C7B">
      <w:pPr>
        <w:bidi w:val="0"/>
        <w:rPr>
          <w:rFonts w:ascii="David" w:hAnsi="David"/>
          <w:sz w:val="24"/>
          <w:rtl/>
        </w:rPr>
      </w:pPr>
      <w:r>
        <w:rPr>
          <w:rFonts w:ascii="David" w:hAnsi="David"/>
          <w:sz w:val="24"/>
        </w:rPr>
        <w:t>5</w:t>
      </w:r>
      <w:r w:rsidR="00A90C7B">
        <w:rPr>
          <w:rFonts w:ascii="David" w:hAnsi="David"/>
          <w:sz w:val="24"/>
        </w:rPr>
        <w:t xml:space="preserve">. </w:t>
      </w:r>
      <w:hyperlink r:id="rId7" w:history="1">
        <w:r w:rsidR="00491BE3" w:rsidRPr="00A90C7B">
          <w:rPr>
            <w:rStyle w:val="Hyperlink"/>
            <w:rFonts w:ascii="David" w:hAnsi="David"/>
            <w:color w:val="auto"/>
            <w:sz w:val="24"/>
            <w:u w:val="none"/>
          </w:rPr>
          <w:t>Malthus, Thomas Robert (MLTS784TR)"</w:t>
        </w:r>
      </w:hyperlink>
      <w:r w:rsidR="00491BE3" w:rsidRPr="00A90C7B">
        <w:rPr>
          <w:rFonts w:ascii="David" w:hAnsi="David"/>
          <w:sz w:val="24"/>
          <w:shd w:val="clear" w:color="auto" w:fill="FFFFFF"/>
        </w:rPr>
        <w:t>. </w:t>
      </w:r>
      <w:r w:rsidR="00491BE3" w:rsidRPr="00A90C7B">
        <w:rPr>
          <w:rFonts w:ascii="David" w:hAnsi="David"/>
          <w:i/>
          <w:iCs/>
          <w:sz w:val="24"/>
          <w:shd w:val="clear" w:color="auto" w:fill="FFFFFF"/>
        </w:rPr>
        <w:t>A Cambridge Alumni Database</w:t>
      </w:r>
      <w:r w:rsidR="00491BE3" w:rsidRPr="00A90C7B">
        <w:rPr>
          <w:rFonts w:ascii="David" w:hAnsi="David"/>
          <w:sz w:val="24"/>
          <w:shd w:val="clear" w:color="auto" w:fill="FFFFFF"/>
        </w:rPr>
        <w:t>. University of Cambridge.</w:t>
      </w:r>
    </w:p>
    <w:p w:rsidR="00A90C7B" w:rsidRPr="00A90C7B" w:rsidRDefault="00A90C7B" w:rsidP="008C0486">
      <w:pPr>
        <w:bidi w:val="0"/>
        <w:rPr>
          <w:rFonts w:ascii="David" w:hAnsi="David"/>
          <w:sz w:val="24"/>
          <w:rtl/>
        </w:rPr>
      </w:pPr>
      <w:r>
        <w:rPr>
          <w:rFonts w:ascii="David" w:hAnsi="David"/>
          <w:sz w:val="24"/>
          <w:shd w:val="clear" w:color="auto" w:fill="FFFFFF"/>
        </w:rPr>
        <w:t xml:space="preserve">6. </w:t>
      </w:r>
      <w:r w:rsidRPr="00A90C7B">
        <w:rPr>
          <w:rFonts w:ascii="David" w:hAnsi="David"/>
          <w:sz w:val="24"/>
          <w:shd w:val="clear" w:color="auto" w:fill="FFFFFF"/>
        </w:rPr>
        <w:t>Postharvest biology and handling of litchi fruit In: </w:t>
      </w:r>
      <w:r w:rsidRPr="00A90C7B">
        <w:rPr>
          <w:rFonts w:ascii="David" w:hAnsi="David"/>
          <w:i/>
          <w:iCs/>
          <w:sz w:val="24"/>
          <w:shd w:val="clear" w:color="auto" w:fill="FFFFFF"/>
        </w:rPr>
        <w:t>Crops: Growth, Quality and Biotechnology</w:t>
      </w:r>
      <w:r w:rsidRPr="00A90C7B">
        <w:rPr>
          <w:rFonts w:ascii="David" w:hAnsi="David"/>
          <w:sz w:val="24"/>
          <w:shd w:val="clear" w:color="auto" w:fill="FFFFFF"/>
        </w:rPr>
        <w:t>. (D. Ramdane, ed.)</w:t>
      </w:r>
      <w:r w:rsidR="008C0486" w:rsidRPr="008C0486">
        <w:rPr>
          <w:rFonts w:ascii="David" w:hAnsi="David"/>
          <w:sz w:val="24"/>
          <w:shd w:val="clear" w:color="auto" w:fill="FFFFFF"/>
        </w:rPr>
        <w:t xml:space="preserve"> </w:t>
      </w:r>
      <w:r w:rsidR="008C0486" w:rsidRPr="00A90C7B">
        <w:rPr>
          <w:rFonts w:ascii="David" w:hAnsi="David"/>
          <w:sz w:val="24"/>
          <w:shd w:val="clear" w:color="auto" w:fill="FFFFFF"/>
        </w:rPr>
        <w:t>Jiang, Y. M., Yao, L., and </w:t>
      </w:r>
      <w:r w:rsidR="008C0486" w:rsidRPr="00A90C7B">
        <w:rPr>
          <w:rFonts w:ascii="David" w:hAnsi="David"/>
          <w:b/>
          <w:bCs/>
          <w:sz w:val="24"/>
          <w:shd w:val="clear" w:color="auto" w:fill="FFFFFF"/>
        </w:rPr>
        <w:t>Lichter, A.</w:t>
      </w:r>
      <w:r w:rsidR="008C0486" w:rsidRPr="00A90C7B">
        <w:rPr>
          <w:rFonts w:ascii="David" w:hAnsi="David"/>
          <w:sz w:val="24"/>
          <w:shd w:val="clear" w:color="auto" w:fill="FFFFFF"/>
        </w:rPr>
        <w:t> (2005).</w:t>
      </w:r>
      <w:r w:rsidRPr="00A90C7B">
        <w:rPr>
          <w:rFonts w:ascii="David" w:hAnsi="David"/>
          <w:sz w:val="24"/>
          <w:shd w:val="clear" w:color="auto" w:fill="FFFFFF"/>
        </w:rPr>
        <w:t>, pp. 704-721. WFL Publisher, Helsinki, Finland.</w:t>
      </w:r>
    </w:p>
    <w:p w:rsidR="00511179" w:rsidRDefault="00A90C7B" w:rsidP="008C0486">
      <w:pPr>
        <w:bidi w:val="0"/>
        <w:rPr>
          <w:rFonts w:ascii="David" w:hAnsi="David"/>
          <w:sz w:val="24"/>
        </w:rPr>
      </w:pPr>
      <w:r>
        <w:rPr>
          <w:rFonts w:ascii="David" w:hAnsi="David"/>
          <w:sz w:val="24"/>
        </w:rPr>
        <w:t>7.</w:t>
      </w:r>
      <w:r w:rsidR="008C0486">
        <w:rPr>
          <w:rFonts w:ascii="David" w:hAnsi="David"/>
          <w:sz w:val="24"/>
        </w:rPr>
        <w:t xml:space="preserve"> Poverty</w:t>
      </w:r>
      <w:r>
        <w:rPr>
          <w:rFonts w:ascii="David" w:hAnsi="David"/>
          <w:sz w:val="24"/>
        </w:rPr>
        <w:t xml:space="preserve"> </w:t>
      </w:r>
      <w:r w:rsidR="008C0486">
        <w:rPr>
          <w:rFonts w:ascii="David" w:hAnsi="David"/>
          <w:sz w:val="24"/>
        </w:rPr>
        <w:t>.H</w:t>
      </w:r>
      <w:r w:rsidRPr="00A90C7B">
        <w:rPr>
          <w:rFonts w:ascii="David" w:hAnsi="David"/>
          <w:sz w:val="24"/>
        </w:rPr>
        <w:t>ttps://ecowiki.org.il/wiki/%D7%A2%D7%95%D7%A0%D7%99</w:t>
      </w:r>
      <w:r w:rsidR="00511179" w:rsidRPr="00A90C7B">
        <w:rPr>
          <w:rFonts w:ascii="David" w:hAnsi="David"/>
          <w:sz w:val="24"/>
          <w:rtl/>
        </w:rPr>
        <w:t>.</w:t>
      </w:r>
    </w:p>
    <w:p w:rsidR="00713FDA" w:rsidRDefault="00713FDA" w:rsidP="00713FDA">
      <w:pPr>
        <w:bidi w:val="0"/>
        <w:rPr>
          <w:rFonts w:ascii="David" w:hAnsi="David"/>
          <w:sz w:val="24"/>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713FDA" w:rsidRDefault="00713FDA" w:rsidP="00713FDA">
      <w:pPr>
        <w:rPr>
          <w:rFonts w:ascii="David" w:hAnsi="David"/>
          <w:b/>
          <w:bCs/>
          <w:sz w:val="28"/>
          <w:szCs w:val="28"/>
          <w:rtl/>
        </w:rPr>
      </w:pPr>
      <w:r>
        <w:rPr>
          <w:rFonts w:ascii="David" w:hAnsi="David" w:hint="cs"/>
          <w:b/>
          <w:bCs/>
          <w:sz w:val="28"/>
          <w:szCs w:val="28"/>
          <w:rtl/>
        </w:rPr>
        <w:lastRenderedPageBreak/>
        <w:t>נספחים</w:t>
      </w:r>
    </w:p>
    <w:p w:rsidR="00177584" w:rsidRDefault="00177584" w:rsidP="00177584">
      <w:pPr>
        <w:bidi w:val="0"/>
        <w:jc w:val="center"/>
        <w:rPr>
          <w:rFonts w:ascii="David" w:hAnsi="David"/>
          <w:sz w:val="28"/>
          <w:szCs w:val="28"/>
          <w:rtl/>
        </w:rPr>
      </w:pPr>
      <w:r w:rsidRPr="00177584">
        <w:rPr>
          <w:rFonts w:ascii="David" w:hAnsi="David" w:hint="cs"/>
          <w:sz w:val="28"/>
          <w:szCs w:val="28"/>
          <w:rtl/>
        </w:rPr>
        <w:t xml:space="preserve">נספח </w:t>
      </w:r>
      <w:r>
        <w:rPr>
          <w:rFonts w:ascii="David" w:hAnsi="David" w:hint="cs"/>
          <w:sz w:val="28"/>
          <w:szCs w:val="28"/>
          <w:rtl/>
        </w:rPr>
        <w:t>א</w:t>
      </w:r>
      <w:r w:rsidRPr="00177584">
        <w:rPr>
          <w:rFonts w:ascii="David" w:hAnsi="David" w:hint="cs"/>
          <w:sz w:val="28"/>
          <w:szCs w:val="28"/>
          <w:rtl/>
        </w:rPr>
        <w:t>'</w:t>
      </w:r>
    </w:p>
    <w:p w:rsidR="00177584" w:rsidRDefault="00177584" w:rsidP="00177584">
      <w:pPr>
        <w:rPr>
          <w:rFonts w:ascii="David" w:hAnsi="David"/>
          <w:b/>
          <w:bCs/>
          <w:sz w:val="28"/>
          <w:szCs w:val="28"/>
          <w:rtl/>
        </w:rPr>
      </w:pPr>
      <w:r w:rsidRPr="00177584">
        <w:rPr>
          <w:rFonts w:ascii="David" w:hAnsi="David"/>
          <w:b/>
          <w:bCs/>
          <w:noProof/>
          <w:sz w:val="28"/>
          <w:szCs w:val="28"/>
        </w:rPr>
        <w:drawing>
          <wp:inline distT="0" distB="0" distL="0" distR="0" wp14:anchorId="577F8063" wp14:editId="516D46CE">
            <wp:extent cx="5274310" cy="3424639"/>
            <wp:effectExtent l="0" t="0" r="254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5489" t="19029" r="24163" b="22827"/>
                    <a:stretch/>
                  </pic:blipFill>
                  <pic:spPr bwMode="auto">
                    <a:xfrm>
                      <a:off x="0" y="0"/>
                      <a:ext cx="5274310" cy="3424639"/>
                    </a:xfrm>
                    <a:prstGeom prst="rect">
                      <a:avLst/>
                    </a:prstGeom>
                    <a:noFill/>
                    <a:ln>
                      <a:noFill/>
                    </a:ln>
                    <a:extLst/>
                  </pic:spPr>
                </pic:pic>
              </a:graphicData>
            </a:graphic>
          </wp:inline>
        </w:drawing>
      </w: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Default="00177584" w:rsidP="00713FDA">
      <w:pPr>
        <w:rPr>
          <w:rFonts w:ascii="David" w:hAnsi="David"/>
          <w:b/>
          <w:bCs/>
          <w:sz w:val="28"/>
          <w:szCs w:val="28"/>
          <w:rtl/>
        </w:rPr>
      </w:pPr>
    </w:p>
    <w:p w:rsidR="00177584" w:rsidRPr="00713FDA" w:rsidRDefault="00177584" w:rsidP="00713FDA">
      <w:pPr>
        <w:rPr>
          <w:rFonts w:ascii="David" w:hAnsi="David"/>
          <w:b/>
          <w:bCs/>
          <w:sz w:val="28"/>
          <w:szCs w:val="28"/>
          <w:rtl/>
        </w:rPr>
      </w:pPr>
    </w:p>
    <w:p w:rsidR="00713FDA" w:rsidRDefault="00177584" w:rsidP="00177584">
      <w:pPr>
        <w:bidi w:val="0"/>
        <w:jc w:val="center"/>
        <w:rPr>
          <w:rFonts w:ascii="David" w:hAnsi="David"/>
          <w:sz w:val="28"/>
          <w:szCs w:val="28"/>
          <w:rtl/>
        </w:rPr>
      </w:pPr>
      <w:r w:rsidRPr="00177584">
        <w:rPr>
          <w:rFonts w:ascii="David" w:hAnsi="David" w:hint="cs"/>
          <w:sz w:val="28"/>
          <w:szCs w:val="28"/>
          <w:rtl/>
        </w:rPr>
        <w:t xml:space="preserve">נספח </w:t>
      </w:r>
      <w:r>
        <w:rPr>
          <w:rFonts w:ascii="David" w:hAnsi="David" w:hint="cs"/>
          <w:sz w:val="28"/>
          <w:szCs w:val="28"/>
          <w:rtl/>
        </w:rPr>
        <w:t>ב</w:t>
      </w:r>
      <w:r w:rsidRPr="00177584">
        <w:rPr>
          <w:rFonts w:ascii="David" w:hAnsi="David" w:hint="cs"/>
          <w:sz w:val="28"/>
          <w:szCs w:val="28"/>
          <w:rtl/>
        </w:rPr>
        <w:t>'</w:t>
      </w:r>
    </w:p>
    <w:p w:rsidR="00177584" w:rsidRPr="0030372B" w:rsidRDefault="00177584" w:rsidP="00177584">
      <w:pPr>
        <w:spacing w:before="0" w:after="0"/>
        <w:ind w:right="360"/>
        <w:rPr>
          <w:sz w:val="28"/>
          <w:szCs w:val="32"/>
          <w:u w:val="single"/>
          <w:rtl/>
        </w:rPr>
      </w:pPr>
      <w:r w:rsidRPr="0030372B">
        <w:rPr>
          <w:rFonts w:hint="cs"/>
          <w:sz w:val="28"/>
          <w:szCs w:val="32"/>
          <w:highlight w:val="yellow"/>
          <w:u w:val="single"/>
          <w:rtl/>
        </w:rPr>
        <w:t>היבטים כלכליים של ענפי חקלאות שאינם מייצרים תוצרת למאכל</w:t>
      </w:r>
    </w:p>
    <w:p w:rsidR="00177584" w:rsidRDefault="00177584" w:rsidP="00177584">
      <w:pPr>
        <w:spacing w:before="0" w:after="0"/>
        <w:ind w:right="360"/>
        <w:rPr>
          <w:b/>
          <w:bCs/>
          <w:sz w:val="24"/>
          <w:szCs w:val="28"/>
          <w:rtl/>
        </w:rPr>
      </w:pPr>
    </w:p>
    <w:p w:rsidR="00177584" w:rsidRPr="00A978FA" w:rsidRDefault="00177584" w:rsidP="00177584">
      <w:pPr>
        <w:spacing w:before="0" w:after="0"/>
        <w:ind w:right="360"/>
        <w:rPr>
          <w:b/>
          <w:bCs/>
          <w:sz w:val="24"/>
          <w:szCs w:val="28"/>
          <w:rtl/>
        </w:rPr>
      </w:pPr>
      <w:r w:rsidRPr="00A978FA">
        <w:rPr>
          <w:rFonts w:hint="cs"/>
          <w:b/>
          <w:bCs/>
          <w:sz w:val="24"/>
          <w:szCs w:val="28"/>
          <w:rtl/>
        </w:rPr>
        <w:t>א. תעשיית הבשר</w:t>
      </w:r>
    </w:p>
    <w:p w:rsidR="00177584" w:rsidRDefault="00177584" w:rsidP="00177584">
      <w:pPr>
        <w:rPr>
          <w:rtl/>
        </w:rPr>
      </w:pPr>
      <w:r w:rsidRPr="004A7AED">
        <w:rPr>
          <w:rtl/>
        </w:rPr>
        <w:t xml:space="preserve">תעשיית הבשר (באנגלית: </w:t>
      </w:r>
      <w:r w:rsidRPr="004A7AED">
        <w:t>Meat industry</w:t>
      </w:r>
      <w:r w:rsidRPr="004A7AED">
        <w:rPr>
          <w:rtl/>
        </w:rPr>
        <w:t xml:space="preserve">) מתייחסת לחברות תאגידים וארגונים הפועלים בתחומים של גידול והרג תעשייתי של בעלי חיים במטרה להכין מהגופות שלהם מזון לבני אדם ולבעלי חיים אחרים וכן למוצרים אחרים שאינם מזון (כגון פרוות, עור וכדומה). </w:t>
      </w:r>
    </w:p>
    <w:p w:rsidR="00177584" w:rsidRDefault="00177584" w:rsidP="00177584">
      <w:pPr>
        <w:rPr>
          <w:rtl/>
        </w:rPr>
      </w:pPr>
      <w:r>
        <w:rPr>
          <w:rtl/>
        </w:rPr>
        <w:t>בשנת 2007 פרסם האו"ם דו"ח בשם "צלו הארוך של משק החי" ("</w:t>
      </w:r>
      <w:r>
        <w:t>Livestock's long shadow</w:t>
      </w:r>
      <w:r>
        <w:rPr>
          <w:rtl/>
        </w:rPr>
        <w:t xml:space="preserve">"). </w:t>
      </w:r>
    </w:p>
    <w:p w:rsidR="00177584" w:rsidRDefault="00177584" w:rsidP="00177584">
      <w:pPr>
        <w:rPr>
          <w:rtl/>
        </w:rPr>
      </w:pPr>
      <w:r>
        <w:rPr>
          <w:rtl/>
        </w:rPr>
        <w:t>הדו"ח מתאר את ההשפעות הסביבתיות מפעילות של משקי-חי (כולל תעשיות החלב והביצים), ומגיע למסקנה כי יש להם תרומה נכבדת להרס הקרקע, לשינויי אקלים, לזיהום אוויר, לזיהום מים, למחסור במים, ולהקטנת המגוון הביולוגי. על פי הדו"ח, משקי החי הם הגורם השני או השלישי בחשיבותו בבעיות סביבה רבות, הן במישור העולמי והן במישור המקומי.</w:t>
      </w:r>
    </w:p>
    <w:p w:rsidR="00177584" w:rsidRDefault="00177584" w:rsidP="00177584">
      <w:pPr>
        <w:rPr>
          <w:rtl/>
        </w:rPr>
      </w:pPr>
      <w:r w:rsidRPr="004A7AED">
        <w:rPr>
          <w:rtl/>
        </w:rPr>
        <w:lastRenderedPageBreak/>
        <w:t xml:space="preserve">כמות המים הנדרשת לייצור קילו חיטה </w:t>
      </w:r>
      <w:r>
        <w:rPr>
          <w:rFonts w:hint="cs"/>
          <w:rtl/>
        </w:rPr>
        <w:t xml:space="preserve">עבור האכלת בע"ח </w:t>
      </w:r>
      <w:r w:rsidRPr="004A7AED">
        <w:rPr>
          <w:rtl/>
        </w:rPr>
        <w:t>היא 1,300 ליטר ובסויה הנתון הזה עולה ל-1,800, ק"ג בשר עוף דורש 3,900 ליטרים מים וק"ג בשר בקר דורש 15,500 ליטרים.</w:t>
      </w:r>
    </w:p>
    <w:p w:rsidR="00177584" w:rsidRDefault="00177584" w:rsidP="00177584">
      <w:pPr>
        <w:rPr>
          <w:rtl/>
        </w:rPr>
      </w:pPr>
    </w:p>
    <w:p w:rsidR="00177584" w:rsidRPr="006C2FC5" w:rsidRDefault="00177584" w:rsidP="00177584">
      <w:pPr>
        <w:rPr>
          <w:b/>
          <w:bCs/>
          <w:rtl/>
        </w:rPr>
      </w:pPr>
      <w:r w:rsidRPr="006C2FC5">
        <w:rPr>
          <w:rFonts w:hint="cs"/>
          <w:b/>
          <w:bCs/>
          <w:rtl/>
        </w:rPr>
        <w:t>א. הכינו הסבר לכיתה:</w:t>
      </w:r>
    </w:p>
    <w:p w:rsidR="00177584" w:rsidRPr="00A978FA" w:rsidRDefault="00177584" w:rsidP="00177584">
      <w:pPr>
        <w:rPr>
          <w:b/>
          <w:bCs/>
          <w:rtl/>
        </w:rPr>
      </w:pPr>
      <w:r w:rsidRPr="00A978FA">
        <w:rPr>
          <w:rFonts w:hint="cs"/>
          <w:b/>
          <w:bCs/>
          <w:rtl/>
        </w:rPr>
        <w:t>מדוע תעשיית הבשר גורמת בעקיפין לבעיות הרעב העולמיות?</w:t>
      </w: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rPr>
          <w:rtl/>
        </w:rPr>
      </w:pPr>
    </w:p>
    <w:p w:rsidR="00177584" w:rsidRPr="0030372B" w:rsidRDefault="00177584" w:rsidP="00177584">
      <w:pPr>
        <w:rPr>
          <w:u w:val="single"/>
          <w:rtl/>
        </w:rPr>
      </w:pPr>
      <w:r w:rsidRPr="0030372B">
        <w:rPr>
          <w:rFonts w:hint="cs"/>
          <w:u w:val="single"/>
          <w:rtl/>
        </w:rPr>
        <w:t>קראו את הכתבה הבאה:</w:t>
      </w:r>
    </w:p>
    <w:p w:rsidR="00177584" w:rsidRPr="0030372B" w:rsidRDefault="00177584" w:rsidP="00177584">
      <w:pPr>
        <w:rPr>
          <w:b/>
          <w:bCs/>
          <w:sz w:val="24"/>
          <w:szCs w:val="28"/>
          <w:u w:val="single"/>
          <w:rtl/>
        </w:rPr>
      </w:pPr>
      <w:r w:rsidRPr="0030372B">
        <w:rPr>
          <w:b/>
          <w:bCs/>
          <w:sz w:val="24"/>
          <w:szCs w:val="28"/>
          <w:u w:val="single"/>
          <w:rtl/>
        </w:rPr>
        <w:t>מעולם לא חשבנו שנתלהב כל כך מהמבורגר טבעוני, ואז טעמנו את ביונד בורגר</w:t>
      </w:r>
    </w:p>
    <w:p w:rsidR="00177584" w:rsidRPr="0030372B" w:rsidRDefault="00177584" w:rsidP="00177584">
      <w:pPr>
        <w:rPr>
          <w:rtl/>
        </w:rPr>
      </w:pPr>
      <w:r w:rsidRPr="0030372B">
        <w:rPr>
          <w:rtl/>
        </w:rPr>
        <w:t>ממש לא חסרים המבורגרים טבעוניים במסעדות ברחבי הארץ; יש כאלה שעשויים מעדשים או פטריות, כאלה שמשלבים חומרי גלם כמו ערמונים,</w:t>
      </w:r>
      <w:r w:rsidRPr="0030372B">
        <w:rPr>
          <w:rFonts w:hint="cs"/>
          <w:rtl/>
        </w:rPr>
        <w:t xml:space="preserve"> </w:t>
      </w:r>
      <w:r w:rsidRPr="0030372B">
        <w:rPr>
          <w:rtl/>
        </w:rPr>
        <w:t>ויש המבורגרים טבעוניים שמבוססים על תחליפי בשר כמו טופו או סייטן. חלקם אולי טעימים, אבל על דבר אחד אפשר להסכים בכל הנוגע אליהם - אין להם נראות או טעם של המבורגר מבשר אמיתי.</w:t>
      </w:r>
    </w:p>
    <w:p w:rsidR="00177584" w:rsidRPr="0030372B" w:rsidRDefault="00177584" w:rsidP="00177584">
      <w:pPr>
        <w:rPr>
          <w:rtl/>
        </w:rPr>
      </w:pPr>
      <w:r w:rsidRPr="0030372B">
        <w:rPr>
          <w:rtl/>
        </w:rPr>
        <w:t>עכשיו סוף סוף נחת לראשונה גם אצלנו בארץ ההמבורגר של ביונד מיט, שעתיד להימכר ברשתות שיווק ובמסעדות וכרגע הוא מושק במסעדת זכאים הכשרה בתל אביב. ההמבורגר מבוסס על חלבון אפונה והוא אמור להיות דומה לבשר הן בטעמו והן במראה שלו, שמייצר אפילו סוג של "אפקט דימום" שאמור להזכיר בשר צלוי.</w:t>
      </w:r>
    </w:p>
    <w:p w:rsidR="00177584" w:rsidRPr="0030372B" w:rsidRDefault="00177584" w:rsidP="00177584">
      <w:pPr>
        <w:rPr>
          <w:rtl/>
        </w:rPr>
      </w:pPr>
      <w:r w:rsidRPr="0030372B">
        <w:rPr>
          <w:rtl/>
        </w:rPr>
        <w:t>לפחות על פי חוות הדעת שפורסמו בנוגע למוצר בתקשורת העולמית, מדובר בהמבורגר טבעוני שטעמו מצליח לבלבל טועמים רבים שחשבו שהם עתידים לנגוס בקציצת המבורגר סטנדרטית לחלוטין. גם אנחנו כמובן קפצנו על ההזדמנות והגענו לטעום את הקציצה, ותנו לנו לבשר לכם שלמרות שהגענו סקפטיים, כבר עם הביס הראשון נטרפה עלינו הדעת.</w:t>
      </w:r>
    </w:p>
    <w:p w:rsidR="00177584" w:rsidRPr="0030372B" w:rsidRDefault="00177584" w:rsidP="00177584">
      <w:pPr>
        <w:rPr>
          <w:rtl/>
        </w:rPr>
      </w:pPr>
      <w:r w:rsidRPr="0030372B">
        <w:rPr>
          <w:rtl/>
        </w:rPr>
        <w:t xml:space="preserve">באופן מפתיע ביותר, כל חלק בהמבורגר הטבעוני הזה מדמה בשר כמעט באופן מדויק. ניחוח של בשר צלוי, צבע בשרי אדמדם (שככל הנראה מוענק כאן לקציצה מתמצית של סלק), מרקם של קציצה אוורירית (המרקם אינו מאה אחוז של בשר משום שהוא מעט רך יותר אבל הוא בהחלט הדומה ביותר בהשוואה לכל המבורגר טבעוני אחר בשטח), ובסופו של דבר הטעם. תאמינו לנו, כאוכלי כל - מדובר במוצר מבלבל במיוחד, שיצליח לשטות גם בחובבי הבשר. הדבר היחידי </w:t>
      </w:r>
      <w:r w:rsidRPr="0030372B">
        <w:rPr>
          <w:rtl/>
        </w:rPr>
        <w:lastRenderedPageBreak/>
        <w:t xml:space="preserve">שמעורר מעט סימני שאלה בחוויה הוא טעם לוואי עדין שמזכיר לראש שעדיין לא מדובר בבשר מן החי. </w:t>
      </w:r>
    </w:p>
    <w:p w:rsidR="00177584" w:rsidRPr="0030372B" w:rsidRDefault="00177584" w:rsidP="00177584">
      <w:pPr>
        <w:rPr>
          <w:rtl/>
        </w:rPr>
      </w:pPr>
      <w:r w:rsidRPr="0030372B">
        <w:rPr>
          <w:rtl/>
        </w:rPr>
        <w:t>בשורה התחתונה, מדובר בחתיכת תופעה שלטעמנו יכולה להיות פריצת דרך של ממש בכל הנוגע לתחליפים של בשר בארץ. אם עד כה הייתה תחושה של פשרה גם בקרב טבעונים מסוימים בכל הנוגע למוצר אהוד כמו המבורגר,  הקציצה החדשה של ביונד מיט (שעתידה להתמקם גם ברשתות השיווק ולהימכר להכנה ביתית וכמו כן להשתלב במסעדות רבות נוספות בארץ) היא אלטרנטיבה מדהימה ששווה לתת לה צ'אנס גם אם אתם מגדירים עצמכם כקרניבורים.</w:t>
      </w:r>
    </w:p>
    <w:p w:rsidR="00177584" w:rsidRDefault="00177584" w:rsidP="00177584">
      <w:pPr>
        <w:rPr>
          <w:rtl/>
        </w:rPr>
      </w:pPr>
    </w:p>
    <w:p w:rsidR="00177584" w:rsidRPr="006C2FC5" w:rsidRDefault="00177584" w:rsidP="00177584">
      <w:pPr>
        <w:rPr>
          <w:b/>
          <w:bCs/>
          <w:rtl/>
        </w:rPr>
      </w:pPr>
      <w:r>
        <w:rPr>
          <w:rFonts w:hint="cs"/>
          <w:b/>
          <w:bCs/>
          <w:rtl/>
        </w:rPr>
        <w:t xml:space="preserve">ב. </w:t>
      </w:r>
      <w:r w:rsidRPr="006C2FC5">
        <w:rPr>
          <w:rFonts w:hint="cs"/>
          <w:b/>
          <w:bCs/>
          <w:rtl/>
        </w:rPr>
        <w:t>הכינו הסבר לכיתה:</w:t>
      </w:r>
    </w:p>
    <w:p w:rsidR="00177584" w:rsidRDefault="00177584" w:rsidP="00177584">
      <w:pPr>
        <w:rPr>
          <w:b/>
          <w:bCs/>
          <w:rtl/>
        </w:rPr>
      </w:pPr>
      <w:r w:rsidRPr="00A978FA">
        <w:rPr>
          <w:rFonts w:hint="cs"/>
          <w:b/>
          <w:bCs/>
          <w:rtl/>
        </w:rPr>
        <w:t xml:space="preserve">מה הפתרון המוצג </w:t>
      </w:r>
      <w:r>
        <w:rPr>
          <w:rFonts w:hint="cs"/>
          <w:b/>
          <w:bCs/>
          <w:rtl/>
        </w:rPr>
        <w:t>בכתבה</w:t>
      </w:r>
      <w:r w:rsidRPr="00A978FA">
        <w:rPr>
          <w:rFonts w:hint="cs"/>
          <w:b/>
          <w:bCs/>
          <w:rtl/>
        </w:rPr>
        <w:t xml:space="preserve"> לבעי</w:t>
      </w:r>
      <w:r>
        <w:rPr>
          <w:rFonts w:hint="cs"/>
          <w:b/>
          <w:bCs/>
          <w:rtl/>
        </w:rPr>
        <w:t>ה של תעשיית הבשר</w:t>
      </w:r>
      <w:r w:rsidRPr="00A978FA">
        <w:rPr>
          <w:rFonts w:hint="cs"/>
          <w:b/>
          <w:bCs/>
          <w:rtl/>
        </w:rPr>
        <w:t>?</w:t>
      </w: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bidi w:val="0"/>
        <w:jc w:val="center"/>
        <w:rPr>
          <w:rFonts w:ascii="David" w:hAnsi="David"/>
          <w:sz w:val="28"/>
          <w:szCs w:val="28"/>
          <w:rtl/>
        </w:rPr>
      </w:pPr>
      <w:r w:rsidRPr="00177584">
        <w:rPr>
          <w:rFonts w:ascii="David" w:hAnsi="David" w:hint="cs"/>
          <w:sz w:val="28"/>
          <w:szCs w:val="28"/>
          <w:rtl/>
        </w:rPr>
        <w:t xml:space="preserve">נספח </w:t>
      </w:r>
      <w:r>
        <w:rPr>
          <w:rFonts w:ascii="David" w:hAnsi="David" w:hint="cs"/>
          <w:sz w:val="28"/>
          <w:szCs w:val="28"/>
          <w:rtl/>
        </w:rPr>
        <w:t>ג</w:t>
      </w:r>
      <w:r w:rsidRPr="00177584">
        <w:rPr>
          <w:rFonts w:ascii="David" w:hAnsi="David" w:hint="cs"/>
          <w:sz w:val="28"/>
          <w:szCs w:val="28"/>
          <w:rtl/>
        </w:rPr>
        <w:t>'</w:t>
      </w:r>
    </w:p>
    <w:p w:rsidR="00177584" w:rsidRPr="0030372B" w:rsidRDefault="00177584" w:rsidP="00177584">
      <w:pPr>
        <w:spacing w:before="0" w:after="0"/>
        <w:ind w:right="360"/>
        <w:rPr>
          <w:sz w:val="28"/>
          <w:szCs w:val="32"/>
          <w:u w:val="single"/>
          <w:rtl/>
        </w:rPr>
      </w:pPr>
      <w:r w:rsidRPr="0030372B">
        <w:rPr>
          <w:rFonts w:hint="cs"/>
          <w:sz w:val="28"/>
          <w:szCs w:val="32"/>
          <w:highlight w:val="yellow"/>
          <w:u w:val="single"/>
          <w:rtl/>
        </w:rPr>
        <w:t>היבטים כלכליים של ענפי חקלאות שאינם מייצרים תוצרת למאכל</w:t>
      </w:r>
    </w:p>
    <w:p w:rsidR="00177584" w:rsidRDefault="00177584" w:rsidP="00177584">
      <w:pPr>
        <w:rPr>
          <w:b/>
          <w:bCs/>
          <w:sz w:val="24"/>
          <w:szCs w:val="28"/>
          <w:rtl/>
        </w:rPr>
      </w:pPr>
      <w:r>
        <w:rPr>
          <w:rFonts w:hint="cs"/>
          <w:b/>
          <w:bCs/>
          <w:sz w:val="24"/>
          <w:szCs w:val="28"/>
          <w:rtl/>
        </w:rPr>
        <w:t xml:space="preserve">ב. </w:t>
      </w:r>
      <w:r w:rsidRPr="0030372B">
        <w:rPr>
          <w:b/>
          <w:bCs/>
          <w:sz w:val="24"/>
          <w:szCs w:val="28"/>
          <w:rtl/>
        </w:rPr>
        <w:t>מזון שמבוזבז ונזרק</w:t>
      </w:r>
    </w:p>
    <w:p w:rsidR="00177584" w:rsidRDefault="00177584" w:rsidP="00177584">
      <w:pPr>
        <w:rPr>
          <w:b/>
          <w:bCs/>
          <w:sz w:val="24"/>
          <w:szCs w:val="28"/>
          <w:rtl/>
        </w:rPr>
      </w:pPr>
    </w:p>
    <w:p w:rsidR="00177584" w:rsidRPr="0030372B" w:rsidRDefault="00177584" w:rsidP="00177584">
      <w:pPr>
        <w:rPr>
          <w:rtl/>
        </w:rPr>
      </w:pPr>
      <w:r w:rsidRPr="0030372B">
        <w:rPr>
          <w:rFonts w:hint="cs"/>
          <w:rtl/>
        </w:rPr>
        <w:t>קראו את הכתבה הבאה:</w:t>
      </w:r>
    </w:p>
    <w:p w:rsidR="00177584" w:rsidRPr="006C2FC5" w:rsidRDefault="00177584" w:rsidP="00177584">
      <w:pPr>
        <w:rPr>
          <w:b/>
          <w:bCs/>
          <w:sz w:val="24"/>
          <w:szCs w:val="28"/>
          <w:rtl/>
        </w:rPr>
      </w:pPr>
      <w:r w:rsidRPr="006C2FC5">
        <w:rPr>
          <w:b/>
          <w:bCs/>
          <w:sz w:val="24"/>
          <w:szCs w:val="28"/>
          <w:rtl/>
        </w:rPr>
        <w:t>נחשו כמה אוכל נזרק לפח בכל שנה: צריכה ובזבוז בעידן השפע</w:t>
      </w:r>
    </w:p>
    <w:p w:rsidR="00177584" w:rsidRPr="006C2FC5" w:rsidRDefault="00177584" w:rsidP="00177584">
      <w:pPr>
        <w:rPr>
          <w:sz w:val="20"/>
          <w:szCs w:val="22"/>
          <w:rtl/>
        </w:rPr>
      </w:pPr>
      <w:r w:rsidRPr="006C2FC5">
        <w:rPr>
          <w:sz w:val="20"/>
          <w:szCs w:val="22"/>
          <w:rtl/>
        </w:rPr>
        <w:t>מכירים את הדודה הזאת שהשולחן שלה עמוס לעייפה ותמיד יש שם יותר אוכל ממה שבאמת אוכלים? אז היא זה רק קצה הקרחון: בישראל זורקים מדי שנה כ- 2.5 מיליון טונות מזון. למה זה קורה ואיך אפשר להציל את זה?</w:t>
      </w:r>
    </w:p>
    <w:p w:rsidR="00177584" w:rsidRPr="006C2FC5" w:rsidRDefault="00177584" w:rsidP="00177584">
      <w:pPr>
        <w:rPr>
          <w:sz w:val="20"/>
          <w:szCs w:val="22"/>
          <w:rtl/>
        </w:rPr>
      </w:pPr>
      <w:r w:rsidRPr="006C2FC5">
        <w:rPr>
          <w:sz w:val="20"/>
          <w:szCs w:val="22"/>
          <w:rtl/>
        </w:rPr>
        <w:t>המזון הוא אומנם צורך בסיסי, קיומי ורגשי החוצה תרבויות ומגזרים, אבל את הרגלי האכילה מעצבת התרבות שבה אנו חיים, והיום זוהי תרבות השפע שמלמדת אותנו כי לחיות טוב שווה ערך ל"הרבה", ואיך שלא תסתכלו על זה, בשביל זה דרוש לנו אוכל טוב מפרודוקטים מובחרים, ועדיף שיהיה שפע ממנו.</w:t>
      </w:r>
    </w:p>
    <w:p w:rsidR="00177584" w:rsidRPr="006C2FC5" w:rsidRDefault="00177584" w:rsidP="00177584">
      <w:pPr>
        <w:rPr>
          <w:sz w:val="20"/>
          <w:szCs w:val="22"/>
          <w:rtl/>
        </w:rPr>
      </w:pPr>
      <w:r w:rsidRPr="006C2FC5">
        <w:rPr>
          <w:sz w:val="20"/>
          <w:szCs w:val="22"/>
          <w:rtl/>
        </w:rPr>
        <w:lastRenderedPageBreak/>
        <w:t>תרבות השפע מובילה לבזבוז רב של אוכל כי היא הפכה אותנו לצרכנים מפונקים שאוהבים מבחר, כמות ואיכות. נכון שבסך הכול זה נשמע טוב, אבל אז מגלים פתאום שיש למטבע שני צדדים. בו בזמן שהמשפחה הישראלית הממוצעת משליכה לפח מזון בשווי 8,000 שקלים בשנה, כ-300 אלף משפחות בישראל סובלות מאי ביטחון תזונתי. שימו לב, הנתון השני לא מדבר על אפריקה ולא על מדינת עולם שלישי, אלא על ישראל של שנת 2017.</w:t>
      </w:r>
    </w:p>
    <w:p w:rsidR="00177584" w:rsidRDefault="00177584" w:rsidP="00177584">
      <w:pPr>
        <w:rPr>
          <w:sz w:val="20"/>
          <w:szCs w:val="22"/>
          <w:rtl/>
        </w:rPr>
      </w:pPr>
      <w:r w:rsidRPr="006C2FC5">
        <w:rPr>
          <w:sz w:val="20"/>
          <w:szCs w:val="22"/>
          <w:rtl/>
        </w:rPr>
        <w:t>המזון שנזרק מהווה לא רק בזבוז משאבים שגורר איתו השלכות סביבתיות, אלא יש בו גם פן מוסרי וכלכלי, במיוחד לנוכח העובדה כי מחצית מהמזון האבוד - 1.3 מיליון טון בשנה ששוויים 8 מיליארד שקלים, הוא מזון בר הצלה (לפי ממצאי אותו הדו״ח) כלומר מזון הראוי למאכל אדם.</w:t>
      </w:r>
    </w:p>
    <w:p w:rsidR="00177584" w:rsidRPr="006C2FC5" w:rsidRDefault="00177584" w:rsidP="00177584">
      <w:pPr>
        <w:rPr>
          <w:sz w:val="20"/>
          <w:szCs w:val="22"/>
          <w:rtl/>
        </w:rPr>
      </w:pPr>
    </w:p>
    <w:p w:rsidR="00177584" w:rsidRPr="0030372B" w:rsidRDefault="00177584" w:rsidP="00177584">
      <w:pPr>
        <w:rPr>
          <w:b/>
          <w:bCs/>
          <w:sz w:val="24"/>
          <w:szCs w:val="28"/>
          <w:rtl/>
        </w:rPr>
      </w:pPr>
      <w:r w:rsidRPr="0030372B">
        <w:rPr>
          <w:b/>
          <w:bCs/>
          <w:sz w:val="24"/>
          <w:szCs w:val="28"/>
          <w:rtl/>
        </w:rPr>
        <w:t>היקפי הבזבוז</w:t>
      </w:r>
    </w:p>
    <w:p w:rsidR="00177584" w:rsidRPr="006C2FC5" w:rsidRDefault="00177584" w:rsidP="00177584">
      <w:pPr>
        <w:rPr>
          <w:sz w:val="20"/>
          <w:szCs w:val="22"/>
          <w:rtl/>
        </w:rPr>
      </w:pPr>
      <w:r w:rsidRPr="006C2FC5">
        <w:rPr>
          <w:sz w:val="20"/>
          <w:szCs w:val="22"/>
          <w:rtl/>
        </w:rPr>
        <w:t>כשליש מכל האוכל בעולם נזרק לפח. בישראל זורקים מדי שנה כ- 2.5 מיליון טונות מזון, מתוכם 214 אלף טון של מזון מבושל במגזר המוסדי הכולל את בתי המלון, את צה״ל ואת אולמות האירועים.</w:t>
      </w:r>
    </w:p>
    <w:p w:rsidR="00177584" w:rsidRPr="006C2FC5" w:rsidRDefault="00177584" w:rsidP="00177584">
      <w:pPr>
        <w:rPr>
          <w:sz w:val="20"/>
          <w:szCs w:val="22"/>
          <w:rtl/>
        </w:rPr>
      </w:pPr>
      <w:r w:rsidRPr="006C2FC5">
        <w:rPr>
          <w:sz w:val="20"/>
          <w:szCs w:val="22"/>
          <w:rtl/>
        </w:rPr>
        <w:t xml:space="preserve">אם נפרש את הכמויות הבלתי נתפסות הללו לאחוזים, נגלה כי 35% מכל המזון שמיוצר בארץ נזרק, כאשר הירקות והפירות מהווים 75% מהכמות הכוללת. במושגים שנתיים מדובר על בזבוז בשווי 20 מיליארד שקלים, שאם נתרגם אותם למשק המשפחתי, מדובר על זריקת מזון בשווי 600 שקל מדי חודש. </w:t>
      </w:r>
    </w:p>
    <w:p w:rsidR="00177584" w:rsidRPr="006C2FC5" w:rsidRDefault="00177584" w:rsidP="00177584">
      <w:pPr>
        <w:rPr>
          <w:b/>
          <w:bCs/>
          <w:rtl/>
        </w:rPr>
      </w:pPr>
    </w:p>
    <w:p w:rsidR="00177584" w:rsidRPr="0030372B" w:rsidRDefault="00177584" w:rsidP="00177584">
      <w:pPr>
        <w:rPr>
          <w:b/>
          <w:bCs/>
          <w:sz w:val="24"/>
          <w:szCs w:val="28"/>
          <w:rtl/>
        </w:rPr>
      </w:pPr>
      <w:r w:rsidRPr="0030372B">
        <w:rPr>
          <w:b/>
          <w:bCs/>
          <w:sz w:val="24"/>
          <w:szCs w:val="28"/>
          <w:rtl/>
        </w:rPr>
        <w:t xml:space="preserve"> ממה נובע הבזבוז</w:t>
      </w:r>
    </w:p>
    <w:p w:rsidR="00177584" w:rsidRPr="006C2FC5" w:rsidRDefault="00177584" w:rsidP="00177584">
      <w:pPr>
        <w:rPr>
          <w:sz w:val="20"/>
          <w:szCs w:val="22"/>
          <w:rtl/>
        </w:rPr>
      </w:pPr>
      <w:r w:rsidRPr="006C2FC5">
        <w:rPr>
          <w:sz w:val="20"/>
          <w:szCs w:val="22"/>
          <w:rtl/>
        </w:rPr>
        <w:t>בזבוז מזון מתחיל בחקלאות וממשיך בטיפול, באריזה ובהפצה, ורק לאחר מכן הוא גם מגיע לתעשיית המזון ולצרכן. הסטנדרטים הגבוהים שמציבות רשתות השיווק אשר מנסות לרצות את הצרכן המפונק, גורמות לחקלאים להשליך לפח חלק מהתוצרת, מכיוון שאיננה עומדת בדרישות קוסמטיות - קישוא שצמח עקום, שומר שלא נראה טוב ועוד.</w:t>
      </w:r>
    </w:p>
    <w:p w:rsidR="00177584" w:rsidRPr="006C2FC5" w:rsidRDefault="00177584" w:rsidP="00177584">
      <w:pPr>
        <w:rPr>
          <w:sz w:val="20"/>
          <w:szCs w:val="22"/>
          <w:rtl/>
        </w:rPr>
      </w:pPr>
      <w:r w:rsidRPr="006C2FC5">
        <w:rPr>
          <w:sz w:val="20"/>
          <w:szCs w:val="22"/>
          <w:rtl/>
        </w:rPr>
        <w:t>יצרני המזון הם הגורם השני (אחרי החקלאי) אשר מניע את מנוע הבזבוז להמשיך לעבוד, מכיוון שלתעשיית המזון השפעות רבות ומשמעותיות על ההיבטים החברתיים, הסביבתיים והבריאותיים של החיים שלנו. הם עושים זאת על ידי תאריכי תפוגה המבלבלים בין בטיחות לאיכות, מה שמוביל כמובן לזריקת המזון שנתפס על ידי הצרכן כאסור לשימוש. בנוסף, רשתות השיווק מעודדות קניה מופרזת על ידי מבצעים המשנים את תודעתנו מ"אני קונה כי אני צריך" ל"אני קונה כי אני יכול".</w:t>
      </w:r>
    </w:p>
    <w:p w:rsidR="00177584" w:rsidRDefault="00177584" w:rsidP="00177584">
      <w:pPr>
        <w:rPr>
          <w:rtl/>
        </w:rPr>
      </w:pPr>
    </w:p>
    <w:p w:rsidR="00177584" w:rsidRPr="006C2FC5" w:rsidRDefault="00177584" w:rsidP="00177584">
      <w:pPr>
        <w:rPr>
          <w:b/>
          <w:bCs/>
          <w:rtl/>
        </w:rPr>
      </w:pPr>
      <w:r w:rsidRPr="006C2FC5">
        <w:rPr>
          <w:rFonts w:hint="cs"/>
          <w:b/>
          <w:bCs/>
          <w:rtl/>
        </w:rPr>
        <w:t>א. הכינו הסבר לכיתה:</w:t>
      </w:r>
    </w:p>
    <w:p w:rsidR="00177584" w:rsidRPr="00A978FA" w:rsidRDefault="00177584" w:rsidP="00177584">
      <w:pPr>
        <w:rPr>
          <w:b/>
          <w:bCs/>
          <w:rtl/>
        </w:rPr>
      </w:pPr>
      <w:r w:rsidRPr="00A978FA">
        <w:rPr>
          <w:rFonts w:hint="cs"/>
          <w:b/>
          <w:bCs/>
          <w:rtl/>
        </w:rPr>
        <w:t xml:space="preserve">מדוע </w:t>
      </w:r>
      <w:r>
        <w:rPr>
          <w:rFonts w:hint="cs"/>
          <w:b/>
          <w:bCs/>
          <w:rtl/>
        </w:rPr>
        <w:t>מזון מבוזבז הנזרק</w:t>
      </w:r>
      <w:r w:rsidRPr="00A978FA">
        <w:rPr>
          <w:rFonts w:hint="cs"/>
          <w:b/>
          <w:bCs/>
          <w:rtl/>
        </w:rPr>
        <w:t xml:space="preserve"> גור</w:t>
      </w:r>
      <w:r>
        <w:rPr>
          <w:rFonts w:hint="cs"/>
          <w:b/>
          <w:bCs/>
          <w:rtl/>
        </w:rPr>
        <w:t>ם</w:t>
      </w:r>
      <w:r w:rsidRPr="00A978FA">
        <w:rPr>
          <w:rFonts w:hint="cs"/>
          <w:b/>
          <w:bCs/>
          <w:rtl/>
        </w:rPr>
        <w:t xml:space="preserve"> בעקיפין לבעיות הרעב העולמיות?</w:t>
      </w: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pBdr>
          <w:bottom w:val="single" w:sz="4" w:space="1" w:color="auto"/>
        </w:pBdr>
        <w:rPr>
          <w:rtl/>
        </w:rPr>
      </w:pPr>
    </w:p>
    <w:p w:rsidR="00177584" w:rsidRDefault="00177584" w:rsidP="00177584">
      <w:pPr>
        <w:rPr>
          <w:b/>
          <w:bCs/>
          <w:rtl/>
        </w:rPr>
      </w:pPr>
    </w:p>
    <w:p w:rsidR="00177584" w:rsidRPr="0030372B" w:rsidRDefault="00177584" w:rsidP="00177584">
      <w:pPr>
        <w:rPr>
          <w:b/>
          <w:bCs/>
          <w:rtl/>
        </w:rPr>
      </w:pPr>
      <w:r>
        <w:rPr>
          <w:rFonts w:hint="cs"/>
          <w:b/>
          <w:bCs/>
          <w:rtl/>
        </w:rPr>
        <w:t>קראו את הקטע הבא:</w:t>
      </w:r>
    </w:p>
    <w:p w:rsidR="00177584" w:rsidRDefault="00177584" w:rsidP="00177584">
      <w:pPr>
        <w:rPr>
          <w:rtl/>
        </w:rPr>
      </w:pPr>
      <w:r w:rsidRPr="006C2FC5">
        <w:rPr>
          <w:rtl/>
        </w:rPr>
        <w:t>אבל הצלת מזון הוא לא תהליך של שינוי תודעתי בלבד, אלא גם פרויקט מעשי שמבצע מזה 14 שנה הארגון "לקט ישראל", ארגון הפועל על פי הקונספט של ״</w:t>
      </w:r>
      <w:r w:rsidRPr="006C2FC5">
        <w:t>Table to Table</w:t>
      </w:r>
      <w:r w:rsidRPr="006C2FC5">
        <w:rPr>
          <w:rtl/>
        </w:rPr>
        <w:t>״ כלומר, לוקחים מהמקום שיש בו עודף ומעבירים למקום שבו קיים חוסר. בצורה זו מצליח הארגון להציל 15 אלף טון של פירות וירקות המוגדרים כ-״</w:t>
      </w:r>
      <w:r w:rsidRPr="006C2FC5">
        <w:t>Ugly food</w:t>
      </w:r>
      <w:r w:rsidRPr="006C2FC5">
        <w:rPr>
          <w:rtl/>
        </w:rPr>
        <w:t>״ כלומר, טובים ובריאים למאכל אך בעלי פגם חזותי.</w:t>
      </w:r>
      <w:r>
        <w:rPr>
          <w:rFonts w:hint="cs"/>
          <w:rtl/>
        </w:rPr>
        <w:t xml:space="preserve"> </w:t>
      </w:r>
      <w:r w:rsidRPr="006C2FC5">
        <w:rPr>
          <w:rtl/>
        </w:rPr>
        <w:t>הארגון אוסף גם ארוחות מבושלות ממטבחים מוסדיים, ביניהם 40 בסיסי צה"ל, רשתות בתי מלון, שירות בתי הסוהר, חברות הייטק בעלות חדרי אוכל ועוד, ואת האוכל העמותה מעבירה ל-175 אלף נזקקים בשבוע.</w:t>
      </w:r>
    </w:p>
    <w:p w:rsidR="00177584" w:rsidRDefault="00177584" w:rsidP="00177584">
      <w:pPr>
        <w:rPr>
          <w:rtl/>
        </w:rPr>
      </w:pPr>
    </w:p>
    <w:p w:rsidR="00177584" w:rsidRPr="006C2FC5" w:rsidRDefault="00177584" w:rsidP="00177584">
      <w:pPr>
        <w:rPr>
          <w:b/>
          <w:bCs/>
          <w:rtl/>
        </w:rPr>
      </w:pPr>
      <w:r>
        <w:rPr>
          <w:rFonts w:hint="cs"/>
          <w:b/>
          <w:bCs/>
          <w:rtl/>
        </w:rPr>
        <w:t xml:space="preserve">ב. </w:t>
      </w:r>
      <w:r w:rsidRPr="006C2FC5">
        <w:rPr>
          <w:rFonts w:hint="cs"/>
          <w:b/>
          <w:bCs/>
          <w:rtl/>
        </w:rPr>
        <w:t>הכינו הסבר לכיתה:</w:t>
      </w:r>
    </w:p>
    <w:p w:rsidR="00177584" w:rsidRPr="00A978FA" w:rsidRDefault="00177584" w:rsidP="00177584">
      <w:pPr>
        <w:rPr>
          <w:b/>
          <w:bCs/>
          <w:rtl/>
        </w:rPr>
      </w:pPr>
      <w:r>
        <w:rPr>
          <w:rFonts w:hint="cs"/>
          <w:b/>
          <w:bCs/>
          <w:rtl/>
        </w:rPr>
        <w:t>מהם 2 הפתרונות שמציעים לקט ישראל למזון מבוזבז הנזרק לאשפה</w:t>
      </w: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pBdr>
          <w:bottom w:val="single" w:sz="4" w:space="1" w:color="auto"/>
        </w:pBdr>
        <w:rPr>
          <w:rtl/>
        </w:rPr>
      </w:pPr>
    </w:p>
    <w:p w:rsidR="00177584" w:rsidRDefault="00177584" w:rsidP="00177584">
      <w:pPr>
        <w:rPr>
          <w:rtl/>
        </w:rPr>
      </w:pPr>
    </w:p>
    <w:p w:rsidR="00177584" w:rsidRDefault="00177584" w:rsidP="00177584">
      <w:pPr>
        <w:pBdr>
          <w:bottom w:val="single" w:sz="4" w:space="1" w:color="auto"/>
        </w:pBdr>
        <w:rPr>
          <w:rtl/>
        </w:rPr>
      </w:pPr>
    </w:p>
    <w:p w:rsidR="00177584" w:rsidRPr="006C2FC5" w:rsidRDefault="00177584" w:rsidP="00177584">
      <w:pPr>
        <w:rPr>
          <w:rtl/>
        </w:rPr>
      </w:pPr>
    </w:p>
    <w:p w:rsidR="00177584" w:rsidRDefault="00177584" w:rsidP="00177584">
      <w:pPr>
        <w:pBdr>
          <w:bottom w:val="single" w:sz="4" w:space="1" w:color="auto"/>
        </w:pBdr>
        <w:rPr>
          <w:rtl/>
        </w:rPr>
      </w:pPr>
    </w:p>
    <w:p w:rsidR="00177584" w:rsidRDefault="00177584" w:rsidP="00177584">
      <w:pPr>
        <w:spacing w:before="0" w:after="0"/>
        <w:ind w:right="360"/>
        <w:rPr>
          <w:sz w:val="28"/>
          <w:szCs w:val="32"/>
          <w:highlight w:val="yellow"/>
          <w:u w:val="single"/>
          <w:rtl/>
        </w:rPr>
      </w:pPr>
    </w:p>
    <w:p w:rsidR="00177584" w:rsidRDefault="00177584" w:rsidP="00177584">
      <w:pPr>
        <w:bidi w:val="0"/>
        <w:jc w:val="center"/>
        <w:rPr>
          <w:rFonts w:ascii="David" w:hAnsi="David"/>
          <w:sz w:val="28"/>
          <w:szCs w:val="28"/>
          <w:rtl/>
        </w:rPr>
      </w:pPr>
      <w:r w:rsidRPr="00177584">
        <w:rPr>
          <w:rFonts w:ascii="David" w:hAnsi="David" w:hint="cs"/>
          <w:sz w:val="28"/>
          <w:szCs w:val="28"/>
          <w:rtl/>
        </w:rPr>
        <w:t xml:space="preserve">נספח </w:t>
      </w:r>
      <w:r>
        <w:rPr>
          <w:rFonts w:ascii="David" w:hAnsi="David" w:hint="cs"/>
          <w:sz w:val="28"/>
          <w:szCs w:val="28"/>
          <w:rtl/>
        </w:rPr>
        <w:t>ד</w:t>
      </w:r>
      <w:r w:rsidRPr="00177584">
        <w:rPr>
          <w:rFonts w:ascii="David" w:hAnsi="David" w:hint="cs"/>
          <w:sz w:val="28"/>
          <w:szCs w:val="28"/>
          <w:rtl/>
        </w:rPr>
        <w:t>'</w:t>
      </w:r>
    </w:p>
    <w:p w:rsidR="00177584" w:rsidRPr="0030372B" w:rsidRDefault="00177584" w:rsidP="00177584">
      <w:pPr>
        <w:spacing w:before="0" w:after="0"/>
        <w:ind w:right="360"/>
        <w:rPr>
          <w:sz w:val="28"/>
          <w:szCs w:val="32"/>
          <w:u w:val="single"/>
          <w:rtl/>
        </w:rPr>
      </w:pPr>
      <w:r w:rsidRPr="0030372B">
        <w:rPr>
          <w:rFonts w:hint="cs"/>
          <w:sz w:val="28"/>
          <w:szCs w:val="32"/>
          <w:highlight w:val="yellow"/>
          <w:u w:val="single"/>
          <w:rtl/>
        </w:rPr>
        <w:t>היבטים כלכליים של ענפי חקלאות שאינם מייצרים תוצרת למאכל</w:t>
      </w:r>
    </w:p>
    <w:p w:rsidR="00177584" w:rsidRDefault="00177584" w:rsidP="00177584">
      <w:pPr>
        <w:rPr>
          <w:b/>
          <w:bCs/>
          <w:sz w:val="24"/>
          <w:szCs w:val="28"/>
          <w:rtl/>
        </w:rPr>
      </w:pPr>
      <w:r>
        <w:rPr>
          <w:rFonts w:hint="cs"/>
          <w:b/>
          <w:bCs/>
          <w:sz w:val="24"/>
          <w:szCs w:val="28"/>
          <w:rtl/>
        </w:rPr>
        <w:t>ג. דלק ביולוגי</w:t>
      </w:r>
    </w:p>
    <w:p w:rsidR="00177584" w:rsidRDefault="00177584" w:rsidP="00177584">
      <w:pPr>
        <w:rPr>
          <w:b/>
          <w:bCs/>
          <w:sz w:val="24"/>
          <w:szCs w:val="28"/>
          <w:rtl/>
        </w:rPr>
      </w:pPr>
    </w:p>
    <w:p w:rsidR="00177584" w:rsidRPr="0030372B" w:rsidRDefault="00177584" w:rsidP="00177584">
      <w:pPr>
        <w:rPr>
          <w:rtl/>
        </w:rPr>
      </w:pPr>
      <w:r w:rsidRPr="0030372B">
        <w:rPr>
          <w:rFonts w:hint="cs"/>
          <w:rtl/>
        </w:rPr>
        <w:t>קראו את הכתבה הבאה:</w:t>
      </w:r>
    </w:p>
    <w:p w:rsidR="00177584" w:rsidRPr="006C0E7A" w:rsidRDefault="00177584" w:rsidP="00177584">
      <w:pPr>
        <w:rPr>
          <w:rtl/>
        </w:rPr>
      </w:pPr>
      <w:r w:rsidRPr="006C0E7A">
        <w:rPr>
          <w:rtl/>
        </w:rPr>
        <w:t xml:space="preserve">דלק ביולוגי או ביו-דלק (באנגלית: </w:t>
      </w:r>
      <w:r w:rsidRPr="006C0E7A">
        <w:t>Biofuel</w:t>
      </w:r>
      <w:r w:rsidRPr="006C0E7A">
        <w:rPr>
          <w:rtl/>
        </w:rPr>
        <w:t xml:space="preserve">) הוא סוג של דלק </w:t>
      </w:r>
      <w:r>
        <w:rPr>
          <w:rFonts w:hint="cs"/>
          <w:rtl/>
        </w:rPr>
        <w:t xml:space="preserve">המופק </w:t>
      </w:r>
      <w:r w:rsidRPr="006C0E7A">
        <w:rPr>
          <w:rFonts w:hint="cs"/>
          <w:rtl/>
        </w:rPr>
        <w:t>מצמחים</w:t>
      </w:r>
      <w:r w:rsidRPr="006C0E7A">
        <w:rPr>
          <w:rtl/>
        </w:rPr>
        <w:t xml:space="preserve"> </w:t>
      </w:r>
      <w:r w:rsidRPr="006C0E7A">
        <w:rPr>
          <w:rFonts w:hint="cs"/>
          <w:rtl/>
        </w:rPr>
        <w:t>ה</w:t>
      </w:r>
      <w:r w:rsidRPr="006C0E7A">
        <w:rPr>
          <w:rtl/>
        </w:rPr>
        <w:t>ממירים את אנרגיית השמש לאנרגיה כימ</w:t>
      </w:r>
      <w:r w:rsidRPr="006C0E7A">
        <w:rPr>
          <w:rFonts w:hint="cs"/>
          <w:rtl/>
        </w:rPr>
        <w:t>ית= פוטוסינתזה</w:t>
      </w:r>
      <w:r w:rsidRPr="006C0E7A">
        <w:rPr>
          <w:rtl/>
        </w:rPr>
        <w:t>. בשנים האחרונות יש עניין גדל בדלקים ביולוגים בגלל עליית מחירי הנפט ואפשרות לשימוש בחלק מהביו-דלקים כתחליפי נפט, בעיקר לשם דלק לתחבורה, שנדרש להיות בעל צפיפות אנרגיה גבוהה.</w:t>
      </w:r>
    </w:p>
    <w:p w:rsidR="00177584" w:rsidRDefault="00177584" w:rsidP="00177584">
      <w:pPr>
        <w:rPr>
          <w:b/>
          <w:bCs/>
          <w:rtl/>
        </w:rPr>
      </w:pPr>
    </w:p>
    <w:p w:rsidR="00177584" w:rsidRPr="006C2FC5" w:rsidRDefault="00177584" w:rsidP="00177584">
      <w:pPr>
        <w:rPr>
          <w:b/>
          <w:bCs/>
          <w:rtl/>
        </w:rPr>
      </w:pPr>
      <w:r w:rsidRPr="006C2FC5">
        <w:rPr>
          <w:b/>
          <w:bCs/>
          <w:rtl/>
        </w:rPr>
        <w:lastRenderedPageBreak/>
        <w:t>טיעונים בעד ונגד דלק ביולוגי</w:t>
      </w:r>
    </w:p>
    <w:p w:rsidR="00177584" w:rsidRDefault="00177584" w:rsidP="00177584">
      <w:pPr>
        <w:rPr>
          <w:rtl/>
        </w:rPr>
      </w:pPr>
      <w:r w:rsidRPr="006C0E7A">
        <w:rPr>
          <w:rtl/>
        </w:rPr>
        <w:t>טיעונים בעד ביו-דלק</w:t>
      </w:r>
      <w:r>
        <w:rPr>
          <w:rtl/>
        </w:rPr>
        <w:t xml:space="preserve"> הם שמדובר </w:t>
      </w:r>
      <w:r w:rsidRPr="006C0E7A">
        <w:rPr>
          <w:rtl/>
        </w:rPr>
        <w:t xml:space="preserve">בניתוק מהתלות בנפט, </w:t>
      </w:r>
      <w:r>
        <w:rPr>
          <w:rFonts w:hint="cs"/>
          <w:rtl/>
        </w:rPr>
        <w:t xml:space="preserve">מתקבל </w:t>
      </w:r>
      <w:r w:rsidRPr="006C0E7A">
        <w:rPr>
          <w:rtl/>
        </w:rPr>
        <w:t>דלק ידידות יותר לסביבה שמפחית את זיהום הא</w:t>
      </w:r>
      <w:r>
        <w:rPr>
          <w:rtl/>
        </w:rPr>
        <w:t>וויר, עצמאות אנרגטית של מדינות</w:t>
      </w:r>
      <w:r w:rsidRPr="006C0E7A">
        <w:rPr>
          <w:rtl/>
        </w:rPr>
        <w:t>, וכן שמדובר בסוג של אנרגיה מתחדשת.</w:t>
      </w:r>
    </w:p>
    <w:p w:rsidR="00177584" w:rsidRPr="006C0E7A" w:rsidRDefault="00177584" w:rsidP="00177584">
      <w:pPr>
        <w:rPr>
          <w:rtl/>
        </w:rPr>
      </w:pPr>
    </w:p>
    <w:p w:rsidR="00177584" w:rsidRPr="006C0E7A" w:rsidRDefault="00177584" w:rsidP="00177584">
      <w:pPr>
        <w:rPr>
          <w:rtl/>
        </w:rPr>
      </w:pPr>
      <w:r>
        <w:rPr>
          <w:rFonts w:hint="cs"/>
          <w:rtl/>
        </w:rPr>
        <w:t xml:space="preserve">טיעון נגד הוא </w:t>
      </w:r>
      <w:r w:rsidRPr="006C0E7A">
        <w:rPr>
          <w:rtl/>
        </w:rPr>
        <w:t>דילמת מזון מול דלק שבה שטחים חקלאיים ותשומות חקלאיות אחרות המשמשות לשם גידולי דלק לא משמשות לשם גידול מזון ודבר זה מייקר את מחירי המזון בעולם בעיקר עבור צרכנים עניים שקונים מזון לא מעובד. גידול עוד ועוד דלק ביולוגי מאיים גם להרחיב מאד את הלקיחה האנושית מתוך הייצור הראשוני ולהרחיב השפעות סביבתיות נוספות של החקלאות.</w:t>
      </w:r>
    </w:p>
    <w:p w:rsidR="00177584" w:rsidRDefault="00177584" w:rsidP="00177584">
      <w:pPr>
        <w:rPr>
          <w:rtl/>
        </w:rPr>
      </w:pPr>
    </w:p>
    <w:p w:rsidR="00177584" w:rsidRPr="006C0E7A" w:rsidRDefault="00177584" w:rsidP="00177584">
      <w:pPr>
        <w:rPr>
          <w:rtl/>
        </w:rPr>
      </w:pPr>
      <w:r w:rsidRPr="006C0E7A">
        <w:rPr>
          <w:rtl/>
        </w:rPr>
        <w:t>ניסיון אחר לתת מענה, לפחות חלקי, לבעיות של דלק צמחי, כמו בעיות מזון מול דלק וכן בניסיון להוזיל את ייצור הדלק, מתקיימים מחקרים כדי לנסות לייצר דלק ביולוגי מצמחים שאינם צמחי מאכל, שגדלים באדמות שוליות (צחיחות יותר, בשולי ערים וכו') וממים שוליים (מים ממחוזרים, מים שאינם מתאימים לשתייה וכו'</w:t>
      </w:r>
    </w:p>
    <w:p w:rsidR="00177584" w:rsidRDefault="00177584" w:rsidP="00177584">
      <w:pPr>
        <w:rPr>
          <w:b/>
          <w:bCs/>
          <w:rtl/>
        </w:rPr>
      </w:pPr>
    </w:p>
    <w:p w:rsidR="00177584" w:rsidRPr="006C2FC5" w:rsidRDefault="00177584" w:rsidP="00177584">
      <w:pPr>
        <w:rPr>
          <w:b/>
          <w:bCs/>
          <w:rtl/>
        </w:rPr>
      </w:pPr>
      <w:r w:rsidRPr="006C2FC5">
        <w:rPr>
          <w:rFonts w:hint="cs"/>
          <w:b/>
          <w:bCs/>
          <w:rtl/>
        </w:rPr>
        <w:t>א. הכינו הסבר לכיתה:</w:t>
      </w:r>
    </w:p>
    <w:p w:rsidR="00177584" w:rsidRDefault="00177584" w:rsidP="00177584">
      <w:pPr>
        <w:rPr>
          <w:rtl/>
        </w:rPr>
      </w:pPr>
    </w:p>
    <w:p w:rsidR="00177584" w:rsidRDefault="00177584" w:rsidP="00177584">
      <w:pPr>
        <w:rPr>
          <w:b/>
          <w:bCs/>
          <w:rtl/>
        </w:rPr>
      </w:pPr>
      <w:r>
        <w:rPr>
          <w:rFonts w:hint="cs"/>
          <w:b/>
          <w:bCs/>
          <w:rtl/>
        </w:rPr>
        <w:t>1. בקצרה, מה הוא דלק ביולוגי?</w:t>
      </w: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Pr="00A978FA" w:rsidRDefault="00177584" w:rsidP="00177584">
      <w:pPr>
        <w:rPr>
          <w:b/>
          <w:bCs/>
          <w:rtl/>
        </w:rPr>
      </w:pPr>
      <w:r>
        <w:rPr>
          <w:rFonts w:hint="cs"/>
          <w:b/>
          <w:bCs/>
          <w:rtl/>
        </w:rPr>
        <w:t xml:space="preserve">2. </w:t>
      </w:r>
      <w:r w:rsidRPr="00A978FA">
        <w:rPr>
          <w:rFonts w:hint="cs"/>
          <w:b/>
          <w:bCs/>
          <w:rtl/>
        </w:rPr>
        <w:t xml:space="preserve">מדוע </w:t>
      </w:r>
      <w:r>
        <w:rPr>
          <w:rFonts w:hint="cs"/>
          <w:b/>
          <w:bCs/>
          <w:rtl/>
        </w:rPr>
        <w:t>ייצור דלק ביולוגי</w:t>
      </w:r>
      <w:r w:rsidRPr="00A978FA">
        <w:rPr>
          <w:rFonts w:hint="cs"/>
          <w:b/>
          <w:bCs/>
          <w:rtl/>
        </w:rPr>
        <w:t xml:space="preserve"> גור</w:t>
      </w:r>
      <w:r>
        <w:rPr>
          <w:rFonts w:hint="cs"/>
          <w:b/>
          <w:bCs/>
          <w:rtl/>
        </w:rPr>
        <w:t>ם</w:t>
      </w:r>
      <w:r w:rsidRPr="00A978FA">
        <w:rPr>
          <w:rFonts w:hint="cs"/>
          <w:b/>
          <w:bCs/>
          <w:rtl/>
        </w:rPr>
        <w:t xml:space="preserve"> בעקיפין לבעיות הרעב העולמיות?</w:t>
      </w: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rPr>
          <w:b/>
          <w:bCs/>
          <w:rtl/>
        </w:rPr>
      </w:pPr>
      <w:r>
        <w:rPr>
          <w:rFonts w:hint="cs"/>
          <w:b/>
          <w:bCs/>
          <w:rtl/>
        </w:rPr>
        <w:t>קראו את הקטע הבא:</w:t>
      </w:r>
    </w:p>
    <w:p w:rsidR="00177584" w:rsidRPr="006C0E7A" w:rsidRDefault="00177584" w:rsidP="00177584">
      <w:pPr>
        <w:rPr>
          <w:b/>
          <w:bCs/>
          <w:rtl/>
        </w:rPr>
      </w:pPr>
      <w:r w:rsidRPr="006C0E7A">
        <w:rPr>
          <w:b/>
          <w:bCs/>
          <w:rtl/>
        </w:rPr>
        <w:t>חדשנות ישראלית</w:t>
      </w:r>
    </w:p>
    <w:p w:rsidR="00177584" w:rsidRPr="006C0E7A" w:rsidRDefault="00177584" w:rsidP="00177584">
      <w:pPr>
        <w:rPr>
          <w:b/>
          <w:bCs/>
          <w:rtl/>
        </w:rPr>
      </w:pPr>
      <w:r w:rsidRPr="006C0E7A">
        <w:rPr>
          <w:sz w:val="20"/>
          <w:szCs w:val="22"/>
          <w:rtl/>
        </w:rPr>
        <w:t>ד"ר יפתח ואקנין קינן, ממובילי המחקר להשבחת המינים המותאמים לדלקים ביולוגיים במרכ</w:t>
      </w:r>
      <w:r>
        <w:rPr>
          <w:sz w:val="20"/>
          <w:szCs w:val="22"/>
          <w:rtl/>
        </w:rPr>
        <w:t>ז וולקני, מתאר את הפרויקט</w:t>
      </w:r>
      <w:r w:rsidRPr="006C0E7A">
        <w:rPr>
          <w:sz w:val="20"/>
          <w:szCs w:val="22"/>
          <w:rtl/>
        </w:rPr>
        <w:t xml:space="preserve">: "כדי שהדלקים </w:t>
      </w:r>
      <w:r>
        <w:rPr>
          <w:rFonts w:hint="cs"/>
          <w:sz w:val="20"/>
          <w:szCs w:val="22"/>
          <w:rtl/>
        </w:rPr>
        <w:t>לא</w:t>
      </w:r>
      <w:r w:rsidRPr="006C0E7A">
        <w:rPr>
          <w:sz w:val="20"/>
          <w:szCs w:val="22"/>
          <w:rtl/>
        </w:rPr>
        <w:t xml:space="preserve"> יתחרו עם גידולי מזון, נבחרו גידולים שאינם ראויים למאכל </w:t>
      </w:r>
      <w:r w:rsidRPr="006C0E7A">
        <w:rPr>
          <w:sz w:val="20"/>
          <w:szCs w:val="22"/>
          <w:rtl/>
        </w:rPr>
        <w:lastRenderedPageBreak/>
        <w:t xml:space="preserve">ושניתן לגדלם בקרקעות שוליות (כגון קרקעות שאינן משמשות לחקלאות ולבנייה) ועל מים שוליים (מים ממוחזרים או שאינם ראויים לשתייה מסיבות שונות). </w:t>
      </w:r>
    </w:p>
    <w:p w:rsidR="00177584" w:rsidRPr="006C0E7A" w:rsidRDefault="00177584" w:rsidP="00177584">
      <w:pPr>
        <w:rPr>
          <w:sz w:val="20"/>
          <w:szCs w:val="22"/>
          <w:rtl/>
        </w:rPr>
      </w:pPr>
      <w:r w:rsidRPr="006C0E7A">
        <w:rPr>
          <w:sz w:val="20"/>
          <w:szCs w:val="22"/>
          <w:rtl/>
        </w:rPr>
        <w:t>ואקנין וחבריו התמקדו בהשבחת מספר מיני צמחים שזרעיהם משמשים כחומר גלם לביו-דיזל, העיקרי שבהם הוא היתרופית (</w:t>
      </w:r>
      <w:r w:rsidRPr="006C0E7A">
        <w:rPr>
          <w:sz w:val="20"/>
          <w:szCs w:val="22"/>
        </w:rPr>
        <w:t>Jatropha curcas L</w:t>
      </w:r>
      <w:r w:rsidRPr="006C0E7A">
        <w:rPr>
          <w:sz w:val="20"/>
          <w:szCs w:val="22"/>
          <w:rtl/>
        </w:rPr>
        <w:t>), שיח רעיל ממשפחת החלבלוביים בעל תכולת שמן גבוהה בזרעים והרכב כימי שמתאים לייצור ביודיזל. בנוסף, טופחו זנים של קיקיון (</w:t>
      </w:r>
      <w:r w:rsidRPr="006C0E7A">
        <w:rPr>
          <w:sz w:val="20"/>
          <w:szCs w:val="22"/>
        </w:rPr>
        <w:t>Ricinus communis</w:t>
      </w:r>
      <w:r w:rsidRPr="006C0E7A">
        <w:rPr>
          <w:sz w:val="20"/>
          <w:szCs w:val="22"/>
          <w:rtl/>
        </w:rPr>
        <w:t>), צמח רעיל שמוצאו מאפריקה והתפשט גם לישראל ושמזרעיו ניתן להפיק שמן בכמות דומה לזו של היתרופית.</w:t>
      </w:r>
    </w:p>
    <w:p w:rsidR="00177584" w:rsidRDefault="00177584" w:rsidP="00177584">
      <w:pPr>
        <w:rPr>
          <w:sz w:val="20"/>
          <w:szCs w:val="22"/>
          <w:rtl/>
        </w:rPr>
      </w:pPr>
      <w:r w:rsidRPr="006C0E7A">
        <w:rPr>
          <w:sz w:val="20"/>
          <w:szCs w:val="22"/>
          <w:rtl/>
        </w:rPr>
        <w:t>בנוסף על ההשקעה בצמחים, שרק מזרעיהם ניתן להפיק אנרגיה, ניתן דגש כעת על גידול מינים שבהם כל חלקי הצמח ישמשו חומר גלם לדלק ביולוגי. לשם מימוש רעיון זה נבחר אקליפטוס המקור (</w:t>
      </w:r>
      <w:r w:rsidRPr="006C0E7A">
        <w:rPr>
          <w:sz w:val="20"/>
          <w:szCs w:val="22"/>
        </w:rPr>
        <w:t>Eucalyptus camaldulensis</w:t>
      </w:r>
      <w:r w:rsidRPr="006C0E7A">
        <w:rPr>
          <w:sz w:val="20"/>
          <w:szCs w:val="22"/>
          <w:rtl/>
        </w:rPr>
        <w:t>), מין המשמש לייעור ולתעשיית העץ, שניטע רבות בארץ החל מתקופת המנדט הבריטי ועד היום ביערות קק"ל. מין זה נחקר שנים רבות במרכז וולקני, והידע הרב שהצטבר אפשר את פיתוח החומר הגנטי המתאים. לפי תוצאות ראשוניות שהתקבלו במחקר, פוטנציאל היבול של האקליפטוס מניב יבול גדול פי עשרה ויותר מיבול מוצלח אחר לביו-דיזל ואף גדול פי שניים ושלושה ממינים נפוצים שמשמשים לייצור דלקים ביולוגיים ברחבי העולם.</w:t>
      </w:r>
    </w:p>
    <w:p w:rsidR="00177584" w:rsidRDefault="00177584" w:rsidP="00177584">
      <w:pPr>
        <w:rPr>
          <w:b/>
          <w:bCs/>
          <w:rtl/>
        </w:rPr>
      </w:pPr>
    </w:p>
    <w:p w:rsidR="00177584" w:rsidRPr="006C2FC5" w:rsidRDefault="00177584" w:rsidP="00177584">
      <w:pPr>
        <w:rPr>
          <w:b/>
          <w:bCs/>
          <w:rtl/>
        </w:rPr>
      </w:pPr>
      <w:r>
        <w:rPr>
          <w:rFonts w:hint="cs"/>
          <w:b/>
          <w:bCs/>
          <w:rtl/>
        </w:rPr>
        <w:t>ב</w:t>
      </w:r>
      <w:r w:rsidRPr="006C2FC5">
        <w:rPr>
          <w:rFonts w:hint="cs"/>
          <w:b/>
          <w:bCs/>
          <w:rtl/>
        </w:rPr>
        <w:t>. הכינו הסבר לכיתה:</w:t>
      </w:r>
    </w:p>
    <w:p w:rsidR="00177584" w:rsidRDefault="00177584" w:rsidP="00177584">
      <w:pPr>
        <w:rPr>
          <w:b/>
          <w:bCs/>
          <w:rtl/>
        </w:rPr>
      </w:pPr>
      <w:r>
        <w:rPr>
          <w:rFonts w:hint="cs"/>
          <w:b/>
          <w:bCs/>
          <w:rtl/>
        </w:rPr>
        <w:t>מהם 2 הפתרונות המוצעים לפי ד"ר ואקנין בעניין זה?</w:t>
      </w: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pBdr>
          <w:bottom w:val="single" w:sz="4" w:space="1" w:color="auto"/>
        </w:pBdr>
        <w:rPr>
          <w:b/>
          <w:bCs/>
          <w:rtl/>
        </w:rPr>
      </w:pPr>
    </w:p>
    <w:p w:rsidR="00177584" w:rsidRDefault="00177584" w:rsidP="00177584">
      <w:pPr>
        <w:rPr>
          <w:b/>
          <w:bCs/>
          <w:rtl/>
        </w:rPr>
      </w:pPr>
    </w:p>
    <w:p w:rsidR="00177584" w:rsidRDefault="00177584" w:rsidP="00177584">
      <w:pPr>
        <w:bidi w:val="0"/>
        <w:jc w:val="right"/>
        <w:rPr>
          <w:rFonts w:ascii="David" w:hAnsi="David"/>
          <w:sz w:val="28"/>
          <w:szCs w:val="28"/>
          <w:rtl/>
        </w:rPr>
      </w:pPr>
    </w:p>
    <w:p w:rsidR="00177584" w:rsidRPr="00177584" w:rsidRDefault="00177584" w:rsidP="00177584">
      <w:pPr>
        <w:bidi w:val="0"/>
        <w:jc w:val="right"/>
        <w:rPr>
          <w:rFonts w:ascii="David" w:hAnsi="David"/>
          <w:sz w:val="28"/>
          <w:szCs w:val="28"/>
          <w:rtl/>
        </w:rPr>
      </w:pPr>
    </w:p>
    <w:sectPr w:rsidR="00177584" w:rsidRPr="00177584" w:rsidSect="00766C1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D4" w:rsidRDefault="00DD70D4" w:rsidP="00713FDA">
      <w:pPr>
        <w:spacing w:before="0" w:after="0" w:line="240" w:lineRule="auto"/>
      </w:pPr>
      <w:r>
        <w:separator/>
      </w:r>
    </w:p>
  </w:endnote>
  <w:endnote w:type="continuationSeparator" w:id="0">
    <w:p w:rsidR="00DD70D4" w:rsidRDefault="00DD70D4" w:rsidP="00713F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1966660"/>
      <w:docPartObj>
        <w:docPartGallery w:val="Page Numbers (Bottom of Page)"/>
        <w:docPartUnique/>
      </w:docPartObj>
    </w:sdtPr>
    <w:sdtEndPr>
      <w:rPr>
        <w:cs/>
      </w:rPr>
    </w:sdtEndPr>
    <w:sdtContent>
      <w:p w:rsidR="00713FDA" w:rsidRDefault="00713FDA">
        <w:pPr>
          <w:pStyle w:val="Footer"/>
          <w:jc w:val="center"/>
          <w:rPr>
            <w:rtl/>
            <w:cs/>
          </w:rPr>
        </w:pPr>
        <w:r>
          <w:fldChar w:fldCharType="begin"/>
        </w:r>
        <w:r>
          <w:rPr>
            <w:rtl/>
            <w:cs/>
          </w:rPr>
          <w:instrText>PAGE   \* MERGEFORMAT</w:instrText>
        </w:r>
        <w:r>
          <w:fldChar w:fldCharType="separate"/>
        </w:r>
        <w:r w:rsidR="00522E5F" w:rsidRPr="00522E5F">
          <w:rPr>
            <w:noProof/>
            <w:rtl/>
            <w:lang w:val="he-IL"/>
          </w:rPr>
          <w:t>8</w:t>
        </w:r>
        <w:r>
          <w:fldChar w:fldCharType="end"/>
        </w:r>
      </w:p>
    </w:sdtContent>
  </w:sdt>
  <w:p w:rsidR="00713FDA" w:rsidRDefault="00713F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D4" w:rsidRDefault="00DD70D4" w:rsidP="00713FDA">
      <w:pPr>
        <w:spacing w:before="0" w:after="0" w:line="240" w:lineRule="auto"/>
      </w:pPr>
      <w:r>
        <w:separator/>
      </w:r>
    </w:p>
  </w:footnote>
  <w:footnote w:type="continuationSeparator" w:id="0">
    <w:p w:rsidR="00DD70D4" w:rsidRDefault="00DD70D4" w:rsidP="00713F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9CC"/>
    <w:multiLevelType w:val="hybridMultilevel"/>
    <w:tmpl w:val="8970F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B12F7"/>
    <w:multiLevelType w:val="hybridMultilevel"/>
    <w:tmpl w:val="727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F278A"/>
    <w:multiLevelType w:val="hybridMultilevel"/>
    <w:tmpl w:val="3F94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153F4"/>
    <w:multiLevelType w:val="hybridMultilevel"/>
    <w:tmpl w:val="DD3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79"/>
    <w:rsid w:val="00177584"/>
    <w:rsid w:val="002D4DC3"/>
    <w:rsid w:val="00491BE3"/>
    <w:rsid w:val="005019BB"/>
    <w:rsid w:val="00511179"/>
    <w:rsid w:val="00522E5F"/>
    <w:rsid w:val="005A0DA7"/>
    <w:rsid w:val="00644D3C"/>
    <w:rsid w:val="00713FDA"/>
    <w:rsid w:val="00766C10"/>
    <w:rsid w:val="00852D00"/>
    <w:rsid w:val="008C0486"/>
    <w:rsid w:val="00A90C7B"/>
    <w:rsid w:val="00B5042B"/>
    <w:rsid w:val="00DD70D4"/>
    <w:rsid w:val="00E06B49"/>
    <w:rsid w:val="00F22CFD"/>
    <w:rsid w:val="00FF1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DA71"/>
  <w15:docId w15:val="{8B218091-72DE-49DB-A076-D1BE8680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2B"/>
    <w:pPr>
      <w:bidi/>
      <w:spacing w:before="120" w:after="120" w:line="360" w:lineRule="auto"/>
    </w:pPr>
    <w:rPr>
      <w:rFonts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BE3"/>
    <w:rPr>
      <w:color w:val="0000FF"/>
      <w:u w:val="single"/>
    </w:rPr>
  </w:style>
  <w:style w:type="character" w:customStyle="1" w:styleId="reference-text">
    <w:name w:val="reference-text"/>
    <w:basedOn w:val="DefaultParagraphFont"/>
    <w:rsid w:val="00491BE3"/>
  </w:style>
  <w:style w:type="paragraph" w:styleId="ListParagraph">
    <w:name w:val="List Paragraph"/>
    <w:basedOn w:val="Normal"/>
    <w:uiPriority w:val="34"/>
    <w:qFormat/>
    <w:rsid w:val="008C0486"/>
    <w:pPr>
      <w:ind w:left="720"/>
      <w:contextualSpacing/>
    </w:pPr>
  </w:style>
  <w:style w:type="paragraph" w:styleId="Header">
    <w:name w:val="header"/>
    <w:basedOn w:val="Normal"/>
    <w:link w:val="HeaderChar"/>
    <w:uiPriority w:val="99"/>
    <w:unhideWhenUsed/>
    <w:rsid w:val="00713FDA"/>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713FDA"/>
    <w:rPr>
      <w:rFonts w:cs="David"/>
      <w:szCs w:val="24"/>
    </w:rPr>
  </w:style>
  <w:style w:type="paragraph" w:styleId="Footer">
    <w:name w:val="footer"/>
    <w:basedOn w:val="Normal"/>
    <w:link w:val="FooterChar"/>
    <w:uiPriority w:val="99"/>
    <w:unhideWhenUsed/>
    <w:rsid w:val="00713FD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713FDA"/>
    <w:rPr>
      <w:rFonts w:cs="David"/>
      <w:szCs w:val="24"/>
    </w:rPr>
  </w:style>
  <w:style w:type="paragraph" w:styleId="BalloonText">
    <w:name w:val="Balloon Text"/>
    <w:basedOn w:val="Normal"/>
    <w:link w:val="BalloonTextChar"/>
    <w:uiPriority w:val="99"/>
    <w:semiHidden/>
    <w:unhideWhenUsed/>
    <w:rsid w:val="001775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venn.lib.cam.ac.uk/cgi-bin/search-2016.pl?sur=&amp;suro=w&amp;fir=&amp;firo=c&amp;cit=&amp;cito=c&amp;c=all&amp;z=all&amp;tex=MLTS784TR&amp;sye=&amp;eye=&amp;col=all&amp;maxcount=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2826</Words>
  <Characters>16110</Characters>
  <Application>Microsoft Office Word</Application>
  <DocSecurity>0</DocSecurity>
  <Lines>134</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dc:creator>
  <cp:lastModifiedBy>noar</cp:lastModifiedBy>
  <cp:revision>2</cp:revision>
  <dcterms:created xsi:type="dcterms:W3CDTF">2019-05-06T08:25:00Z</dcterms:created>
  <dcterms:modified xsi:type="dcterms:W3CDTF">2019-05-06T08:25:00Z</dcterms:modified>
</cp:coreProperties>
</file>