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9755" w14:textId="0B2C4A83" w:rsidR="00031588" w:rsidRPr="00031588" w:rsidRDefault="00031588" w:rsidP="00031588">
      <w:pPr>
        <w:spacing w:after="0" w:line="360" w:lineRule="auto"/>
        <w:rPr>
          <w:rFonts w:ascii="Tahoma" w:hAnsi="Tahoma" w:cs="Tahoma"/>
          <w:rtl/>
        </w:rPr>
      </w:pPr>
      <w:r w:rsidRPr="00031588">
        <w:rPr>
          <w:rFonts w:ascii="Tahoma" w:hAnsi="Tahoma" w:cs="Tahoma" w:hint="cs"/>
          <w:rtl/>
        </w:rPr>
        <w:t>תקציר</w:t>
      </w:r>
      <w:r>
        <w:rPr>
          <w:rFonts w:ascii="Tahoma" w:hAnsi="Tahoma" w:cs="Tahoma" w:hint="cs"/>
          <w:rtl/>
        </w:rPr>
        <w:t>- רצף הוראה זה מהווה המשך לרצף ההוראה</w:t>
      </w:r>
      <w:r w:rsidR="00BC0F49">
        <w:rPr>
          <w:rFonts w:ascii="Tahoma" w:hAnsi="Tahoma" w:cs="Tahoma" w:hint="cs"/>
          <w:rtl/>
        </w:rPr>
        <w:t>,</w:t>
      </w:r>
      <w:r>
        <w:rPr>
          <w:rFonts w:ascii="Tahoma" w:hAnsi="Tahoma" w:cs="Tahoma" w:hint="cs"/>
          <w:rtl/>
        </w:rPr>
        <w:t xml:space="preserve"> שעסק במרכיבי מזון. בפעילות זאת נלמד על: מדד משקל הגוף, מרכיבי הניצול האנרגטי בגוף, הערך האנרגטי של המזון (קלוריות), מאזן האנרגיה. כמו כן נזכיר שוב את </w:t>
      </w:r>
      <w:r w:rsidR="00BC0F49">
        <w:rPr>
          <w:rFonts w:ascii="Tahoma" w:hAnsi="Tahoma" w:cs="Tahoma" w:hint="cs"/>
          <w:rtl/>
        </w:rPr>
        <w:t>עקרונות "</w:t>
      </w:r>
      <w:r>
        <w:rPr>
          <w:rFonts w:ascii="Tahoma" w:hAnsi="Tahoma" w:cs="Tahoma" w:hint="cs"/>
          <w:rtl/>
        </w:rPr>
        <w:t>התזונה הנכונה</w:t>
      </w:r>
      <w:r w:rsidR="00BC0F49">
        <w:rPr>
          <w:rFonts w:ascii="Tahoma" w:hAnsi="Tahoma" w:cs="Tahoma" w:hint="cs"/>
          <w:rtl/>
        </w:rPr>
        <w:t>"</w:t>
      </w:r>
      <w:r>
        <w:rPr>
          <w:rFonts w:ascii="Tahoma" w:hAnsi="Tahoma" w:cs="Tahoma" w:hint="cs"/>
          <w:rtl/>
        </w:rPr>
        <w:t xml:space="preserve"> ויתרונות וחסרונות של מזון מעובד ונכיר מספר תוספי מזון</w:t>
      </w:r>
      <w:r w:rsidR="00AA51FB">
        <w:rPr>
          <w:rFonts w:ascii="Tahoma" w:hAnsi="Tahoma" w:cs="Tahoma" w:hint="cs"/>
          <w:rtl/>
        </w:rPr>
        <w:t xml:space="preserve"> (מידע המבוסס על ספרו של אשר ורד)</w:t>
      </w:r>
      <w:r>
        <w:rPr>
          <w:rFonts w:ascii="Tahoma" w:hAnsi="Tahoma" w:cs="Tahoma" w:hint="cs"/>
          <w:rtl/>
        </w:rPr>
        <w:t>.</w:t>
      </w:r>
      <w:r w:rsidR="00D06BCE">
        <w:rPr>
          <w:rFonts w:ascii="Tahoma" w:hAnsi="Tahoma" w:cs="Tahoma" w:hint="cs"/>
          <w:rtl/>
        </w:rPr>
        <w:t xml:space="preserve"> ברצף ההוראה משולבות שאלות מבחינות הבגרות בתזונה. שאלות שחלקן מחייבות קריאה והבנה של טבלאות וגרפים.</w:t>
      </w:r>
    </w:p>
    <w:p w14:paraId="17A75147" w14:textId="77777777" w:rsidR="00031588" w:rsidRDefault="00031588" w:rsidP="005E337A">
      <w:pPr>
        <w:spacing w:after="0" w:line="360" w:lineRule="auto"/>
        <w:jc w:val="center"/>
        <w:rPr>
          <w:rFonts w:ascii="Tahoma" w:hAnsi="Tahoma" w:cs="Tahoma"/>
          <w:b/>
          <w:bCs/>
          <w:sz w:val="28"/>
          <w:szCs w:val="28"/>
          <w:u w:val="single"/>
          <w:rtl/>
        </w:rPr>
      </w:pPr>
    </w:p>
    <w:p w14:paraId="4ABD1EFD" w14:textId="77777777" w:rsidR="004621D4" w:rsidRPr="005E337A" w:rsidRDefault="00CA0E31" w:rsidP="005E337A">
      <w:pPr>
        <w:spacing w:after="0" w:line="360" w:lineRule="auto"/>
        <w:jc w:val="center"/>
        <w:rPr>
          <w:rFonts w:ascii="Tahoma" w:hAnsi="Tahoma" w:cs="Tahoma"/>
          <w:b/>
          <w:bCs/>
          <w:sz w:val="28"/>
          <w:szCs w:val="28"/>
          <w:u w:val="single"/>
          <w:rtl/>
        </w:rPr>
      </w:pPr>
      <w:r w:rsidRPr="005E337A">
        <w:rPr>
          <w:rFonts w:ascii="Tahoma" w:hAnsi="Tahoma" w:cs="Tahoma"/>
          <w:b/>
          <w:bCs/>
          <w:sz w:val="28"/>
          <w:szCs w:val="28"/>
          <w:u w:val="single"/>
          <w:rtl/>
        </w:rPr>
        <w:t>אנרגיה ומזון</w:t>
      </w:r>
    </w:p>
    <w:p w14:paraId="545AB6DC" w14:textId="77777777" w:rsidR="00013873" w:rsidRPr="00190DB4" w:rsidRDefault="00013873" w:rsidP="00190DB4">
      <w:pPr>
        <w:spacing w:after="0" w:line="360" w:lineRule="auto"/>
        <w:rPr>
          <w:rFonts w:ascii="Tahoma" w:hAnsi="Tahoma" w:cs="Tahoma"/>
          <w:rtl/>
        </w:rPr>
      </w:pPr>
    </w:p>
    <w:p w14:paraId="372605CA" w14:textId="7DC7ABA6" w:rsidR="004874FB" w:rsidRPr="00190DB4" w:rsidRDefault="004874FB" w:rsidP="005E337A">
      <w:pPr>
        <w:spacing w:after="0" w:line="360" w:lineRule="auto"/>
        <w:rPr>
          <w:rFonts w:ascii="Tahoma" w:hAnsi="Tahoma" w:cs="Tahoma"/>
          <w:rtl/>
        </w:rPr>
      </w:pPr>
      <w:r w:rsidRPr="00190DB4">
        <w:rPr>
          <w:rFonts w:ascii="Tahoma" w:hAnsi="Tahoma" w:cs="Tahoma"/>
          <w:rtl/>
        </w:rPr>
        <w:t>בעוד שברחבי העולם יש מיליארדים שסובלים מחוסר בטחון תזונתי ומתת תזונה, הרי שבתרבות המערבית הנוכחית עוסקים הרבה בשמירה על הגזרה ובנושא ההשמנה.</w:t>
      </w:r>
    </w:p>
    <w:p w14:paraId="48B8F77D" w14:textId="7FD5B0E0" w:rsidR="00E56A50" w:rsidRPr="00190DB4" w:rsidRDefault="00E95B26" w:rsidP="00190DB4">
      <w:pPr>
        <w:spacing w:after="0" w:line="360" w:lineRule="auto"/>
        <w:rPr>
          <w:rFonts w:ascii="Tahoma" w:hAnsi="Tahoma" w:cs="Tahoma"/>
          <w:rtl/>
        </w:rPr>
      </w:pPr>
      <w:hyperlink r:id="rId7" w:history="1">
        <w:r w:rsidR="00686722" w:rsidRPr="00190DB4">
          <w:rPr>
            <w:rStyle w:val="Hyperlink"/>
            <w:rFonts w:ascii="Tahoma" w:hAnsi="Tahoma" w:cs="Tahoma"/>
            <w:rtl/>
          </w:rPr>
          <w:t>אי בטחון תזונתי</w:t>
        </w:r>
      </w:hyperlink>
      <w:r w:rsidR="00686722" w:rsidRPr="00190DB4">
        <w:rPr>
          <w:rFonts w:ascii="Tahoma" w:hAnsi="Tahoma" w:cs="Tahoma"/>
          <w:rtl/>
        </w:rPr>
        <w:t xml:space="preserve"> ונתונים לגבי רעב בעולם- ויקיפדיה</w:t>
      </w:r>
    </w:p>
    <w:p w14:paraId="0F85DCCD" w14:textId="7B519EEB" w:rsidR="00686722" w:rsidRPr="00190DB4" w:rsidRDefault="00E95B26" w:rsidP="00190DB4">
      <w:pPr>
        <w:spacing w:after="0" w:line="360" w:lineRule="auto"/>
        <w:rPr>
          <w:rFonts w:ascii="Tahoma" w:hAnsi="Tahoma" w:cs="Tahoma"/>
          <w:rtl/>
        </w:rPr>
      </w:pPr>
      <w:hyperlink r:id="rId8" w:history="1">
        <w:r w:rsidR="00686722" w:rsidRPr="00190DB4">
          <w:rPr>
            <w:rStyle w:val="Hyperlink"/>
            <w:rFonts w:ascii="Tahoma" w:hAnsi="Tahoma" w:cs="Tahoma"/>
            <w:rtl/>
          </w:rPr>
          <w:t>על בטחון תזונתי בישראל</w:t>
        </w:r>
      </w:hyperlink>
      <w:r w:rsidR="00686722" w:rsidRPr="00190DB4">
        <w:rPr>
          <w:rFonts w:ascii="Tahoma" w:hAnsi="Tahoma" w:cs="Tahoma"/>
          <w:rtl/>
        </w:rPr>
        <w:t>- מידע ונתונים</w:t>
      </w:r>
    </w:p>
    <w:p w14:paraId="7E79D552" w14:textId="7D835534" w:rsidR="005D1183" w:rsidRPr="00190DB4" w:rsidRDefault="00E95B26" w:rsidP="00190DB4">
      <w:pPr>
        <w:spacing w:after="0" w:line="360" w:lineRule="auto"/>
        <w:rPr>
          <w:rFonts w:ascii="Tahoma" w:hAnsi="Tahoma" w:cs="Tahoma"/>
          <w:rtl/>
        </w:rPr>
      </w:pPr>
      <w:hyperlink r:id="rId9" w:history="1">
        <w:r w:rsidR="005D1183" w:rsidRPr="00190DB4">
          <w:rPr>
            <w:rStyle w:val="Hyperlink"/>
            <w:rFonts w:ascii="Tahoma" w:hAnsi="Tahoma" w:cs="Tahoma"/>
            <w:rtl/>
          </w:rPr>
          <w:t>על רעב בעולם בעבר</w:t>
        </w:r>
      </w:hyperlink>
      <w:r w:rsidR="005D1183" w:rsidRPr="00190DB4">
        <w:rPr>
          <w:rFonts w:ascii="Tahoma" w:hAnsi="Tahoma" w:cs="Tahoma"/>
          <w:rtl/>
        </w:rPr>
        <w:t>- פרק מספרו של יובל נוח הררי</w:t>
      </w:r>
    </w:p>
    <w:p w14:paraId="3268B097" w14:textId="48691A0B" w:rsidR="005D1183" w:rsidRPr="00190DB4" w:rsidRDefault="00F57EB0" w:rsidP="00190DB4">
      <w:pPr>
        <w:spacing w:after="0" w:line="360" w:lineRule="auto"/>
        <w:rPr>
          <w:rFonts w:ascii="Tahoma" w:hAnsi="Tahoma" w:cs="Tahoma"/>
          <w:rtl/>
        </w:rPr>
      </w:pPr>
      <w:r w:rsidRPr="00190DB4">
        <w:rPr>
          <w:rFonts w:ascii="Tahoma" w:hAnsi="Tahoma" w:cs="Tahoma"/>
          <w:highlight w:val="yellow"/>
          <w:rtl/>
        </w:rPr>
        <w:t>?</w:t>
      </w:r>
      <w:r w:rsidRPr="00190DB4">
        <w:rPr>
          <w:rFonts w:ascii="Tahoma" w:hAnsi="Tahoma" w:cs="Tahoma"/>
          <w:rtl/>
        </w:rPr>
        <w:t xml:space="preserve"> מה יכולות להיות הבעיות הנלוות לחוסר בטחון תזונתי בקרב ילדים?</w:t>
      </w:r>
    </w:p>
    <w:p w14:paraId="521A40C2" w14:textId="77777777" w:rsidR="005D1183" w:rsidRPr="00190DB4" w:rsidRDefault="005D1183" w:rsidP="00190DB4">
      <w:pPr>
        <w:spacing w:after="0" w:line="360" w:lineRule="auto"/>
        <w:rPr>
          <w:rFonts w:ascii="Tahoma" w:hAnsi="Tahoma" w:cs="Tahoma"/>
          <w:rtl/>
        </w:rPr>
      </w:pPr>
      <w:r w:rsidRPr="00190DB4">
        <w:rPr>
          <w:rFonts w:ascii="Tahoma" w:hAnsi="Tahoma" w:cs="Tahoma"/>
          <w:rtl/>
        </w:rPr>
        <w:t>אנחנו חלק מהתרבות המערבית השבעה, בתרבות זאת רוב הבעיות הנובעות מתזונה, מקורן בצריכת יתר שמתבטאת בהשמנה ובבעיות הנלוות לה.</w:t>
      </w:r>
    </w:p>
    <w:p w14:paraId="2EA21B44" w14:textId="71445834" w:rsidR="0030572A" w:rsidRPr="00190DB4" w:rsidRDefault="00E95B26" w:rsidP="00190DB4">
      <w:pPr>
        <w:spacing w:after="0" w:line="360" w:lineRule="auto"/>
        <w:rPr>
          <w:rFonts w:ascii="Tahoma" w:hAnsi="Tahoma" w:cs="Tahoma"/>
          <w:rtl/>
        </w:rPr>
      </w:pPr>
      <w:hyperlink r:id="rId10" w:history="1">
        <w:r w:rsidR="00F57EB0" w:rsidRPr="00190DB4">
          <w:rPr>
            <w:rStyle w:val="Hyperlink"/>
            <w:rFonts w:ascii="Tahoma" w:hAnsi="Tahoma" w:cs="Tahoma"/>
            <w:rtl/>
          </w:rPr>
          <w:t>עודף משקל והשמנה בישראל</w:t>
        </w:r>
      </w:hyperlink>
      <w:r w:rsidR="00F57EB0" w:rsidRPr="00190DB4">
        <w:rPr>
          <w:rFonts w:ascii="Tahoma" w:hAnsi="Tahoma" w:cs="Tahoma"/>
          <w:rtl/>
        </w:rPr>
        <w:t>- הלמ"ס</w:t>
      </w:r>
    </w:p>
    <w:p w14:paraId="65F8ACD6" w14:textId="1F3FD4A7" w:rsidR="00F57EB0" w:rsidRPr="00190DB4" w:rsidRDefault="00E95B26" w:rsidP="00190DB4">
      <w:pPr>
        <w:spacing w:after="0" w:line="360" w:lineRule="auto"/>
        <w:rPr>
          <w:rFonts w:ascii="Tahoma" w:hAnsi="Tahoma" w:cs="Tahoma"/>
          <w:rtl/>
        </w:rPr>
      </w:pPr>
      <w:hyperlink r:id="rId11" w:history="1">
        <w:r w:rsidR="00F57EB0" w:rsidRPr="00190DB4">
          <w:rPr>
            <w:rStyle w:val="Hyperlink"/>
            <w:rFonts w:ascii="Tahoma" w:hAnsi="Tahoma" w:cs="Tahoma"/>
            <w:rtl/>
          </w:rPr>
          <w:t>עודף משקל בקרב ילדים</w:t>
        </w:r>
      </w:hyperlink>
      <w:r w:rsidR="00F57EB0" w:rsidRPr="00190DB4">
        <w:rPr>
          <w:rFonts w:ascii="Tahoma" w:hAnsi="Tahoma" w:cs="Tahoma"/>
          <w:rtl/>
        </w:rPr>
        <w:t xml:space="preserve"> בישראל- פורבס</w:t>
      </w:r>
    </w:p>
    <w:p w14:paraId="1048A5E0" w14:textId="7869F883" w:rsidR="00F57EB0" w:rsidRPr="00190DB4" w:rsidRDefault="00E95B26" w:rsidP="00190DB4">
      <w:pPr>
        <w:spacing w:after="0" w:line="360" w:lineRule="auto"/>
        <w:rPr>
          <w:rFonts w:ascii="Tahoma" w:hAnsi="Tahoma" w:cs="Tahoma"/>
          <w:rtl/>
        </w:rPr>
      </w:pPr>
      <w:hyperlink r:id="rId12" w:history="1">
        <w:r w:rsidR="00F57EB0" w:rsidRPr="00190DB4">
          <w:rPr>
            <w:rStyle w:val="Hyperlink"/>
            <w:rFonts w:ascii="Tahoma" w:hAnsi="Tahoma" w:cs="Tahoma"/>
            <w:rtl/>
          </w:rPr>
          <w:t>מגפת השמנה עולמית</w:t>
        </w:r>
      </w:hyperlink>
      <w:r w:rsidR="00F57EB0" w:rsidRPr="00190DB4">
        <w:rPr>
          <w:rFonts w:ascii="Tahoma" w:hAnsi="Tahoma" w:cs="Tahoma"/>
          <w:rtl/>
        </w:rPr>
        <w:t xml:space="preserve">- ד"ר אבי ליליאן </w:t>
      </w:r>
    </w:p>
    <w:p w14:paraId="146FA0FE" w14:textId="3EC6B199" w:rsidR="00F57EB0" w:rsidRPr="00190DB4" w:rsidRDefault="00F57EB0" w:rsidP="00190DB4">
      <w:pPr>
        <w:spacing w:after="0" w:line="360" w:lineRule="auto"/>
        <w:rPr>
          <w:rFonts w:ascii="Tahoma" w:hAnsi="Tahoma" w:cs="Tahoma"/>
          <w:rtl/>
        </w:rPr>
      </w:pPr>
      <w:r w:rsidRPr="00190DB4">
        <w:rPr>
          <w:rFonts w:ascii="Tahoma" w:hAnsi="Tahoma" w:cs="Tahoma"/>
          <w:color w:val="000000" w:themeColor="text1"/>
          <w:highlight w:val="yellow"/>
          <w:rtl/>
        </w:rPr>
        <w:t>?</w:t>
      </w:r>
      <w:r w:rsidRPr="00190DB4">
        <w:rPr>
          <w:rFonts w:ascii="Tahoma" w:hAnsi="Tahoma" w:cs="Tahoma"/>
          <w:rtl/>
        </w:rPr>
        <w:t xml:space="preserve"> מהן בעיות הבריאות הכרוכות בהשמנה?</w:t>
      </w:r>
    </w:p>
    <w:p w14:paraId="67981611" w14:textId="77777777" w:rsidR="00F57EB0" w:rsidRDefault="00F57EB0" w:rsidP="00190DB4">
      <w:pPr>
        <w:spacing w:after="0" w:line="360" w:lineRule="auto"/>
        <w:rPr>
          <w:rFonts w:ascii="Tahoma" w:hAnsi="Tahoma" w:cs="Tahoma"/>
          <w:rtl/>
        </w:rPr>
      </w:pPr>
    </w:p>
    <w:p w14:paraId="73383561" w14:textId="43BE9087" w:rsidR="00190DB4" w:rsidRPr="005E337A" w:rsidRDefault="005E337A" w:rsidP="00190DB4">
      <w:pPr>
        <w:spacing w:after="0" w:line="360" w:lineRule="auto"/>
        <w:rPr>
          <w:rFonts w:ascii="Tahoma" w:hAnsi="Tahoma" w:cs="Tahoma"/>
          <w:u w:val="single"/>
          <w:rtl/>
        </w:rPr>
      </w:pPr>
      <w:r w:rsidRPr="005E337A">
        <w:rPr>
          <w:rFonts w:ascii="Tahoma" w:hAnsi="Tahoma" w:cs="Tahoma" w:hint="cs"/>
          <w:u w:val="single"/>
          <w:rtl/>
        </w:rPr>
        <w:t>מדד משקל גוף</w:t>
      </w:r>
    </w:p>
    <w:p w14:paraId="5B425EDE" w14:textId="1BE1E26A" w:rsidR="00067A56" w:rsidRPr="00190DB4" w:rsidRDefault="00067A56" w:rsidP="00190DB4">
      <w:pPr>
        <w:spacing w:after="0" w:line="360" w:lineRule="auto"/>
        <w:rPr>
          <w:rFonts w:ascii="Tahoma" w:hAnsi="Tahoma" w:cs="Tahoma"/>
          <w:rtl/>
        </w:rPr>
      </w:pPr>
      <w:r w:rsidRPr="00190DB4">
        <w:rPr>
          <w:rFonts w:ascii="Tahoma" w:hAnsi="Tahoma" w:cs="Tahoma"/>
          <w:rtl/>
        </w:rPr>
        <w:t xml:space="preserve">בשנים האחרונות נקבע מדד למשקל תקין- מדד זה הוא ה </w:t>
      </w:r>
      <w:r w:rsidRPr="00190DB4">
        <w:rPr>
          <w:rFonts w:ascii="Tahoma" w:hAnsi="Tahoma" w:cs="Tahoma"/>
        </w:rPr>
        <w:t>BMI</w:t>
      </w:r>
      <w:r w:rsidRPr="00190DB4">
        <w:rPr>
          <w:rFonts w:ascii="Tahoma" w:hAnsi="Tahoma" w:cs="Tahoma"/>
          <w:rtl/>
        </w:rPr>
        <w:t xml:space="preserve"> (</w:t>
      </w:r>
      <w:r w:rsidRPr="00190DB4">
        <w:rPr>
          <w:rFonts w:ascii="Tahoma" w:hAnsi="Tahoma" w:cs="Tahoma"/>
        </w:rPr>
        <w:t>Body Mass Index</w:t>
      </w:r>
      <w:r w:rsidRPr="00190DB4">
        <w:rPr>
          <w:rFonts w:ascii="Tahoma" w:hAnsi="Tahoma" w:cs="Tahoma"/>
          <w:rtl/>
        </w:rPr>
        <w:t>) חישוב ערך זה דורש ידיעת שני נתונים- משקל  האדם ( מושג משקל הגוף הוא המושג המקובל גם ברפואה למרות שמדעית המושג הנכון הוא מסה) וגובהו</w:t>
      </w:r>
      <w:r w:rsidR="003A7A08" w:rsidRPr="00190DB4">
        <w:rPr>
          <w:rFonts w:ascii="Tahoma" w:hAnsi="Tahoma" w:cs="Tahoma"/>
          <w:rtl/>
        </w:rPr>
        <w:t xml:space="preserve">. כאשר שני נתונים אילו ידועים מכניסים אותם לנוסחה שבאמצעותה מחושב ה </w:t>
      </w:r>
      <w:r w:rsidR="003A7A08" w:rsidRPr="00190DB4">
        <w:rPr>
          <w:rFonts w:ascii="Tahoma" w:hAnsi="Tahoma" w:cs="Tahoma"/>
        </w:rPr>
        <w:t>BMI</w:t>
      </w:r>
      <w:r w:rsidR="003A7A08" w:rsidRPr="00190DB4">
        <w:rPr>
          <w:rFonts w:ascii="Tahoma" w:hAnsi="Tahoma" w:cs="Tahoma"/>
          <w:rtl/>
        </w:rPr>
        <w:t xml:space="preserve"> . </w:t>
      </w:r>
    </w:p>
    <w:p w14:paraId="43B7C590" w14:textId="6993C273" w:rsidR="003A7A08" w:rsidRPr="00190DB4" w:rsidRDefault="003A7A08" w:rsidP="00190DB4">
      <w:pPr>
        <w:pBdr>
          <w:top w:val="single" w:sz="4" w:space="1" w:color="auto"/>
          <w:left w:val="single" w:sz="4" w:space="4" w:color="auto"/>
          <w:bottom w:val="single" w:sz="4" w:space="1" w:color="auto"/>
          <w:right w:val="single" w:sz="4" w:space="4" w:color="auto"/>
        </w:pBdr>
        <w:spacing w:after="0" w:line="360" w:lineRule="auto"/>
        <w:jc w:val="center"/>
        <w:rPr>
          <w:rFonts w:ascii="Tahoma" w:hAnsi="Tahoma" w:cs="Tahoma"/>
          <w:rtl/>
        </w:rPr>
      </w:pPr>
      <w:r w:rsidRPr="00190DB4">
        <w:rPr>
          <w:rFonts w:ascii="Tahoma" w:hAnsi="Tahoma" w:cs="Tahoma"/>
          <w:b/>
          <w:bCs/>
        </w:rPr>
        <w:t>BMI</w:t>
      </w:r>
      <w:r w:rsidRPr="00190DB4">
        <w:rPr>
          <w:rFonts w:ascii="Tahoma" w:hAnsi="Tahoma" w:cs="Tahoma"/>
          <w:rtl/>
        </w:rPr>
        <w:t xml:space="preserve">= </w:t>
      </w:r>
      <w:r w:rsidRPr="00190DB4">
        <w:rPr>
          <w:rFonts w:ascii="Tahoma" w:hAnsi="Tahoma" w:cs="Tahoma"/>
          <w:u w:val="single"/>
          <w:rtl/>
        </w:rPr>
        <w:t>משקל (ק"ג)</w:t>
      </w:r>
    </w:p>
    <w:p w14:paraId="64979A54" w14:textId="4F9013A9" w:rsidR="003A7A08" w:rsidRPr="00190DB4" w:rsidRDefault="003A7A08" w:rsidP="00190DB4">
      <w:pPr>
        <w:pBdr>
          <w:top w:val="single" w:sz="4" w:space="1" w:color="auto"/>
          <w:left w:val="single" w:sz="4" w:space="4" w:color="auto"/>
          <w:bottom w:val="single" w:sz="4" w:space="1" w:color="auto"/>
          <w:right w:val="single" w:sz="4" w:space="4" w:color="auto"/>
        </w:pBdr>
        <w:spacing w:after="0" w:line="360" w:lineRule="auto"/>
        <w:jc w:val="center"/>
        <w:rPr>
          <w:rFonts w:ascii="Tahoma" w:hAnsi="Tahoma" w:cs="Tahoma"/>
          <w:rtl/>
        </w:rPr>
      </w:pPr>
      <w:r w:rsidRPr="00190DB4">
        <w:rPr>
          <w:rFonts w:ascii="Tahoma" w:hAnsi="Tahoma" w:cs="Tahoma"/>
          <w:rtl/>
        </w:rPr>
        <w:t xml:space="preserve">       גובה (מ')</w:t>
      </w:r>
      <w:r w:rsidRPr="00190DB4">
        <w:rPr>
          <w:rFonts w:ascii="Tahoma" w:hAnsi="Tahoma" w:cs="Tahoma"/>
          <w:vertAlign w:val="superscript"/>
          <w:rtl/>
        </w:rPr>
        <w:t>2</w:t>
      </w:r>
    </w:p>
    <w:p w14:paraId="12948821" w14:textId="77777777" w:rsidR="00F70511" w:rsidRDefault="00F70511" w:rsidP="00190DB4">
      <w:pPr>
        <w:spacing w:after="0" w:line="360" w:lineRule="auto"/>
        <w:rPr>
          <w:rFonts w:ascii="Tahoma" w:hAnsi="Tahoma" w:cs="Tahoma"/>
          <w:rtl/>
        </w:rPr>
      </w:pPr>
    </w:p>
    <w:p w14:paraId="197FFD3A" w14:textId="369B5DB1" w:rsidR="00F57EB0" w:rsidRPr="00190DB4" w:rsidRDefault="003A7A08" w:rsidP="00190DB4">
      <w:pPr>
        <w:spacing w:after="0" w:line="360" w:lineRule="auto"/>
        <w:rPr>
          <w:rFonts w:ascii="Tahoma" w:hAnsi="Tahoma" w:cs="Tahoma"/>
          <w:rtl/>
        </w:rPr>
      </w:pPr>
      <w:r w:rsidRPr="00190DB4">
        <w:rPr>
          <w:rFonts w:ascii="Tahoma" w:hAnsi="Tahoma" w:cs="Tahoma"/>
          <w:rtl/>
        </w:rPr>
        <w:t>הערך המחושב לא לוקח בחשבון גיל, מין, הרכב גוף ולכן הוא מהווה ערך ראשוני בלבד!!</w:t>
      </w:r>
    </w:p>
    <w:p w14:paraId="2323DD4F" w14:textId="77777777" w:rsidR="003A7A08" w:rsidRPr="00190DB4" w:rsidRDefault="003A7A08" w:rsidP="00190DB4">
      <w:pPr>
        <w:spacing w:after="0" w:line="360" w:lineRule="auto"/>
        <w:rPr>
          <w:rFonts w:ascii="Tahoma" w:hAnsi="Tahoma" w:cs="Tahoma"/>
          <w:rtl/>
        </w:rPr>
      </w:pPr>
      <w:r w:rsidRPr="00190DB4">
        <w:rPr>
          <w:rFonts w:ascii="Tahoma" w:hAnsi="Tahoma" w:cs="Tahoma"/>
          <w:rtl/>
        </w:rPr>
        <w:t>מקובל ש:</w:t>
      </w:r>
    </w:p>
    <w:p w14:paraId="01662EFD" w14:textId="31EDF040" w:rsidR="003A7A08" w:rsidRPr="00190DB4" w:rsidRDefault="003A7A08" w:rsidP="00190DB4">
      <w:pPr>
        <w:spacing w:after="0" w:line="360" w:lineRule="auto"/>
        <w:rPr>
          <w:rFonts w:ascii="Tahoma" w:hAnsi="Tahoma" w:cs="Tahoma"/>
          <w:rtl/>
        </w:rPr>
      </w:pPr>
      <w:r w:rsidRPr="00190DB4">
        <w:rPr>
          <w:rFonts w:ascii="Tahoma" w:hAnsi="Tahoma" w:cs="Tahoma"/>
          <w:rtl/>
        </w:rPr>
        <w:t xml:space="preserve">ערך </w:t>
      </w:r>
      <w:r w:rsidRPr="00190DB4">
        <w:rPr>
          <w:rFonts w:ascii="Tahoma" w:hAnsi="Tahoma" w:cs="Tahoma"/>
        </w:rPr>
        <w:t>BMI</w:t>
      </w:r>
      <w:r w:rsidRPr="00190DB4">
        <w:rPr>
          <w:rFonts w:ascii="Tahoma" w:hAnsi="Tahoma" w:cs="Tahoma"/>
          <w:rtl/>
        </w:rPr>
        <w:t xml:space="preserve"> שנע בין 18.5- 25 מעיד על משקל תקין.</w:t>
      </w:r>
    </w:p>
    <w:p w14:paraId="40DC274F" w14:textId="669BA5AF" w:rsidR="003A7A08" w:rsidRPr="00190DB4" w:rsidRDefault="003A7A08" w:rsidP="00190DB4">
      <w:pPr>
        <w:spacing w:after="0" w:line="360" w:lineRule="auto"/>
        <w:rPr>
          <w:rFonts w:ascii="Tahoma" w:hAnsi="Tahoma" w:cs="Tahoma"/>
          <w:rtl/>
        </w:rPr>
      </w:pPr>
      <w:r w:rsidRPr="00190DB4">
        <w:rPr>
          <w:rFonts w:ascii="Tahoma" w:hAnsi="Tahoma" w:cs="Tahoma"/>
          <w:rtl/>
        </w:rPr>
        <w:lastRenderedPageBreak/>
        <w:t>ערך הנמוך מ 18.5- מעיד על תת משקל</w:t>
      </w:r>
    </w:p>
    <w:p w14:paraId="28A5402C" w14:textId="58C2CBF2" w:rsidR="003A7A08" w:rsidRPr="00190DB4" w:rsidRDefault="003A7A08" w:rsidP="00190DB4">
      <w:pPr>
        <w:spacing w:after="0" w:line="360" w:lineRule="auto"/>
        <w:rPr>
          <w:rFonts w:ascii="Tahoma" w:hAnsi="Tahoma" w:cs="Tahoma"/>
          <w:rtl/>
        </w:rPr>
      </w:pPr>
      <w:r w:rsidRPr="00190DB4">
        <w:rPr>
          <w:rFonts w:ascii="Tahoma" w:hAnsi="Tahoma" w:cs="Tahoma"/>
          <w:rtl/>
        </w:rPr>
        <w:t>בין 25-30 משקל יתר</w:t>
      </w:r>
    </w:p>
    <w:p w14:paraId="5B39F041" w14:textId="65C6905E" w:rsidR="003A7A08" w:rsidRPr="00190DB4" w:rsidRDefault="003A7A08" w:rsidP="00190DB4">
      <w:pPr>
        <w:spacing w:after="0" w:line="360" w:lineRule="auto"/>
        <w:rPr>
          <w:rFonts w:ascii="Tahoma" w:hAnsi="Tahoma" w:cs="Tahoma"/>
          <w:rtl/>
        </w:rPr>
      </w:pPr>
      <w:r w:rsidRPr="00190DB4">
        <w:rPr>
          <w:rFonts w:ascii="Tahoma" w:hAnsi="Tahoma" w:cs="Tahoma"/>
          <w:rtl/>
        </w:rPr>
        <w:t>גדול מ 30- השמנה (משקל יתר קיצוני).</w:t>
      </w:r>
    </w:p>
    <w:p w14:paraId="327C4DEF" w14:textId="0C8EB92D" w:rsidR="003A7A08" w:rsidRDefault="003A7A08" w:rsidP="00190DB4">
      <w:pPr>
        <w:spacing w:after="0" w:line="360" w:lineRule="auto"/>
        <w:rPr>
          <w:rFonts w:ascii="Tahoma" w:hAnsi="Tahoma" w:cs="Tahoma"/>
          <w:b/>
          <w:bCs/>
          <w:rtl/>
        </w:rPr>
      </w:pPr>
      <w:r w:rsidRPr="00190DB4">
        <w:rPr>
          <w:rFonts w:ascii="Tahoma" w:hAnsi="Tahoma" w:cs="Tahoma"/>
          <w:b/>
          <w:bCs/>
          <w:rtl/>
        </w:rPr>
        <w:t xml:space="preserve">ערכים אלו מתייחסים למבוגרים בלבד (מעל גיל 18 ) בילדים ובני נוער לערכי ה </w:t>
      </w:r>
      <w:r w:rsidRPr="00190DB4">
        <w:rPr>
          <w:rFonts w:ascii="Tahoma" w:hAnsi="Tahoma" w:cs="Tahoma"/>
          <w:b/>
          <w:bCs/>
        </w:rPr>
        <w:t>BMI</w:t>
      </w:r>
      <w:r w:rsidRPr="00190DB4">
        <w:rPr>
          <w:rFonts w:ascii="Tahoma" w:hAnsi="Tahoma" w:cs="Tahoma"/>
          <w:b/>
          <w:bCs/>
          <w:rtl/>
        </w:rPr>
        <w:t xml:space="preserve"> הנמדדים משמעות אחרת</w:t>
      </w:r>
      <w:r w:rsidR="00190DB4">
        <w:rPr>
          <w:rFonts w:ascii="Tahoma" w:hAnsi="Tahoma" w:cs="Tahoma" w:hint="cs"/>
          <w:b/>
          <w:bCs/>
          <w:rtl/>
        </w:rPr>
        <w:t>.</w:t>
      </w:r>
    </w:p>
    <w:p w14:paraId="4E64D00F" w14:textId="77777777" w:rsidR="00190DB4" w:rsidRPr="00190DB4" w:rsidRDefault="00190DB4" w:rsidP="00190DB4">
      <w:pPr>
        <w:spacing w:after="0" w:line="360" w:lineRule="auto"/>
        <w:rPr>
          <w:rFonts w:ascii="Tahoma" w:hAnsi="Tahoma" w:cs="Tahoma"/>
          <w:b/>
          <w:bCs/>
          <w:rtl/>
        </w:rPr>
      </w:pPr>
    </w:p>
    <w:p w14:paraId="4F7004C5" w14:textId="0857E2A3" w:rsidR="00FC2695" w:rsidRPr="00190DB4" w:rsidRDefault="001275C7" w:rsidP="00190DB4">
      <w:pPr>
        <w:spacing w:after="0" w:line="360" w:lineRule="auto"/>
        <w:rPr>
          <w:rFonts w:ascii="Tahoma" w:hAnsi="Tahoma" w:cs="Tahoma"/>
          <w:b/>
          <w:bCs/>
          <w:rtl/>
        </w:rPr>
      </w:pPr>
      <w:r w:rsidRPr="00190DB4">
        <w:rPr>
          <w:rFonts w:ascii="Tahoma" w:hAnsi="Tahoma" w:cs="Tahoma"/>
          <w:b/>
          <w:bCs/>
          <w:highlight w:val="yellow"/>
          <w:rtl/>
        </w:rPr>
        <w:t>?</w:t>
      </w:r>
    </w:p>
    <w:p w14:paraId="09499270" w14:textId="77777777" w:rsidR="001275C7" w:rsidRPr="00190DB4" w:rsidRDefault="001275C7" w:rsidP="00190DB4">
      <w:pPr>
        <w:tabs>
          <w:tab w:val="left" w:pos="-7"/>
        </w:tabs>
        <w:spacing w:after="0" w:line="360" w:lineRule="auto"/>
        <w:ind w:left="-7"/>
        <w:rPr>
          <w:rFonts w:ascii="Tahoma" w:hAnsi="Tahoma" w:cs="Tahoma"/>
          <w:rtl/>
        </w:rPr>
      </w:pPr>
      <w:r w:rsidRPr="00190DB4">
        <w:rPr>
          <w:rFonts w:ascii="Tahoma" w:hAnsi="Tahoma" w:cs="Tahoma"/>
          <w:rtl/>
        </w:rPr>
        <w:t>במחקר שנערך בישראל נמצא כי חלה עליה באחוז האוכלוסייה הבוגרת שמשקלה גבוה מהמשקל התקין.</w:t>
      </w:r>
    </w:p>
    <w:p w14:paraId="668396F2" w14:textId="77777777" w:rsidR="001275C7" w:rsidRPr="00190DB4" w:rsidRDefault="001275C7" w:rsidP="00190DB4">
      <w:pPr>
        <w:tabs>
          <w:tab w:val="left" w:pos="-7"/>
        </w:tabs>
        <w:spacing w:after="0" w:line="360" w:lineRule="auto"/>
        <w:ind w:left="-7"/>
        <w:rPr>
          <w:rFonts w:ascii="Tahoma" w:hAnsi="Tahoma" w:cs="Tahoma"/>
          <w:rtl/>
        </w:rPr>
      </w:pPr>
    </w:p>
    <w:p w14:paraId="6142ADF5" w14:textId="69829260" w:rsidR="001275C7" w:rsidRPr="00190DB4" w:rsidRDefault="001275C7" w:rsidP="00190DB4">
      <w:pPr>
        <w:pStyle w:val="aa"/>
        <w:tabs>
          <w:tab w:val="left" w:pos="-7"/>
        </w:tabs>
        <w:bidi/>
        <w:spacing w:line="360" w:lineRule="auto"/>
        <w:ind w:left="0"/>
        <w:rPr>
          <w:rFonts w:ascii="Tahoma" w:hAnsi="Tahoma" w:cs="Tahoma"/>
          <w:sz w:val="22"/>
          <w:szCs w:val="22"/>
          <w:rtl/>
        </w:rPr>
      </w:pPr>
      <w:r w:rsidRPr="00190DB4">
        <w:rPr>
          <w:rFonts w:ascii="Tahoma" w:hAnsi="Tahoma" w:cs="Tahoma"/>
          <w:sz w:val="22"/>
          <w:szCs w:val="22"/>
          <w:rtl/>
          <w:lang w:bidi="he-IL"/>
        </w:rPr>
        <w:t>א</w:t>
      </w:r>
      <w:r w:rsidRPr="00190DB4">
        <w:rPr>
          <w:rFonts w:ascii="Tahoma" w:hAnsi="Tahoma" w:cs="Tahoma"/>
          <w:sz w:val="22"/>
          <w:szCs w:val="22"/>
          <w:rtl/>
        </w:rPr>
        <w:t>1.</w:t>
      </w:r>
      <w:r w:rsidRPr="00190DB4">
        <w:rPr>
          <w:rFonts w:ascii="Tahoma" w:hAnsi="Tahoma" w:cs="Tahoma"/>
          <w:sz w:val="22"/>
          <w:szCs w:val="22"/>
          <w:rtl/>
          <w:lang w:bidi="he-IL"/>
        </w:rPr>
        <w:t>יש</w:t>
      </w:r>
      <w:r w:rsidRPr="00190DB4">
        <w:rPr>
          <w:rFonts w:ascii="Tahoma" w:hAnsi="Tahoma" w:cs="Tahoma"/>
          <w:sz w:val="22"/>
          <w:szCs w:val="22"/>
          <w:rtl/>
        </w:rPr>
        <w:t xml:space="preserve"> </w:t>
      </w:r>
      <w:r w:rsidRPr="00190DB4">
        <w:rPr>
          <w:rFonts w:ascii="Tahoma" w:hAnsi="Tahoma" w:cs="Tahoma"/>
          <w:sz w:val="22"/>
          <w:szCs w:val="22"/>
          <w:rtl/>
          <w:lang w:bidi="he-IL"/>
        </w:rPr>
        <w:t>להניח</w:t>
      </w:r>
      <w:r w:rsidRPr="00190DB4">
        <w:rPr>
          <w:rFonts w:ascii="Tahoma" w:hAnsi="Tahoma" w:cs="Tahoma"/>
          <w:sz w:val="22"/>
          <w:szCs w:val="22"/>
          <w:rtl/>
        </w:rPr>
        <w:t xml:space="preserve"> </w:t>
      </w:r>
      <w:r w:rsidRPr="00190DB4">
        <w:rPr>
          <w:rFonts w:ascii="Tahoma" w:hAnsi="Tahoma" w:cs="Tahoma"/>
          <w:sz w:val="22"/>
          <w:szCs w:val="22"/>
          <w:rtl/>
          <w:lang w:bidi="he-IL"/>
        </w:rPr>
        <w:t>שה</w:t>
      </w:r>
      <w:r w:rsidRPr="00190DB4">
        <w:rPr>
          <w:rFonts w:ascii="Tahoma" w:hAnsi="Tahoma" w:cs="Tahoma"/>
          <w:sz w:val="22"/>
          <w:szCs w:val="22"/>
          <w:rtl/>
        </w:rPr>
        <w:t xml:space="preserve"> </w:t>
      </w:r>
      <w:r w:rsidRPr="00190DB4">
        <w:rPr>
          <w:rFonts w:ascii="Tahoma" w:hAnsi="Tahoma" w:cs="Tahoma"/>
          <w:sz w:val="22"/>
          <w:szCs w:val="22"/>
        </w:rPr>
        <w:t>BMI</w:t>
      </w:r>
      <w:r w:rsidRPr="00190DB4">
        <w:rPr>
          <w:rFonts w:ascii="Tahoma" w:hAnsi="Tahoma" w:cs="Tahoma"/>
          <w:sz w:val="22"/>
          <w:szCs w:val="22"/>
          <w:rtl/>
        </w:rPr>
        <w:t xml:space="preserve"> </w:t>
      </w:r>
      <w:r w:rsidRPr="00190DB4">
        <w:rPr>
          <w:rFonts w:ascii="Tahoma" w:hAnsi="Tahoma" w:cs="Tahoma"/>
          <w:sz w:val="22"/>
          <w:szCs w:val="22"/>
          <w:rtl/>
          <w:lang w:bidi="he-IL"/>
        </w:rPr>
        <w:t>של</w:t>
      </w:r>
      <w:r w:rsidRPr="00190DB4">
        <w:rPr>
          <w:rFonts w:ascii="Tahoma" w:hAnsi="Tahoma" w:cs="Tahoma"/>
          <w:sz w:val="22"/>
          <w:szCs w:val="22"/>
          <w:rtl/>
        </w:rPr>
        <w:t xml:space="preserve"> </w:t>
      </w:r>
      <w:r w:rsidRPr="00190DB4">
        <w:rPr>
          <w:rFonts w:ascii="Tahoma" w:hAnsi="Tahoma" w:cs="Tahoma"/>
          <w:sz w:val="22"/>
          <w:szCs w:val="22"/>
          <w:rtl/>
          <w:lang w:bidi="he-IL"/>
        </w:rPr>
        <w:t>אנשים</w:t>
      </w:r>
      <w:r w:rsidRPr="00190DB4">
        <w:rPr>
          <w:rFonts w:ascii="Tahoma" w:hAnsi="Tahoma" w:cs="Tahoma"/>
          <w:sz w:val="22"/>
          <w:szCs w:val="22"/>
          <w:rtl/>
        </w:rPr>
        <w:t xml:space="preserve"> </w:t>
      </w:r>
      <w:r w:rsidRPr="00190DB4">
        <w:rPr>
          <w:rFonts w:ascii="Tahoma" w:hAnsi="Tahoma" w:cs="Tahoma"/>
          <w:sz w:val="22"/>
          <w:szCs w:val="22"/>
          <w:rtl/>
          <w:lang w:bidi="he-IL"/>
        </w:rPr>
        <w:t>אלה</w:t>
      </w:r>
      <w:r w:rsidRPr="00190DB4">
        <w:rPr>
          <w:rFonts w:ascii="Tahoma" w:hAnsi="Tahoma" w:cs="Tahoma"/>
          <w:sz w:val="22"/>
          <w:szCs w:val="22"/>
          <w:rtl/>
        </w:rPr>
        <w:t xml:space="preserve">- </w:t>
      </w:r>
      <w:r w:rsidRPr="00190DB4">
        <w:rPr>
          <w:rFonts w:ascii="Tahoma" w:hAnsi="Tahoma" w:cs="Tahoma"/>
          <w:b/>
          <w:bCs/>
          <w:sz w:val="22"/>
          <w:szCs w:val="22"/>
          <w:rtl/>
          <w:lang w:bidi="he-IL"/>
        </w:rPr>
        <w:t>גבוה</w:t>
      </w:r>
      <w:r w:rsidRPr="00190DB4">
        <w:rPr>
          <w:rFonts w:ascii="Tahoma" w:hAnsi="Tahoma" w:cs="Tahoma"/>
          <w:b/>
          <w:bCs/>
          <w:sz w:val="22"/>
          <w:szCs w:val="22"/>
          <w:rtl/>
        </w:rPr>
        <w:t xml:space="preserve"> </w:t>
      </w:r>
      <w:r w:rsidRPr="00190DB4">
        <w:rPr>
          <w:rFonts w:ascii="Tahoma" w:hAnsi="Tahoma" w:cs="Tahoma"/>
          <w:b/>
          <w:bCs/>
          <w:sz w:val="22"/>
          <w:szCs w:val="22"/>
          <w:rtl/>
          <w:lang w:bidi="he-IL"/>
        </w:rPr>
        <w:t>מ</w:t>
      </w:r>
      <w:r w:rsidRPr="00190DB4">
        <w:rPr>
          <w:rFonts w:ascii="Tahoma" w:hAnsi="Tahoma" w:cs="Tahoma"/>
          <w:b/>
          <w:bCs/>
          <w:sz w:val="22"/>
          <w:szCs w:val="22"/>
          <w:rtl/>
        </w:rPr>
        <w:t xml:space="preserve">25/ </w:t>
      </w:r>
      <w:r w:rsidRPr="00190DB4">
        <w:rPr>
          <w:rFonts w:ascii="Tahoma" w:hAnsi="Tahoma" w:cs="Tahoma"/>
          <w:b/>
          <w:bCs/>
          <w:sz w:val="22"/>
          <w:szCs w:val="22"/>
          <w:rtl/>
          <w:lang w:bidi="he-IL"/>
        </w:rPr>
        <w:t>נמוך</w:t>
      </w:r>
      <w:r w:rsidRPr="00190DB4">
        <w:rPr>
          <w:rFonts w:ascii="Tahoma" w:hAnsi="Tahoma" w:cs="Tahoma"/>
          <w:b/>
          <w:bCs/>
          <w:sz w:val="22"/>
          <w:szCs w:val="22"/>
          <w:rtl/>
        </w:rPr>
        <w:t xml:space="preserve"> </w:t>
      </w:r>
      <w:r w:rsidRPr="00190DB4">
        <w:rPr>
          <w:rFonts w:ascii="Tahoma" w:hAnsi="Tahoma" w:cs="Tahoma"/>
          <w:b/>
          <w:bCs/>
          <w:sz w:val="22"/>
          <w:szCs w:val="22"/>
          <w:rtl/>
          <w:lang w:bidi="he-IL"/>
        </w:rPr>
        <w:t>מ</w:t>
      </w:r>
      <w:r w:rsidRPr="00190DB4">
        <w:rPr>
          <w:rFonts w:ascii="Tahoma" w:hAnsi="Tahoma" w:cs="Tahoma"/>
          <w:b/>
          <w:bCs/>
          <w:sz w:val="22"/>
          <w:szCs w:val="22"/>
        </w:rPr>
        <w:t>25</w:t>
      </w:r>
      <w:r w:rsidRPr="00190DB4">
        <w:rPr>
          <w:rFonts w:ascii="Tahoma" w:hAnsi="Tahoma" w:cs="Tahoma"/>
          <w:b/>
          <w:bCs/>
          <w:sz w:val="22"/>
          <w:szCs w:val="22"/>
          <w:rtl/>
        </w:rPr>
        <w:t xml:space="preserve"> ?</w:t>
      </w:r>
      <w:r w:rsidRPr="00190DB4">
        <w:rPr>
          <w:rFonts w:ascii="Tahoma" w:hAnsi="Tahoma" w:cs="Tahoma"/>
          <w:sz w:val="22"/>
          <w:szCs w:val="22"/>
          <w:rtl/>
        </w:rPr>
        <w:t xml:space="preserve"> </w:t>
      </w:r>
    </w:p>
    <w:p w14:paraId="56188D5C" w14:textId="69A2586F" w:rsidR="001275C7" w:rsidRPr="00190DB4" w:rsidRDefault="001275C7" w:rsidP="00190DB4">
      <w:pPr>
        <w:pStyle w:val="aa"/>
        <w:tabs>
          <w:tab w:val="left" w:pos="-7"/>
        </w:tabs>
        <w:bidi/>
        <w:spacing w:line="360" w:lineRule="auto"/>
        <w:ind w:left="0"/>
        <w:rPr>
          <w:rFonts w:ascii="Tahoma" w:hAnsi="Tahoma" w:cs="Tahoma"/>
          <w:sz w:val="22"/>
          <w:szCs w:val="22"/>
          <w:rtl/>
          <w:lang w:bidi="he-IL"/>
        </w:rPr>
      </w:pPr>
      <w:r w:rsidRPr="00190DB4">
        <w:rPr>
          <w:rFonts w:ascii="Tahoma" w:hAnsi="Tahoma" w:cs="Tahoma"/>
          <w:sz w:val="22"/>
          <w:szCs w:val="22"/>
          <w:rtl/>
          <w:lang w:bidi="he-IL"/>
        </w:rPr>
        <w:t>א</w:t>
      </w:r>
      <w:r w:rsidRPr="00190DB4">
        <w:rPr>
          <w:rFonts w:ascii="Tahoma" w:hAnsi="Tahoma" w:cs="Tahoma"/>
          <w:sz w:val="22"/>
          <w:szCs w:val="22"/>
          <w:rtl/>
        </w:rPr>
        <w:t>2.</w:t>
      </w:r>
      <w:r w:rsidRPr="00190DB4">
        <w:rPr>
          <w:rFonts w:ascii="Tahoma" w:hAnsi="Tahoma" w:cs="Tahoma"/>
          <w:sz w:val="22"/>
          <w:szCs w:val="22"/>
          <w:rtl/>
          <w:lang w:bidi="he-IL"/>
        </w:rPr>
        <w:t>יש</w:t>
      </w:r>
      <w:r w:rsidRPr="00190DB4">
        <w:rPr>
          <w:rFonts w:ascii="Tahoma" w:hAnsi="Tahoma" w:cs="Tahoma"/>
          <w:sz w:val="22"/>
          <w:szCs w:val="22"/>
          <w:rtl/>
        </w:rPr>
        <w:t xml:space="preserve"> </w:t>
      </w:r>
      <w:r w:rsidRPr="00190DB4">
        <w:rPr>
          <w:rFonts w:ascii="Tahoma" w:hAnsi="Tahoma" w:cs="Tahoma"/>
          <w:sz w:val="22"/>
          <w:szCs w:val="22"/>
          <w:rtl/>
          <w:lang w:bidi="he-IL"/>
        </w:rPr>
        <w:t>להניח</w:t>
      </w:r>
      <w:r w:rsidRPr="00190DB4">
        <w:rPr>
          <w:rFonts w:ascii="Tahoma" w:hAnsi="Tahoma" w:cs="Tahoma"/>
          <w:sz w:val="22"/>
          <w:szCs w:val="22"/>
          <w:rtl/>
        </w:rPr>
        <w:t xml:space="preserve"> </w:t>
      </w:r>
      <w:r w:rsidRPr="00190DB4">
        <w:rPr>
          <w:rFonts w:ascii="Tahoma" w:hAnsi="Tahoma" w:cs="Tahoma"/>
          <w:sz w:val="22"/>
          <w:szCs w:val="22"/>
          <w:rtl/>
          <w:lang w:bidi="he-IL"/>
        </w:rPr>
        <w:t>שמאזן</w:t>
      </w:r>
      <w:r w:rsidRPr="00190DB4">
        <w:rPr>
          <w:rFonts w:ascii="Tahoma" w:hAnsi="Tahoma" w:cs="Tahoma"/>
          <w:sz w:val="22"/>
          <w:szCs w:val="22"/>
          <w:rtl/>
        </w:rPr>
        <w:t xml:space="preserve"> </w:t>
      </w:r>
      <w:r w:rsidRPr="00190DB4">
        <w:rPr>
          <w:rFonts w:ascii="Tahoma" w:hAnsi="Tahoma" w:cs="Tahoma"/>
          <w:sz w:val="22"/>
          <w:szCs w:val="22"/>
          <w:rtl/>
          <w:lang w:bidi="he-IL"/>
        </w:rPr>
        <w:t>האנרגיה</w:t>
      </w:r>
      <w:r w:rsidRPr="00190DB4">
        <w:rPr>
          <w:rFonts w:ascii="Tahoma" w:hAnsi="Tahoma" w:cs="Tahoma"/>
          <w:sz w:val="22"/>
          <w:szCs w:val="22"/>
          <w:rtl/>
        </w:rPr>
        <w:t xml:space="preserve"> </w:t>
      </w:r>
      <w:r w:rsidRPr="00190DB4">
        <w:rPr>
          <w:rFonts w:ascii="Tahoma" w:hAnsi="Tahoma" w:cs="Tahoma"/>
          <w:sz w:val="22"/>
          <w:szCs w:val="22"/>
          <w:rtl/>
          <w:lang w:bidi="he-IL"/>
        </w:rPr>
        <w:t>שלהם</w:t>
      </w:r>
      <w:r w:rsidRPr="00190DB4">
        <w:rPr>
          <w:rFonts w:ascii="Tahoma" w:hAnsi="Tahoma" w:cs="Tahoma"/>
          <w:sz w:val="22"/>
          <w:szCs w:val="22"/>
          <w:rtl/>
        </w:rPr>
        <w:t xml:space="preserve">: </w:t>
      </w:r>
      <w:r w:rsidRPr="00190DB4">
        <w:rPr>
          <w:rFonts w:ascii="Tahoma" w:hAnsi="Tahoma" w:cs="Tahoma"/>
          <w:b/>
          <w:bCs/>
          <w:sz w:val="22"/>
          <w:szCs w:val="22"/>
          <w:rtl/>
          <w:lang w:bidi="he-IL"/>
        </w:rPr>
        <w:t>שלילי</w:t>
      </w:r>
      <w:r w:rsidRPr="00190DB4">
        <w:rPr>
          <w:rFonts w:ascii="Tahoma" w:hAnsi="Tahoma" w:cs="Tahoma"/>
          <w:b/>
          <w:bCs/>
          <w:sz w:val="22"/>
          <w:szCs w:val="22"/>
          <w:rtl/>
        </w:rPr>
        <w:t xml:space="preserve">/ </w:t>
      </w:r>
      <w:r w:rsidRPr="00190DB4">
        <w:rPr>
          <w:rFonts w:ascii="Tahoma" w:hAnsi="Tahoma" w:cs="Tahoma"/>
          <w:b/>
          <w:bCs/>
          <w:sz w:val="22"/>
          <w:szCs w:val="22"/>
          <w:rtl/>
          <w:lang w:bidi="he-IL"/>
        </w:rPr>
        <w:t>חיובי</w:t>
      </w:r>
      <w:r w:rsidRPr="00190DB4">
        <w:rPr>
          <w:rFonts w:ascii="Tahoma" w:hAnsi="Tahoma" w:cs="Tahoma"/>
          <w:b/>
          <w:bCs/>
          <w:sz w:val="22"/>
          <w:szCs w:val="22"/>
          <w:rtl/>
        </w:rPr>
        <w:t xml:space="preserve"> /</w:t>
      </w:r>
      <w:r w:rsidRPr="00190DB4">
        <w:rPr>
          <w:rFonts w:ascii="Tahoma" w:hAnsi="Tahoma" w:cs="Tahoma"/>
          <w:b/>
          <w:bCs/>
          <w:sz w:val="22"/>
          <w:szCs w:val="22"/>
          <w:rtl/>
          <w:lang w:bidi="he-IL"/>
        </w:rPr>
        <w:t>מאוזן</w:t>
      </w:r>
      <w:r w:rsidRPr="00190DB4">
        <w:rPr>
          <w:rFonts w:ascii="Tahoma" w:hAnsi="Tahoma" w:cs="Tahoma"/>
          <w:sz w:val="22"/>
          <w:szCs w:val="22"/>
        </w:rPr>
        <w:t xml:space="preserve">? </w:t>
      </w:r>
      <w:r w:rsidRPr="00190DB4">
        <w:rPr>
          <w:rFonts w:ascii="Tahoma" w:hAnsi="Tahoma" w:cs="Tahoma"/>
          <w:sz w:val="22"/>
          <w:szCs w:val="22"/>
          <w:rtl/>
          <w:lang w:bidi="he-IL"/>
        </w:rPr>
        <w:t xml:space="preserve"> הסבירו</w:t>
      </w:r>
    </w:p>
    <w:p w14:paraId="6BD8A78D" w14:textId="5FA158AE" w:rsidR="001275C7" w:rsidRPr="00190DB4" w:rsidRDefault="001275C7" w:rsidP="00190DB4">
      <w:pPr>
        <w:tabs>
          <w:tab w:val="left" w:pos="-7"/>
        </w:tabs>
        <w:spacing w:after="0" w:line="360" w:lineRule="auto"/>
        <w:ind w:left="-7"/>
        <w:rPr>
          <w:rFonts w:ascii="Tahoma" w:hAnsi="Tahoma" w:cs="Tahoma"/>
          <w:rtl/>
        </w:rPr>
      </w:pPr>
      <w:r w:rsidRPr="00190DB4">
        <w:rPr>
          <w:rFonts w:ascii="Tahoma" w:hAnsi="Tahoma" w:cs="Tahoma"/>
          <w:rtl/>
        </w:rPr>
        <w:t xml:space="preserve">ב. הביאו דוגמאות לשלוש מחלות העלולות להופיע באדם בעל משקל עודף </w:t>
      </w:r>
    </w:p>
    <w:p w14:paraId="1E870C9F" w14:textId="2612187B" w:rsidR="001275C7" w:rsidRPr="00190DB4" w:rsidRDefault="001275C7" w:rsidP="00190DB4">
      <w:pPr>
        <w:tabs>
          <w:tab w:val="left" w:pos="26"/>
        </w:tabs>
        <w:spacing w:after="0" w:line="360" w:lineRule="auto"/>
        <w:rPr>
          <w:rStyle w:val="Hyperlink"/>
          <w:rFonts w:ascii="Tahoma" w:hAnsi="Tahoma" w:cs="Tahoma"/>
          <w:rtl/>
        </w:rPr>
      </w:pPr>
      <w:r w:rsidRPr="00190DB4">
        <w:rPr>
          <w:rFonts w:ascii="Tahoma" w:hAnsi="Tahoma" w:cs="Tahoma"/>
          <w:rtl/>
        </w:rPr>
        <w:t xml:space="preserve">ג. אחת מהמחלות ששכיחותן עולה יחד עם העלייה באחוז ההשמנה היא </w:t>
      </w:r>
      <w:hyperlink r:id="rId13" w:history="1">
        <w:r w:rsidRPr="00190DB4">
          <w:rPr>
            <w:rStyle w:val="Hyperlink"/>
            <w:rFonts w:ascii="Tahoma" w:hAnsi="Tahoma" w:cs="Tahoma"/>
            <w:rtl/>
          </w:rPr>
          <w:t>סכרת מטיפוס 2</w:t>
        </w:r>
      </w:hyperlink>
      <w:r w:rsidRPr="00190DB4">
        <w:rPr>
          <w:rFonts w:ascii="Tahoma" w:hAnsi="Tahoma" w:cs="Tahoma"/>
          <w:rtl/>
        </w:rPr>
        <w:t xml:space="preserve"> </w:t>
      </w:r>
    </w:p>
    <w:p w14:paraId="593EF62A" w14:textId="578B76E8" w:rsidR="001275C7" w:rsidRPr="00190DB4" w:rsidRDefault="001275C7" w:rsidP="00190DB4">
      <w:pPr>
        <w:tabs>
          <w:tab w:val="left" w:pos="26"/>
        </w:tabs>
        <w:spacing w:after="0" w:line="360" w:lineRule="auto"/>
        <w:rPr>
          <w:rStyle w:val="Hyperlink"/>
          <w:rFonts w:ascii="Tahoma" w:hAnsi="Tahoma" w:cs="Tahoma"/>
          <w:color w:val="000000" w:themeColor="text1"/>
          <w:u w:val="none"/>
          <w:rtl/>
        </w:rPr>
      </w:pPr>
      <w:r w:rsidRPr="00190DB4">
        <w:rPr>
          <w:rStyle w:val="Hyperlink"/>
          <w:rFonts w:ascii="Tahoma" w:hAnsi="Tahoma" w:cs="Tahoma"/>
          <w:color w:val="000000" w:themeColor="text1"/>
          <w:u w:val="none"/>
          <w:rtl/>
        </w:rPr>
        <w:t>היעזרו במידע שמופיע  באתרים הבאים ופרטו שלוש המלצות תזונתיות לאנשים הסובלים מסכרת מסוג 2 .</w:t>
      </w:r>
    </w:p>
    <w:p w14:paraId="5934BEE0" w14:textId="7CFAF969" w:rsidR="001275C7" w:rsidRPr="00190DB4" w:rsidRDefault="00E95B26" w:rsidP="00190DB4">
      <w:pPr>
        <w:tabs>
          <w:tab w:val="left" w:pos="26"/>
        </w:tabs>
        <w:spacing w:after="0" w:line="360" w:lineRule="auto"/>
        <w:rPr>
          <w:rFonts w:ascii="Tahoma" w:hAnsi="Tahoma" w:cs="Tahoma"/>
          <w:color w:val="000000" w:themeColor="text1"/>
          <w:rtl/>
        </w:rPr>
      </w:pPr>
      <w:hyperlink r:id="rId14" w:history="1">
        <w:r w:rsidR="001275C7" w:rsidRPr="00190DB4">
          <w:rPr>
            <w:rStyle w:val="Hyperlink"/>
            <w:rFonts w:ascii="Tahoma" w:hAnsi="Tahoma" w:cs="Tahoma"/>
            <w:rtl/>
          </w:rPr>
          <w:t>תזונה בסכרת</w:t>
        </w:r>
      </w:hyperlink>
    </w:p>
    <w:p w14:paraId="1773E757" w14:textId="77777777" w:rsidR="00FC2695" w:rsidRPr="00190DB4" w:rsidRDefault="00FC2695" w:rsidP="00190DB4">
      <w:pPr>
        <w:spacing w:after="0" w:line="360" w:lineRule="auto"/>
        <w:rPr>
          <w:rFonts w:ascii="Tahoma" w:hAnsi="Tahoma" w:cs="Tahoma"/>
          <w:b/>
          <w:bCs/>
          <w:rtl/>
        </w:rPr>
      </w:pPr>
    </w:p>
    <w:p w14:paraId="703457C3" w14:textId="76083909" w:rsidR="00A75A0E" w:rsidRPr="00190DB4" w:rsidRDefault="00A75A0E" w:rsidP="00190DB4">
      <w:pPr>
        <w:tabs>
          <w:tab w:val="left" w:pos="3983"/>
        </w:tabs>
        <w:spacing w:after="0" w:line="360" w:lineRule="auto"/>
        <w:ind w:left="-7"/>
        <w:rPr>
          <w:rFonts w:ascii="Tahoma" w:hAnsi="Tahoma" w:cs="Tahoma"/>
          <w:color w:val="000000" w:themeColor="text1"/>
          <w:rtl/>
        </w:rPr>
      </w:pPr>
      <w:r w:rsidRPr="00190DB4">
        <w:rPr>
          <w:rFonts w:ascii="Tahoma" w:hAnsi="Tahoma" w:cs="Tahoma"/>
          <w:color w:val="000000" w:themeColor="text1"/>
          <w:highlight w:val="yellow"/>
          <w:rtl/>
        </w:rPr>
        <w:t>?</w:t>
      </w:r>
      <w:r w:rsidRPr="00190DB4">
        <w:rPr>
          <w:rFonts w:ascii="Tahoma" w:hAnsi="Tahoma" w:cs="Tahoma"/>
          <w:color w:val="000000" w:themeColor="text1"/>
          <w:rtl/>
        </w:rPr>
        <w:t xml:space="preserve"> בגרף שלפניכם נתונים ממחקר שבדק את אחוז בעלי עודף המשקל באוכלוסייה כפרית ועירונית בסין. המחקר התבצע בשנים 1989-2010.</w:t>
      </w:r>
    </w:p>
    <w:p w14:paraId="2317CA14" w14:textId="77777777" w:rsidR="00A75A0E" w:rsidRPr="00190DB4" w:rsidRDefault="00A75A0E" w:rsidP="00190DB4">
      <w:pPr>
        <w:tabs>
          <w:tab w:val="left" w:pos="3983"/>
        </w:tabs>
        <w:spacing w:after="0" w:line="360" w:lineRule="auto"/>
        <w:ind w:left="-7"/>
        <w:rPr>
          <w:rFonts w:ascii="Tahoma" w:hAnsi="Tahoma" w:cs="Tahoma"/>
          <w:b/>
          <w:bCs/>
          <w:color w:val="000000" w:themeColor="text1"/>
          <w:u w:val="single"/>
          <w:rtl/>
        </w:rPr>
      </w:pPr>
    </w:p>
    <w:p w14:paraId="62B02D04" w14:textId="77777777" w:rsidR="00A75A0E" w:rsidRPr="00190DB4" w:rsidRDefault="00A75A0E" w:rsidP="00190DB4">
      <w:pPr>
        <w:tabs>
          <w:tab w:val="left" w:pos="3983"/>
        </w:tabs>
        <w:spacing w:after="0" w:line="360" w:lineRule="auto"/>
        <w:ind w:left="-7"/>
        <w:rPr>
          <w:rFonts w:ascii="Tahoma" w:hAnsi="Tahoma" w:cs="Tahoma"/>
          <w:b/>
          <w:bCs/>
          <w:color w:val="000000" w:themeColor="text1"/>
          <w:u w:val="single"/>
          <w:rtl/>
        </w:rPr>
      </w:pPr>
      <w:r w:rsidRPr="00190DB4">
        <w:rPr>
          <w:rFonts w:ascii="Tahoma" w:hAnsi="Tahoma" w:cs="Tahoma"/>
          <w:b/>
          <w:bCs/>
          <w:noProof/>
          <w:color w:val="000000" w:themeColor="text1"/>
          <w:u w:val="single"/>
          <w:rtl/>
        </w:rPr>
        <w:drawing>
          <wp:inline distT="0" distB="0" distL="0" distR="0" wp14:anchorId="4AF52EF8" wp14:editId="3B17B763">
            <wp:extent cx="5381625" cy="3219450"/>
            <wp:effectExtent l="19050" t="0" r="9525" b="0"/>
            <wp:docPr id="6"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BBE4CC" w14:textId="6C644790" w:rsidR="00A75A0E" w:rsidRPr="00190DB4" w:rsidRDefault="00A75A0E" w:rsidP="00190DB4">
      <w:pPr>
        <w:pStyle w:val="aa"/>
        <w:numPr>
          <w:ilvl w:val="0"/>
          <w:numId w:val="1"/>
        </w:numPr>
        <w:tabs>
          <w:tab w:val="left" w:pos="3983"/>
        </w:tabs>
        <w:bidi/>
        <w:spacing w:line="360" w:lineRule="auto"/>
        <w:rPr>
          <w:rFonts w:ascii="Tahoma" w:hAnsi="Tahoma" w:cs="Tahoma"/>
          <w:color w:val="000000" w:themeColor="text1"/>
          <w:sz w:val="22"/>
          <w:szCs w:val="22"/>
          <w:lang w:bidi="he-IL"/>
        </w:rPr>
      </w:pPr>
      <w:r w:rsidRPr="00190DB4">
        <w:rPr>
          <w:rFonts w:ascii="Tahoma" w:hAnsi="Tahoma" w:cs="Tahoma"/>
          <w:color w:val="000000" w:themeColor="text1"/>
          <w:sz w:val="22"/>
          <w:szCs w:val="22"/>
          <w:rtl/>
          <w:lang w:bidi="he-IL"/>
        </w:rPr>
        <w:lastRenderedPageBreak/>
        <w:t>תארו את הגרף, התייחסו בתיאורכם להבדלים בין האוכלוסייה הכפרית לעירונית.</w:t>
      </w:r>
    </w:p>
    <w:p w14:paraId="01019503" w14:textId="42613597" w:rsidR="00A75A0E" w:rsidRPr="00190DB4" w:rsidRDefault="00A75A0E" w:rsidP="00190DB4">
      <w:pPr>
        <w:pStyle w:val="aa"/>
        <w:numPr>
          <w:ilvl w:val="0"/>
          <w:numId w:val="1"/>
        </w:numPr>
        <w:tabs>
          <w:tab w:val="left" w:pos="3983"/>
        </w:tabs>
        <w:bidi/>
        <w:spacing w:line="360" w:lineRule="auto"/>
        <w:rPr>
          <w:rFonts w:ascii="Tahoma" w:hAnsi="Tahoma" w:cs="Tahoma"/>
          <w:color w:val="000000" w:themeColor="text1"/>
          <w:sz w:val="22"/>
          <w:szCs w:val="22"/>
          <w:lang w:bidi="he-IL"/>
        </w:rPr>
      </w:pPr>
      <w:r w:rsidRPr="00190DB4">
        <w:rPr>
          <w:rFonts w:ascii="Tahoma" w:hAnsi="Tahoma" w:cs="Tahoma"/>
          <w:color w:val="000000" w:themeColor="text1"/>
          <w:sz w:val="22"/>
          <w:szCs w:val="22"/>
          <w:rtl/>
          <w:lang w:bidi="he-IL"/>
        </w:rPr>
        <w:t xml:space="preserve">הביאו שני הסברים אפשריים לתופעה הכללית הנראית בגרף </w:t>
      </w:r>
    </w:p>
    <w:p w14:paraId="54D8AC58" w14:textId="2651B4CE" w:rsidR="00A75A0E" w:rsidRPr="00190DB4" w:rsidRDefault="00A75A0E" w:rsidP="00190DB4">
      <w:pPr>
        <w:pStyle w:val="aa"/>
        <w:numPr>
          <w:ilvl w:val="0"/>
          <w:numId w:val="1"/>
        </w:numPr>
        <w:tabs>
          <w:tab w:val="left" w:pos="3983"/>
        </w:tabs>
        <w:bidi/>
        <w:spacing w:line="360" w:lineRule="auto"/>
        <w:rPr>
          <w:rFonts w:ascii="Tahoma" w:hAnsi="Tahoma" w:cs="Tahoma"/>
          <w:color w:val="FF0000"/>
          <w:sz w:val="22"/>
          <w:szCs w:val="22"/>
          <w:rtl/>
        </w:rPr>
      </w:pPr>
      <w:r w:rsidRPr="00190DB4">
        <w:rPr>
          <w:rFonts w:ascii="Tahoma" w:hAnsi="Tahoma" w:cs="Tahoma"/>
          <w:color w:val="000000" w:themeColor="text1"/>
          <w:sz w:val="22"/>
          <w:szCs w:val="22"/>
          <w:rtl/>
          <w:lang w:bidi="he-IL"/>
        </w:rPr>
        <w:t xml:space="preserve">כתוצאה מהתופעה המתוארת בגרף, צפוי שיהיו בסין כיום, יותר מחלות/בעיות מאשר היו בעבר. הבא שלוש דוגמאות למחלות/בעיות כאלו </w:t>
      </w:r>
    </w:p>
    <w:p w14:paraId="482551AA" w14:textId="00A12EDB" w:rsidR="003A7A08" w:rsidRPr="00190DB4" w:rsidRDefault="00A75A0E" w:rsidP="00190DB4">
      <w:pPr>
        <w:pStyle w:val="aa"/>
        <w:numPr>
          <w:ilvl w:val="0"/>
          <w:numId w:val="1"/>
        </w:numPr>
        <w:tabs>
          <w:tab w:val="left" w:pos="3983"/>
        </w:tabs>
        <w:bidi/>
        <w:spacing w:line="360" w:lineRule="auto"/>
        <w:rPr>
          <w:rFonts w:ascii="Tahoma" w:hAnsi="Tahoma" w:cs="Tahoma"/>
          <w:sz w:val="22"/>
          <w:szCs w:val="22"/>
          <w:rtl/>
        </w:rPr>
      </w:pPr>
      <w:r w:rsidRPr="00190DB4">
        <w:rPr>
          <w:rFonts w:ascii="Tahoma" w:hAnsi="Tahoma" w:cs="Tahoma"/>
          <w:color w:val="000000" w:themeColor="text1"/>
          <w:sz w:val="22"/>
          <w:szCs w:val="22"/>
          <w:rtl/>
          <w:lang w:bidi="he-IL"/>
        </w:rPr>
        <w:t xml:space="preserve">בשנים האחרונות במדינות מפותחות </w:t>
      </w:r>
      <w:r w:rsidR="00197253" w:rsidRPr="00190DB4">
        <w:rPr>
          <w:rFonts w:ascii="Tahoma" w:hAnsi="Tahoma" w:cs="Tahoma"/>
          <w:color w:val="000000" w:themeColor="text1"/>
          <w:sz w:val="22"/>
          <w:szCs w:val="22"/>
          <w:rtl/>
          <w:lang w:bidi="he-IL"/>
        </w:rPr>
        <w:t>מסוימות</w:t>
      </w:r>
      <w:r w:rsidRPr="00190DB4">
        <w:rPr>
          <w:rFonts w:ascii="Tahoma" w:hAnsi="Tahoma" w:cs="Tahoma"/>
          <w:color w:val="000000" w:themeColor="text1"/>
          <w:sz w:val="22"/>
          <w:szCs w:val="22"/>
          <w:rtl/>
          <w:lang w:bidi="he-IL"/>
        </w:rPr>
        <w:t xml:space="preserve">,   יש ממצאים המצביעים על </w:t>
      </w:r>
      <w:r w:rsidRPr="00190DB4">
        <w:rPr>
          <w:rFonts w:ascii="Tahoma" w:hAnsi="Tahoma" w:cs="Tahoma"/>
          <w:b/>
          <w:bCs/>
          <w:color w:val="000000" w:themeColor="text1"/>
          <w:sz w:val="22"/>
          <w:szCs w:val="22"/>
          <w:rtl/>
          <w:lang w:bidi="he-IL"/>
        </w:rPr>
        <w:t xml:space="preserve">ירידה </w:t>
      </w:r>
      <w:r w:rsidRPr="00190DB4">
        <w:rPr>
          <w:rFonts w:ascii="Tahoma" w:hAnsi="Tahoma" w:cs="Tahoma"/>
          <w:color w:val="000000" w:themeColor="text1"/>
          <w:sz w:val="22"/>
          <w:szCs w:val="22"/>
          <w:rtl/>
          <w:lang w:bidi="he-IL"/>
        </w:rPr>
        <w:t>באחוז האנשים בעלי  עודף משקל באוכלוסי</w:t>
      </w:r>
      <w:r w:rsidR="00197253" w:rsidRPr="00190DB4">
        <w:rPr>
          <w:rFonts w:ascii="Tahoma" w:hAnsi="Tahoma" w:cs="Tahoma"/>
          <w:color w:val="000000" w:themeColor="text1"/>
          <w:sz w:val="22"/>
          <w:szCs w:val="22"/>
          <w:rtl/>
          <w:lang w:bidi="he-IL"/>
        </w:rPr>
        <w:t>י</w:t>
      </w:r>
      <w:r w:rsidRPr="00190DB4">
        <w:rPr>
          <w:rFonts w:ascii="Tahoma" w:hAnsi="Tahoma" w:cs="Tahoma"/>
          <w:color w:val="000000" w:themeColor="text1"/>
          <w:sz w:val="22"/>
          <w:szCs w:val="22"/>
          <w:rtl/>
          <w:lang w:bidi="he-IL"/>
        </w:rPr>
        <w:t xml:space="preserve">ה. הצע הסבר לתופעה זאת </w:t>
      </w:r>
    </w:p>
    <w:p w14:paraId="5246D81B" w14:textId="77777777" w:rsidR="00A75A0E" w:rsidRPr="00190DB4" w:rsidRDefault="00A75A0E" w:rsidP="00190DB4">
      <w:pPr>
        <w:spacing w:after="0" w:line="360" w:lineRule="auto"/>
        <w:rPr>
          <w:rFonts w:ascii="Tahoma" w:hAnsi="Tahoma" w:cs="Tahoma"/>
          <w:rtl/>
        </w:rPr>
      </w:pPr>
    </w:p>
    <w:p w14:paraId="02DD6538" w14:textId="77777777" w:rsidR="00A75A0E" w:rsidRPr="00190DB4" w:rsidRDefault="00A75A0E" w:rsidP="00190DB4">
      <w:pPr>
        <w:spacing w:after="0" w:line="360" w:lineRule="auto"/>
        <w:rPr>
          <w:rFonts w:ascii="Tahoma" w:hAnsi="Tahoma" w:cs="Tahoma"/>
          <w:rtl/>
        </w:rPr>
      </w:pPr>
    </w:p>
    <w:p w14:paraId="5BE646C2" w14:textId="70E07EBB" w:rsidR="00190DB4" w:rsidRPr="00190DB4" w:rsidRDefault="00190DB4" w:rsidP="00190DB4">
      <w:pPr>
        <w:spacing w:after="0" w:line="360" w:lineRule="auto"/>
        <w:rPr>
          <w:rFonts w:ascii="Tahoma" w:hAnsi="Tahoma" w:cs="Tahoma"/>
          <w:rtl/>
        </w:rPr>
      </w:pPr>
      <w:r w:rsidRPr="00190DB4">
        <w:rPr>
          <w:rFonts w:ascii="Tahoma" w:hAnsi="Tahoma" w:cs="Tahoma"/>
          <w:highlight w:val="yellow"/>
          <w:rtl/>
        </w:rPr>
        <w:t>?</w:t>
      </w:r>
      <w:r w:rsidRPr="00190DB4">
        <w:rPr>
          <w:rFonts w:ascii="Tahoma" w:hAnsi="Tahoma" w:cs="Tahoma"/>
          <w:rtl/>
        </w:rPr>
        <w:t xml:space="preserve"> אחת התוצאות של אורח החיים המודרני היא עלייה מתמדת באחוז המבוגרים והילדים בעלי עודף משקל </w:t>
      </w:r>
      <w:r w:rsidRPr="00190DB4">
        <w:rPr>
          <w:rFonts w:ascii="Tahoma" w:hAnsi="Tahoma" w:cs="Tahoma"/>
        </w:rPr>
        <w:t>BMI</w:t>
      </w:r>
      <w:r w:rsidRPr="00190DB4">
        <w:rPr>
          <w:rFonts w:ascii="Tahoma" w:hAnsi="Tahoma" w:cs="Tahoma"/>
          <w:rtl/>
        </w:rPr>
        <w:t xml:space="preserve"> (בינוני עד קיצוני). לפניכם גרף המתאר את אחוז המבוגרים בעלי </w:t>
      </w:r>
      <w:r w:rsidRPr="00190DB4">
        <w:rPr>
          <w:rFonts w:ascii="Tahoma" w:hAnsi="Tahoma" w:cs="Tahoma"/>
        </w:rPr>
        <w:t xml:space="preserve">BMI </w:t>
      </w:r>
      <w:r w:rsidRPr="00190DB4">
        <w:rPr>
          <w:rFonts w:ascii="Tahoma" w:hAnsi="Tahoma" w:cs="Tahoma"/>
          <w:rtl/>
        </w:rPr>
        <w:t xml:space="preserve"> מעל 30</w:t>
      </w:r>
      <w:r w:rsidRPr="00190DB4">
        <w:rPr>
          <w:rFonts w:ascii="Tahoma" w:hAnsi="Tahoma" w:cs="Tahoma"/>
        </w:rPr>
        <w:t>,</w:t>
      </w:r>
      <w:r w:rsidRPr="00190DB4">
        <w:rPr>
          <w:rFonts w:ascii="Tahoma" w:hAnsi="Tahoma" w:cs="Tahoma"/>
          <w:rtl/>
        </w:rPr>
        <w:t xml:space="preserve"> בארבע מדינות מודרניות.</w:t>
      </w:r>
    </w:p>
    <w:p w14:paraId="2C3560D6" w14:textId="3E8B6F2F" w:rsidR="00190DB4" w:rsidRPr="00190DB4" w:rsidRDefault="00190DB4" w:rsidP="00190DB4">
      <w:pPr>
        <w:spacing w:after="0" w:line="360" w:lineRule="auto"/>
        <w:rPr>
          <w:rFonts w:ascii="Tahoma" w:hAnsi="Tahoma" w:cs="Tahoma"/>
          <w:b/>
          <w:bCs/>
          <w:u w:val="single"/>
          <w:rtl/>
        </w:rPr>
      </w:pPr>
      <w:r w:rsidRPr="00190DB4">
        <w:rPr>
          <w:rFonts w:ascii="Tahoma" w:hAnsi="Tahoma" w:cs="Tahoma"/>
          <w:b/>
          <w:bCs/>
          <w:noProof/>
          <w:u w:val="single"/>
          <w:rtl/>
        </w:rPr>
        <w:drawing>
          <wp:inline distT="0" distB="0" distL="0" distR="0" wp14:anchorId="1506393C" wp14:editId="3F30E5E6">
            <wp:extent cx="5334000" cy="3248025"/>
            <wp:effectExtent l="19050" t="0" r="19050" b="0"/>
            <wp:docPr id="5"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D0BBD9" w14:textId="502C2A8E" w:rsidR="00190DB4" w:rsidRPr="00190DB4" w:rsidRDefault="00190DB4" w:rsidP="00190DB4">
      <w:pPr>
        <w:spacing w:after="0" w:line="360" w:lineRule="auto"/>
        <w:rPr>
          <w:rFonts w:ascii="Tahoma" w:hAnsi="Tahoma" w:cs="Tahoma"/>
          <w:b/>
          <w:bCs/>
          <w:u w:val="single"/>
          <w:rtl/>
        </w:rPr>
      </w:pPr>
    </w:p>
    <w:p w14:paraId="60C33FF5" w14:textId="3D33386A" w:rsidR="00190DB4" w:rsidRPr="00190DB4" w:rsidRDefault="00190DB4" w:rsidP="00190DB4">
      <w:pPr>
        <w:pStyle w:val="aa"/>
        <w:numPr>
          <w:ilvl w:val="0"/>
          <w:numId w:val="2"/>
        </w:numPr>
        <w:bidi/>
        <w:spacing w:line="360" w:lineRule="auto"/>
        <w:rPr>
          <w:rFonts w:ascii="Tahoma" w:hAnsi="Tahoma" w:cs="Tahoma"/>
          <w:sz w:val="22"/>
          <w:szCs w:val="22"/>
        </w:rPr>
      </w:pPr>
      <w:r w:rsidRPr="00190DB4">
        <w:rPr>
          <w:rFonts w:ascii="Tahoma" w:hAnsi="Tahoma" w:cs="Tahoma"/>
          <w:sz w:val="22"/>
          <w:szCs w:val="22"/>
          <w:rtl/>
          <w:lang w:bidi="he-IL"/>
        </w:rPr>
        <w:t>הביאו 3 דוגמאות למאפייני אורח חיים ב"חברת</w:t>
      </w:r>
      <w:r w:rsidRPr="00190DB4">
        <w:rPr>
          <w:rFonts w:ascii="Tahoma" w:hAnsi="Tahoma" w:cs="Tahoma"/>
          <w:sz w:val="22"/>
          <w:szCs w:val="22"/>
          <w:rtl/>
        </w:rPr>
        <w:t xml:space="preserve"> </w:t>
      </w:r>
      <w:r w:rsidRPr="00190DB4">
        <w:rPr>
          <w:rFonts w:ascii="Tahoma" w:hAnsi="Tahoma" w:cs="Tahoma"/>
          <w:sz w:val="22"/>
          <w:szCs w:val="22"/>
          <w:rtl/>
          <w:lang w:bidi="he-IL"/>
        </w:rPr>
        <w:t>השפע"</w:t>
      </w:r>
      <w:r w:rsidRPr="00190DB4">
        <w:rPr>
          <w:rFonts w:ascii="Tahoma" w:hAnsi="Tahoma" w:cs="Tahoma"/>
          <w:sz w:val="22"/>
          <w:szCs w:val="22"/>
          <w:rtl/>
        </w:rPr>
        <w:t xml:space="preserve"> </w:t>
      </w:r>
      <w:r w:rsidRPr="00190DB4">
        <w:rPr>
          <w:rFonts w:ascii="Tahoma" w:hAnsi="Tahoma" w:cs="Tahoma"/>
          <w:sz w:val="22"/>
          <w:szCs w:val="22"/>
          <w:rtl/>
          <w:lang w:bidi="he-IL"/>
        </w:rPr>
        <w:t xml:space="preserve">המערבית אשר יכולים להסביר עליה </w:t>
      </w:r>
      <w:r w:rsidR="00BC0F49">
        <w:rPr>
          <w:rFonts w:ascii="Tahoma" w:hAnsi="Tahoma" w:cs="Tahoma" w:hint="cs"/>
          <w:sz w:val="22"/>
          <w:szCs w:val="22"/>
          <w:rtl/>
          <w:lang w:bidi="he-IL"/>
        </w:rPr>
        <w:t xml:space="preserve">כלל עולמית </w:t>
      </w:r>
      <w:r w:rsidRPr="00190DB4">
        <w:rPr>
          <w:rFonts w:ascii="Tahoma" w:hAnsi="Tahoma" w:cs="Tahoma"/>
          <w:sz w:val="22"/>
          <w:szCs w:val="22"/>
          <w:rtl/>
          <w:lang w:bidi="he-IL"/>
        </w:rPr>
        <w:t xml:space="preserve">ב- </w:t>
      </w:r>
      <w:r w:rsidRPr="00190DB4">
        <w:rPr>
          <w:rFonts w:ascii="Tahoma" w:hAnsi="Tahoma" w:cs="Tahoma"/>
          <w:sz w:val="22"/>
          <w:szCs w:val="22"/>
          <w:lang w:bidi="he-IL"/>
        </w:rPr>
        <w:t>BMI</w:t>
      </w:r>
      <w:r w:rsidRPr="00190DB4">
        <w:rPr>
          <w:rFonts w:ascii="Tahoma" w:hAnsi="Tahoma" w:cs="Tahoma"/>
          <w:sz w:val="22"/>
          <w:szCs w:val="22"/>
          <w:rtl/>
          <w:lang w:bidi="he-IL"/>
        </w:rPr>
        <w:t>.</w:t>
      </w:r>
      <w:r w:rsidRPr="00190DB4">
        <w:rPr>
          <w:rFonts w:ascii="Tahoma" w:hAnsi="Tahoma" w:cs="Tahoma"/>
          <w:sz w:val="22"/>
          <w:szCs w:val="22"/>
          <w:rtl/>
        </w:rPr>
        <w:t xml:space="preserve"> </w:t>
      </w:r>
    </w:p>
    <w:p w14:paraId="3D7988D3" w14:textId="37870EC1" w:rsidR="00190DB4" w:rsidRPr="00190DB4" w:rsidRDefault="00190DB4" w:rsidP="00190DB4">
      <w:pPr>
        <w:spacing w:after="0" w:line="360" w:lineRule="auto"/>
        <w:rPr>
          <w:rFonts w:ascii="Tahoma" w:hAnsi="Tahoma" w:cs="Tahoma"/>
          <w:rtl/>
        </w:rPr>
      </w:pPr>
      <w:r w:rsidRPr="00190DB4">
        <w:rPr>
          <w:rFonts w:ascii="Tahoma" w:hAnsi="Tahoma" w:cs="Tahoma"/>
          <w:rtl/>
        </w:rPr>
        <w:t xml:space="preserve">ב1.  לפי הגרף מה היה אחוז הישראלים בעלי </w:t>
      </w:r>
      <w:r w:rsidRPr="00190DB4">
        <w:rPr>
          <w:rFonts w:ascii="Tahoma" w:hAnsi="Tahoma" w:cs="Tahoma"/>
        </w:rPr>
        <w:t>BMI</w:t>
      </w:r>
      <w:r w:rsidRPr="00190DB4">
        <w:rPr>
          <w:rFonts w:ascii="Tahoma" w:hAnsi="Tahoma" w:cs="Tahoma"/>
          <w:rtl/>
        </w:rPr>
        <w:t xml:space="preserve"> הגבוה מ-30, בשנת 2009? </w:t>
      </w:r>
    </w:p>
    <w:p w14:paraId="7A82D2ED" w14:textId="5615C9DE" w:rsidR="00190DB4" w:rsidRPr="00190DB4" w:rsidRDefault="00190DB4" w:rsidP="00190DB4">
      <w:pPr>
        <w:spacing w:after="0" w:line="360" w:lineRule="auto"/>
        <w:rPr>
          <w:rFonts w:ascii="Tahoma" w:hAnsi="Tahoma" w:cs="Tahoma"/>
          <w:rtl/>
        </w:rPr>
      </w:pPr>
      <w:r w:rsidRPr="00190DB4">
        <w:rPr>
          <w:rFonts w:ascii="Tahoma" w:hAnsi="Tahoma" w:cs="Tahoma"/>
          <w:rtl/>
        </w:rPr>
        <w:t xml:space="preserve">ב2.לפי הגרף, מה המצב בישראל באשר להשמנת יתר, בהשוואה למדינות אחרות? </w:t>
      </w:r>
    </w:p>
    <w:p w14:paraId="07E2CADB" w14:textId="3AC84CA0" w:rsidR="00190DB4" w:rsidRPr="00190DB4" w:rsidRDefault="00190DB4" w:rsidP="00190DB4">
      <w:pPr>
        <w:spacing w:after="0" w:line="360" w:lineRule="auto"/>
        <w:ind w:left="-7"/>
        <w:rPr>
          <w:rFonts w:ascii="Tahoma" w:hAnsi="Tahoma" w:cs="Tahoma"/>
          <w:color w:val="FF0000"/>
          <w:rtl/>
        </w:rPr>
      </w:pPr>
      <w:r w:rsidRPr="00190DB4">
        <w:rPr>
          <w:rFonts w:ascii="Tahoma" w:hAnsi="Tahoma" w:cs="Tahoma"/>
          <w:rtl/>
        </w:rPr>
        <w:t xml:space="preserve">ד. ציינו שתי תופעות בריאותיות, שהפכו להיות נפוצות יותר באוכלוסייה בעקבות העלייה בשכיחות ה- </w:t>
      </w:r>
      <w:r w:rsidRPr="00190DB4">
        <w:rPr>
          <w:rFonts w:ascii="Tahoma" w:hAnsi="Tahoma" w:cs="Tahoma"/>
        </w:rPr>
        <w:t>BMI</w:t>
      </w:r>
      <w:r w:rsidRPr="00190DB4">
        <w:rPr>
          <w:rFonts w:ascii="Tahoma" w:hAnsi="Tahoma" w:cs="Tahoma"/>
          <w:rtl/>
        </w:rPr>
        <w:t xml:space="preserve">  הגבוה. </w:t>
      </w:r>
    </w:p>
    <w:p w14:paraId="228CF7AC" w14:textId="513E8B41" w:rsidR="00190DB4" w:rsidRPr="00190DB4" w:rsidRDefault="00190DB4" w:rsidP="00190DB4">
      <w:pPr>
        <w:pStyle w:val="aa"/>
        <w:bidi/>
        <w:spacing w:line="360" w:lineRule="auto"/>
        <w:ind w:left="353"/>
        <w:rPr>
          <w:rFonts w:ascii="Tahoma" w:hAnsi="Tahoma" w:cs="Tahoma"/>
          <w:sz w:val="22"/>
          <w:szCs w:val="22"/>
          <w:rtl/>
        </w:rPr>
      </w:pPr>
    </w:p>
    <w:p w14:paraId="0280CDEB" w14:textId="3BF0AB1A" w:rsidR="00A75A0E" w:rsidRPr="00190DB4" w:rsidRDefault="00A75A0E" w:rsidP="00190DB4">
      <w:pPr>
        <w:spacing w:after="0" w:line="360" w:lineRule="auto"/>
        <w:rPr>
          <w:rFonts w:ascii="Tahoma" w:hAnsi="Tahoma" w:cs="Tahoma"/>
          <w:rtl/>
        </w:rPr>
      </w:pPr>
    </w:p>
    <w:p w14:paraId="2268692C" w14:textId="2EE391BE" w:rsidR="00A75A0E" w:rsidRPr="005E337A" w:rsidRDefault="005E337A" w:rsidP="00190DB4">
      <w:pPr>
        <w:spacing w:after="0" w:line="360" w:lineRule="auto"/>
        <w:rPr>
          <w:rFonts w:ascii="Tahoma" w:hAnsi="Tahoma" w:cs="Tahoma"/>
          <w:b/>
          <w:bCs/>
          <w:u w:val="single"/>
          <w:rtl/>
        </w:rPr>
      </w:pPr>
      <w:r w:rsidRPr="005E337A">
        <w:rPr>
          <w:rFonts w:ascii="Tahoma" w:hAnsi="Tahoma" w:cs="Tahoma" w:hint="cs"/>
          <w:b/>
          <w:bCs/>
          <w:u w:val="single"/>
          <w:rtl/>
        </w:rPr>
        <w:t>אנרגיה במזון- קלוריות</w:t>
      </w:r>
    </w:p>
    <w:p w14:paraId="7AFB5FD5" w14:textId="75AE2F0B" w:rsidR="00013873" w:rsidRDefault="004874FB" w:rsidP="00190DB4">
      <w:pPr>
        <w:spacing w:after="0" w:line="360" w:lineRule="auto"/>
        <w:rPr>
          <w:rFonts w:ascii="Tahoma" w:hAnsi="Tahoma" w:cs="Tahoma"/>
          <w:rtl/>
        </w:rPr>
      </w:pPr>
      <w:r w:rsidRPr="00190DB4">
        <w:rPr>
          <w:rFonts w:ascii="Tahoma" w:hAnsi="Tahoma" w:cs="Tahoma"/>
          <w:rtl/>
        </w:rPr>
        <w:t>כמה פעמים שאלתם או נשאלתם</w:t>
      </w:r>
      <w:r w:rsidR="00190DB4">
        <w:rPr>
          <w:rFonts w:ascii="Tahoma" w:hAnsi="Tahoma" w:cs="Tahoma" w:hint="cs"/>
          <w:rtl/>
        </w:rPr>
        <w:t>,</w:t>
      </w:r>
      <w:r w:rsidRPr="00190DB4">
        <w:rPr>
          <w:rFonts w:ascii="Tahoma" w:hAnsi="Tahoma" w:cs="Tahoma"/>
          <w:rtl/>
        </w:rPr>
        <w:t xml:space="preserve"> האם מ</w:t>
      </w:r>
      <w:r w:rsidR="00B256C4" w:rsidRPr="00190DB4">
        <w:rPr>
          <w:rFonts w:ascii="Tahoma" w:hAnsi="Tahoma" w:cs="Tahoma"/>
          <w:rtl/>
        </w:rPr>
        <w:t>זון</w:t>
      </w:r>
      <w:r w:rsidRPr="00190DB4">
        <w:rPr>
          <w:rFonts w:ascii="Tahoma" w:hAnsi="Tahoma" w:cs="Tahoma"/>
          <w:rtl/>
        </w:rPr>
        <w:t xml:space="preserve"> מסוים הוא </w:t>
      </w:r>
      <w:r w:rsidR="00013873" w:rsidRPr="00190DB4">
        <w:rPr>
          <w:rFonts w:ascii="Tahoma" w:hAnsi="Tahoma" w:cs="Tahoma"/>
          <w:rtl/>
        </w:rPr>
        <w:t>משמין לא משמין?</w:t>
      </w:r>
    </w:p>
    <w:p w14:paraId="7ACE431B" w14:textId="59C23320" w:rsidR="00190DB4" w:rsidRPr="00190DB4" w:rsidRDefault="00190DB4" w:rsidP="00190DB4">
      <w:pPr>
        <w:spacing w:after="0" w:line="360" w:lineRule="auto"/>
        <w:rPr>
          <w:rFonts w:ascii="Tahoma" w:hAnsi="Tahoma" w:cs="Tahoma"/>
          <w:rtl/>
        </w:rPr>
      </w:pPr>
      <w:r>
        <w:rPr>
          <w:rFonts w:ascii="Tahoma" w:hAnsi="Tahoma" w:cs="Tahoma" w:hint="cs"/>
          <w:rtl/>
        </w:rPr>
        <w:lastRenderedPageBreak/>
        <w:t>יש להניח כי לפחות מספר פעמים...</w:t>
      </w:r>
    </w:p>
    <w:p w14:paraId="4B4E4E7A" w14:textId="2A8559A3" w:rsidR="00190DB4" w:rsidRDefault="00190DB4" w:rsidP="00190DB4">
      <w:pPr>
        <w:spacing w:after="0" w:line="360" w:lineRule="auto"/>
        <w:rPr>
          <w:rFonts w:ascii="Tahoma" w:hAnsi="Tahoma" w:cs="Tahoma"/>
          <w:rtl/>
        </w:rPr>
      </w:pPr>
    </w:p>
    <w:p w14:paraId="1625716B" w14:textId="5ECDAF46" w:rsidR="00190DB4" w:rsidRDefault="00190DB4" w:rsidP="00190DB4">
      <w:pPr>
        <w:spacing w:after="0" w:line="360" w:lineRule="auto"/>
        <w:rPr>
          <w:rFonts w:ascii="Tahoma" w:hAnsi="Tahoma" w:cs="Tahoma"/>
          <w:rtl/>
        </w:rPr>
      </w:pPr>
    </w:p>
    <w:p w14:paraId="357CDA35" w14:textId="77777777" w:rsidR="00190DB4" w:rsidRDefault="00190DB4" w:rsidP="00190DB4">
      <w:pPr>
        <w:spacing w:after="0" w:line="360" w:lineRule="auto"/>
        <w:rPr>
          <w:rFonts w:ascii="Tahoma" w:hAnsi="Tahoma" w:cs="Tahoma"/>
          <w:rtl/>
        </w:rPr>
      </w:pPr>
    </w:p>
    <w:p w14:paraId="11CBEFE9" w14:textId="77777777" w:rsidR="00190DB4" w:rsidRDefault="00190DB4" w:rsidP="00190DB4">
      <w:pPr>
        <w:spacing w:after="0" w:line="360" w:lineRule="auto"/>
        <w:rPr>
          <w:rFonts w:ascii="Tahoma" w:hAnsi="Tahoma" w:cs="Tahoma"/>
          <w:rtl/>
        </w:rPr>
      </w:pPr>
    </w:p>
    <w:p w14:paraId="57BF6A27" w14:textId="77777777" w:rsidR="00190DB4" w:rsidRDefault="00190DB4" w:rsidP="00190DB4">
      <w:pPr>
        <w:spacing w:after="0" w:line="360" w:lineRule="auto"/>
        <w:rPr>
          <w:rFonts w:ascii="Tahoma" w:hAnsi="Tahoma" w:cs="Tahoma"/>
          <w:rtl/>
        </w:rPr>
      </w:pPr>
    </w:p>
    <w:p w14:paraId="57C7F813" w14:textId="77777777" w:rsidR="00890F6E" w:rsidRDefault="00890F6E" w:rsidP="00190DB4">
      <w:pPr>
        <w:spacing w:after="0" w:line="360" w:lineRule="auto"/>
        <w:rPr>
          <w:rFonts w:ascii="Tahoma" w:hAnsi="Tahoma" w:cs="Tahoma"/>
          <w:rtl/>
        </w:rPr>
      </w:pPr>
    </w:p>
    <w:p w14:paraId="2D84C98B" w14:textId="77777777" w:rsidR="00890F6E" w:rsidRDefault="00890F6E" w:rsidP="00190DB4">
      <w:pPr>
        <w:spacing w:after="0" w:line="360" w:lineRule="auto"/>
        <w:rPr>
          <w:rFonts w:ascii="Tahoma" w:hAnsi="Tahoma" w:cs="Tahoma"/>
          <w:rtl/>
        </w:rPr>
      </w:pPr>
    </w:p>
    <w:p w14:paraId="5A34AEC3" w14:textId="77777777" w:rsidR="00890F6E" w:rsidRDefault="00890F6E" w:rsidP="00190DB4">
      <w:pPr>
        <w:spacing w:after="0" w:line="360" w:lineRule="auto"/>
        <w:rPr>
          <w:rFonts w:ascii="Tahoma" w:hAnsi="Tahoma" w:cs="Tahoma"/>
          <w:rtl/>
        </w:rPr>
      </w:pPr>
    </w:p>
    <w:p w14:paraId="65582FF5" w14:textId="77777777" w:rsidR="00190DB4" w:rsidRDefault="00190DB4" w:rsidP="00190DB4">
      <w:pPr>
        <w:spacing w:after="0" w:line="360" w:lineRule="auto"/>
        <w:rPr>
          <w:rFonts w:ascii="Tahoma" w:hAnsi="Tahoma" w:cs="Tahoma"/>
          <w:rtl/>
        </w:rPr>
      </w:pPr>
    </w:p>
    <w:p w14:paraId="0334C963" w14:textId="00B7DCC4" w:rsidR="00190DB4" w:rsidRDefault="00190DB4" w:rsidP="00190DB4">
      <w:pPr>
        <w:spacing w:after="0" w:line="360" w:lineRule="auto"/>
        <w:rPr>
          <w:rFonts w:ascii="Tahoma" w:hAnsi="Tahoma" w:cs="Tahoma"/>
          <w:rtl/>
        </w:rPr>
      </w:pPr>
    </w:p>
    <w:p w14:paraId="31E32755" w14:textId="24E0C386" w:rsidR="00190DB4" w:rsidRDefault="00190DB4" w:rsidP="00190DB4">
      <w:pPr>
        <w:spacing w:after="0" w:line="360" w:lineRule="auto"/>
        <w:rPr>
          <w:rFonts w:ascii="Tahoma" w:hAnsi="Tahoma" w:cs="Tahoma"/>
          <w:rtl/>
        </w:rPr>
      </w:pPr>
    </w:p>
    <w:p w14:paraId="7268AACA" w14:textId="77777777" w:rsidR="00190DB4" w:rsidRDefault="00190DB4" w:rsidP="00190DB4">
      <w:pPr>
        <w:spacing w:after="0" w:line="360" w:lineRule="auto"/>
        <w:rPr>
          <w:rFonts w:ascii="Tahoma" w:hAnsi="Tahoma" w:cs="Tahoma"/>
          <w:rtl/>
        </w:rPr>
      </w:pPr>
    </w:p>
    <w:p w14:paraId="33ECA902" w14:textId="77777777" w:rsidR="00890F6E" w:rsidRDefault="00890F6E" w:rsidP="00190DB4">
      <w:pPr>
        <w:spacing w:after="0" w:line="360" w:lineRule="auto"/>
        <w:rPr>
          <w:rFonts w:ascii="Tahoma" w:hAnsi="Tahoma" w:cs="Tahoma"/>
          <w:rtl/>
        </w:rPr>
      </w:pPr>
    </w:p>
    <w:p w14:paraId="191C7E4E" w14:textId="77777777" w:rsidR="00890F6E" w:rsidRDefault="00890F6E" w:rsidP="00190DB4">
      <w:pPr>
        <w:spacing w:after="0" w:line="360" w:lineRule="auto"/>
        <w:rPr>
          <w:rFonts w:ascii="Tahoma" w:hAnsi="Tahoma" w:cs="Tahoma"/>
          <w:rtl/>
        </w:rPr>
      </w:pPr>
    </w:p>
    <w:p w14:paraId="7526423C" w14:textId="77777777" w:rsidR="00890F6E" w:rsidRDefault="00890F6E" w:rsidP="00190DB4">
      <w:pPr>
        <w:spacing w:after="0" w:line="360" w:lineRule="auto"/>
        <w:rPr>
          <w:rFonts w:ascii="Tahoma" w:hAnsi="Tahoma" w:cs="Tahoma"/>
          <w:rtl/>
        </w:rPr>
      </w:pPr>
    </w:p>
    <w:p w14:paraId="18985E06" w14:textId="6A7257F8" w:rsidR="00B256C4" w:rsidRPr="00190DB4" w:rsidRDefault="00B256C4" w:rsidP="00190DB4">
      <w:pPr>
        <w:spacing w:after="0" w:line="360" w:lineRule="auto"/>
        <w:rPr>
          <w:rFonts w:ascii="Tahoma" w:hAnsi="Tahoma" w:cs="Tahoma"/>
          <w:rtl/>
        </w:rPr>
      </w:pPr>
    </w:p>
    <w:tbl>
      <w:tblPr>
        <w:tblpPr w:leftFromText="180" w:rightFromText="180" w:horzAnchor="margin" w:tblpXSpec="right" w:tblpY="360"/>
        <w:bidiVisual/>
        <w:tblW w:w="3430" w:type="dxa"/>
        <w:tblLook w:val="04A0" w:firstRow="1" w:lastRow="0" w:firstColumn="1" w:lastColumn="0" w:noHBand="0" w:noVBand="1"/>
      </w:tblPr>
      <w:tblGrid>
        <w:gridCol w:w="2794"/>
        <w:gridCol w:w="643"/>
      </w:tblGrid>
      <w:tr w:rsidR="008134CC" w:rsidRPr="00190DB4" w14:paraId="0C06637C" w14:textId="77777777" w:rsidTr="00890F6E">
        <w:trPr>
          <w:trHeight w:val="229"/>
        </w:trPr>
        <w:tc>
          <w:tcPr>
            <w:tcW w:w="3282"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85BD889" w14:textId="71081684" w:rsidR="008134CC" w:rsidRPr="00190DB4" w:rsidRDefault="00BC0F49" w:rsidP="00890F6E">
            <w:pPr>
              <w:spacing w:after="0" w:line="360" w:lineRule="auto"/>
              <w:rPr>
                <w:rFonts w:ascii="Tahoma" w:eastAsia="Times New Roman" w:hAnsi="Tahoma" w:cs="Tahoma"/>
                <w:color w:val="000000"/>
                <w:rtl/>
              </w:rPr>
            </w:pPr>
            <w:r>
              <w:rPr>
                <w:rFonts w:ascii="Tahoma" w:eastAsia="Times New Roman" w:hAnsi="Tahoma" w:cs="Tahoma" w:hint="cs"/>
                <w:color w:val="000000"/>
                <w:rtl/>
              </w:rPr>
              <w:t>1.</w:t>
            </w:r>
            <w:r w:rsidR="008134CC" w:rsidRPr="0032583C">
              <w:rPr>
                <w:rFonts w:ascii="Tahoma" w:eastAsia="Times New Roman" w:hAnsi="Tahoma" w:cs="Tahoma"/>
                <w:color w:val="000000"/>
                <w:rtl/>
              </w:rPr>
              <w:t>סימון תזונתי ל</w:t>
            </w:r>
            <w:r w:rsidR="008134CC" w:rsidRPr="00190DB4">
              <w:rPr>
                <w:rFonts w:ascii="Tahoma" w:eastAsia="Times New Roman" w:hAnsi="Tahoma" w:cs="Tahoma"/>
                <w:color w:val="000000"/>
                <w:rtl/>
              </w:rPr>
              <w:t xml:space="preserve"> </w:t>
            </w:r>
            <w:r w:rsidR="008134CC" w:rsidRPr="0032583C">
              <w:rPr>
                <w:rFonts w:ascii="Tahoma" w:eastAsia="Times New Roman" w:hAnsi="Tahoma" w:cs="Tahoma"/>
                <w:color w:val="000000"/>
                <w:rtl/>
              </w:rPr>
              <w:t>100 גרם</w:t>
            </w:r>
            <w:r w:rsidR="008134CC" w:rsidRPr="00190DB4">
              <w:rPr>
                <w:rFonts w:ascii="Tahoma" w:eastAsia="Times New Roman" w:hAnsi="Tahoma" w:cs="Tahoma"/>
                <w:color w:val="000000"/>
                <w:rtl/>
              </w:rPr>
              <w:t xml:space="preserve"> מוצר</w:t>
            </w:r>
          </w:p>
          <w:p w14:paraId="668EB6C4" w14:textId="77777777" w:rsidR="008134CC" w:rsidRPr="0032583C" w:rsidRDefault="008134CC" w:rsidP="00890F6E">
            <w:pPr>
              <w:bidi w:val="0"/>
              <w:spacing w:after="0" w:line="360" w:lineRule="auto"/>
              <w:rPr>
                <w:rFonts w:ascii="Tahoma" w:eastAsia="Times New Roman" w:hAnsi="Tahoma" w:cs="Tahoma"/>
                <w:color w:val="000000"/>
              </w:rPr>
            </w:pPr>
            <w:r w:rsidRPr="0032583C">
              <w:rPr>
                <w:rFonts w:ascii="Tahoma" w:eastAsia="Times New Roman" w:hAnsi="Tahoma" w:cs="Tahoma"/>
                <w:color w:val="000000"/>
              </w:rPr>
              <w:t> </w:t>
            </w:r>
          </w:p>
        </w:tc>
      </w:tr>
      <w:tr w:rsidR="00890F6E" w:rsidRPr="0032583C" w14:paraId="6BDA888C" w14:textId="77777777" w:rsidTr="00890F6E">
        <w:trPr>
          <w:trHeight w:val="229"/>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14:paraId="6C233D33" w14:textId="77777777" w:rsidR="0032583C" w:rsidRPr="0032583C" w:rsidRDefault="0032583C" w:rsidP="00890F6E">
            <w:pPr>
              <w:bidi w:val="0"/>
              <w:spacing w:after="0" w:line="360" w:lineRule="auto"/>
              <w:rPr>
                <w:rFonts w:ascii="Tahoma" w:eastAsia="Times New Roman" w:hAnsi="Tahoma" w:cs="Tahoma"/>
                <w:color w:val="000000"/>
              </w:rPr>
            </w:pPr>
            <w:r w:rsidRPr="0032583C">
              <w:rPr>
                <w:rFonts w:ascii="Tahoma" w:eastAsia="Times New Roman" w:hAnsi="Tahoma" w:cs="Tahoma"/>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EFAD5D" w14:textId="77777777" w:rsidR="0032583C" w:rsidRPr="0032583C" w:rsidRDefault="0032583C" w:rsidP="00890F6E">
            <w:pPr>
              <w:bidi w:val="0"/>
              <w:spacing w:after="0" w:line="360" w:lineRule="auto"/>
              <w:rPr>
                <w:rFonts w:ascii="Tahoma" w:eastAsia="Times New Roman" w:hAnsi="Tahoma" w:cs="Tahoma"/>
                <w:color w:val="000000"/>
              </w:rPr>
            </w:pPr>
            <w:r w:rsidRPr="0032583C">
              <w:rPr>
                <w:rFonts w:ascii="Tahoma" w:eastAsia="Times New Roman" w:hAnsi="Tahoma" w:cs="Tahoma"/>
                <w:color w:val="000000"/>
              </w:rPr>
              <w:t> </w:t>
            </w:r>
          </w:p>
        </w:tc>
      </w:tr>
      <w:tr w:rsidR="00890F6E" w:rsidRPr="0032583C" w14:paraId="4EA821E7" w14:textId="77777777" w:rsidTr="00890F6E">
        <w:trPr>
          <w:trHeight w:val="229"/>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14:paraId="39B552CE" w14:textId="77777777" w:rsidR="0032583C" w:rsidRPr="0032583C" w:rsidRDefault="0032583C"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קלוריות (אנרגיה)</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66AB2" w14:textId="77777777" w:rsidR="0032583C" w:rsidRPr="0032583C" w:rsidRDefault="0032583C"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538</w:t>
            </w:r>
          </w:p>
        </w:tc>
      </w:tr>
      <w:tr w:rsidR="00890F6E" w:rsidRPr="0032583C" w14:paraId="6F0836A3" w14:textId="77777777" w:rsidTr="00890F6E">
        <w:trPr>
          <w:trHeight w:val="229"/>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14:paraId="232982D8" w14:textId="77777777" w:rsidR="0032583C" w:rsidRPr="0032583C" w:rsidRDefault="0032583C"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חלבונים (גרם)</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8D6FD7" w14:textId="77777777" w:rsidR="0032583C" w:rsidRPr="0032583C" w:rsidRDefault="0032583C"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6</w:t>
            </w:r>
          </w:p>
        </w:tc>
      </w:tr>
      <w:tr w:rsidR="00890F6E" w:rsidRPr="0032583C" w14:paraId="2570A705" w14:textId="77777777" w:rsidTr="00890F6E">
        <w:trPr>
          <w:trHeight w:val="229"/>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14:paraId="2924F983" w14:textId="77777777" w:rsidR="0032583C" w:rsidRPr="0032583C" w:rsidRDefault="0032583C"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פחמימות (גרם)</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84D875" w14:textId="77777777" w:rsidR="0032583C" w:rsidRPr="0032583C" w:rsidRDefault="0032583C"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57.3</w:t>
            </w:r>
          </w:p>
        </w:tc>
      </w:tr>
      <w:tr w:rsidR="00890F6E" w:rsidRPr="0032583C" w14:paraId="7F4BA46C" w14:textId="77777777" w:rsidTr="00890F6E">
        <w:trPr>
          <w:trHeight w:val="229"/>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14:paraId="6DC42C3A" w14:textId="77777777" w:rsidR="0032583C" w:rsidRPr="0032583C" w:rsidRDefault="0032583C"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שומנים (גרם)</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E19CDE" w14:textId="77777777" w:rsidR="0032583C" w:rsidRPr="0032583C" w:rsidRDefault="0032583C"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31.6</w:t>
            </w:r>
          </w:p>
        </w:tc>
      </w:tr>
      <w:tr w:rsidR="00890F6E" w:rsidRPr="0032583C" w14:paraId="3E7770C7" w14:textId="77777777" w:rsidTr="00890F6E">
        <w:trPr>
          <w:trHeight w:val="229"/>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14:paraId="13EFB0C8" w14:textId="77777777" w:rsidR="0032583C" w:rsidRPr="0032583C" w:rsidRDefault="0032583C"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כולסטרול (מ"ג)</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5DB1B5" w14:textId="77777777" w:rsidR="0032583C" w:rsidRPr="0032583C" w:rsidRDefault="0032583C"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4</w:t>
            </w:r>
          </w:p>
        </w:tc>
      </w:tr>
      <w:tr w:rsidR="00890F6E" w:rsidRPr="0032583C" w14:paraId="2A519282" w14:textId="77777777" w:rsidTr="00890F6E">
        <w:trPr>
          <w:trHeight w:val="241"/>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14:paraId="072E5E3C" w14:textId="77777777" w:rsidR="0032583C" w:rsidRPr="0032583C" w:rsidRDefault="0032583C"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נתרן (מ"ג)</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E1D268" w14:textId="77777777" w:rsidR="0032583C" w:rsidRPr="0032583C" w:rsidRDefault="0032583C"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37</w:t>
            </w:r>
          </w:p>
        </w:tc>
      </w:tr>
    </w:tbl>
    <w:tbl>
      <w:tblPr>
        <w:tblpPr w:leftFromText="181" w:rightFromText="181" w:vertAnchor="text" w:horzAnchor="page" w:tblpX="2296" w:tblpY="-3523"/>
        <w:bidiVisual/>
        <w:tblW w:w="2874" w:type="dxa"/>
        <w:tblLook w:val="04A0" w:firstRow="1" w:lastRow="0" w:firstColumn="1" w:lastColumn="0" w:noHBand="0" w:noVBand="1"/>
      </w:tblPr>
      <w:tblGrid>
        <w:gridCol w:w="1741"/>
        <w:gridCol w:w="1133"/>
      </w:tblGrid>
      <w:tr w:rsidR="00890F6E" w:rsidRPr="00190DB4" w14:paraId="1C384750" w14:textId="77777777" w:rsidTr="00890F6E">
        <w:trPr>
          <w:trHeight w:val="309"/>
        </w:trPr>
        <w:tc>
          <w:tcPr>
            <w:tcW w:w="2874" w:type="dxa"/>
            <w:gridSpan w:val="2"/>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44389F39" w14:textId="5E54C840" w:rsidR="00890F6E" w:rsidRPr="00190DB4" w:rsidRDefault="00BC0F49" w:rsidP="00890F6E">
            <w:pPr>
              <w:spacing w:after="0" w:line="360" w:lineRule="auto"/>
              <w:rPr>
                <w:rFonts w:ascii="Tahoma" w:eastAsia="Times New Roman" w:hAnsi="Tahoma" w:cs="Tahoma"/>
                <w:color w:val="000000"/>
              </w:rPr>
            </w:pPr>
            <w:r>
              <w:rPr>
                <w:rFonts w:ascii="Tahoma" w:eastAsia="Times New Roman" w:hAnsi="Tahoma" w:cs="Tahoma" w:hint="cs"/>
                <w:color w:val="000000"/>
                <w:rtl/>
              </w:rPr>
              <w:t xml:space="preserve">2. </w:t>
            </w:r>
            <w:bookmarkStart w:id="0" w:name="_GoBack"/>
            <w:bookmarkEnd w:id="0"/>
            <w:r w:rsidR="00890F6E" w:rsidRPr="0032583C">
              <w:rPr>
                <w:rFonts w:ascii="Tahoma" w:eastAsia="Times New Roman" w:hAnsi="Tahoma" w:cs="Tahoma"/>
                <w:color w:val="000000"/>
                <w:rtl/>
              </w:rPr>
              <w:t>סימון תזונתי ל</w:t>
            </w:r>
            <w:r w:rsidR="00890F6E" w:rsidRPr="00190DB4">
              <w:rPr>
                <w:rFonts w:ascii="Tahoma" w:eastAsia="Times New Roman" w:hAnsi="Tahoma" w:cs="Tahoma"/>
                <w:color w:val="000000"/>
                <w:rtl/>
              </w:rPr>
              <w:t xml:space="preserve"> </w:t>
            </w:r>
            <w:r w:rsidR="00890F6E" w:rsidRPr="0032583C">
              <w:rPr>
                <w:rFonts w:ascii="Tahoma" w:eastAsia="Times New Roman" w:hAnsi="Tahoma" w:cs="Tahoma"/>
                <w:color w:val="000000"/>
                <w:rtl/>
              </w:rPr>
              <w:t>100 גרם</w:t>
            </w:r>
            <w:r w:rsidR="00890F6E" w:rsidRPr="00190DB4">
              <w:rPr>
                <w:rFonts w:ascii="Tahoma" w:eastAsia="Times New Roman" w:hAnsi="Tahoma" w:cs="Tahoma"/>
                <w:color w:val="000000"/>
                <w:rtl/>
              </w:rPr>
              <w:t xml:space="preserve"> מוצר</w:t>
            </w:r>
          </w:p>
          <w:p w14:paraId="4B411E68" w14:textId="77777777" w:rsidR="00890F6E" w:rsidRPr="0032583C" w:rsidRDefault="00890F6E" w:rsidP="00890F6E">
            <w:pPr>
              <w:bidi w:val="0"/>
              <w:spacing w:after="0" w:line="360" w:lineRule="auto"/>
              <w:rPr>
                <w:rFonts w:ascii="Tahoma" w:eastAsia="Times New Roman" w:hAnsi="Tahoma" w:cs="Tahoma"/>
                <w:color w:val="000000"/>
                <w:rtl/>
              </w:rPr>
            </w:pPr>
            <w:r w:rsidRPr="0032583C">
              <w:rPr>
                <w:rFonts w:ascii="Tahoma" w:eastAsia="Times New Roman" w:hAnsi="Tahoma" w:cs="Tahoma"/>
                <w:color w:val="000000"/>
              </w:rPr>
              <w:t> </w:t>
            </w:r>
          </w:p>
        </w:tc>
      </w:tr>
      <w:tr w:rsidR="00890F6E" w:rsidRPr="0032583C" w14:paraId="764848F9" w14:textId="77777777" w:rsidTr="00890F6E">
        <w:trPr>
          <w:trHeight w:val="309"/>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36147F23" w14:textId="77777777" w:rsidR="00890F6E" w:rsidRPr="0032583C" w:rsidRDefault="00890F6E" w:rsidP="00890F6E">
            <w:pPr>
              <w:bidi w:val="0"/>
              <w:spacing w:after="0" w:line="360" w:lineRule="auto"/>
              <w:rPr>
                <w:rFonts w:ascii="Tahoma" w:eastAsia="Times New Roman" w:hAnsi="Tahoma" w:cs="Tahoma"/>
                <w:color w:val="000000"/>
              </w:rPr>
            </w:pPr>
            <w:r w:rsidRPr="0032583C">
              <w:rPr>
                <w:rFonts w:ascii="Tahoma" w:eastAsia="Times New Roman" w:hAnsi="Tahoma" w:cs="Tahoma"/>
                <w:color w:val="000000"/>
              </w:rPr>
              <w:t> </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14:paraId="4B5E2899" w14:textId="195B1DB3" w:rsidR="00890F6E" w:rsidRPr="0032583C" w:rsidRDefault="00890F6E" w:rsidP="00890F6E">
            <w:pPr>
              <w:bidi w:val="0"/>
              <w:spacing w:after="0" w:line="360" w:lineRule="auto"/>
              <w:rPr>
                <w:rFonts w:ascii="Tahoma" w:eastAsia="Times New Roman" w:hAnsi="Tahoma" w:cs="Tahoma"/>
                <w:color w:val="000000"/>
              </w:rPr>
            </w:pPr>
            <w:r w:rsidRPr="0032583C">
              <w:rPr>
                <w:rFonts w:ascii="Tahoma" w:eastAsia="Times New Roman" w:hAnsi="Tahoma" w:cs="Tahoma"/>
                <w:color w:val="000000"/>
              </w:rPr>
              <w:t> </w:t>
            </w:r>
          </w:p>
        </w:tc>
      </w:tr>
      <w:tr w:rsidR="00890F6E" w:rsidRPr="0032583C" w14:paraId="0E043746" w14:textId="77777777" w:rsidTr="00890F6E">
        <w:trPr>
          <w:trHeight w:val="309"/>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4E247F07" w14:textId="77777777" w:rsidR="00890F6E" w:rsidRPr="0032583C" w:rsidRDefault="00890F6E"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קלוריות (אנרגיה)</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14:paraId="692A1212" w14:textId="578F29E0" w:rsidR="00890F6E" w:rsidRPr="0032583C" w:rsidRDefault="00890F6E" w:rsidP="00890F6E">
            <w:pPr>
              <w:bidi w:val="0"/>
              <w:spacing w:after="0" w:line="360" w:lineRule="auto"/>
              <w:jc w:val="right"/>
              <w:rPr>
                <w:rFonts w:ascii="Tahoma" w:eastAsia="Times New Roman" w:hAnsi="Tahoma" w:cs="Tahoma"/>
                <w:color w:val="000000"/>
                <w:rtl/>
              </w:rPr>
            </w:pPr>
            <w:r>
              <w:rPr>
                <w:rFonts w:ascii="Tahoma" w:hAnsi="Tahoma" w:cs="Tahoma"/>
                <w:noProof/>
                <w:rtl/>
              </w:rPr>
              <mc:AlternateContent>
                <mc:Choice Requires="wps">
                  <w:drawing>
                    <wp:anchor distT="0" distB="0" distL="114300" distR="114300" simplePos="0" relativeHeight="251659264" behindDoc="0" locked="0" layoutInCell="1" allowOverlap="1" wp14:anchorId="4754BF05" wp14:editId="50DD35A7">
                      <wp:simplePos x="0" y="0"/>
                      <wp:positionH relativeFrom="column">
                        <wp:posOffset>-122555</wp:posOffset>
                      </wp:positionH>
                      <wp:positionV relativeFrom="paragraph">
                        <wp:posOffset>-1196340</wp:posOffset>
                      </wp:positionV>
                      <wp:extent cx="5010150" cy="3238500"/>
                      <wp:effectExtent l="0" t="0" r="19050" b="19050"/>
                      <wp:wrapNone/>
                      <wp:docPr id="3" name="מלבן 3"/>
                      <wp:cNvGraphicFramePr/>
                      <a:graphic xmlns:a="http://schemas.openxmlformats.org/drawingml/2006/main">
                        <a:graphicData uri="http://schemas.microsoft.com/office/word/2010/wordprocessingShape">
                          <wps:wsp>
                            <wps:cNvSpPr/>
                            <wps:spPr>
                              <a:xfrm>
                                <a:off x="0" y="0"/>
                                <a:ext cx="5010150" cy="3238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A5662" id="מלבן 3" o:spid="_x0000_s1026" style="position:absolute;left:0;text-align:left;margin-left:-9.65pt;margin-top:-94.2pt;width:39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" filled="f" strokecolor="#1f4d78 [1604]" strokeweight="1pt"/>
                  </w:pict>
                </mc:Fallback>
              </mc:AlternateContent>
            </w:r>
            <w:r w:rsidRPr="0032583C">
              <w:rPr>
                <w:rFonts w:ascii="Tahoma" w:eastAsia="Times New Roman" w:hAnsi="Tahoma" w:cs="Tahoma"/>
                <w:color w:val="000000"/>
              </w:rPr>
              <w:t>186</w:t>
            </w:r>
          </w:p>
        </w:tc>
      </w:tr>
      <w:tr w:rsidR="00890F6E" w:rsidRPr="0032583C" w14:paraId="738DFC82" w14:textId="77777777" w:rsidTr="00890F6E">
        <w:trPr>
          <w:trHeight w:val="309"/>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52C94023" w14:textId="77777777" w:rsidR="00890F6E" w:rsidRPr="0032583C" w:rsidRDefault="00890F6E"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חלבונים (גרם)</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14:paraId="0DAE520A" w14:textId="77777777" w:rsidR="00890F6E" w:rsidRPr="0032583C" w:rsidRDefault="00890F6E"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9</w:t>
            </w:r>
          </w:p>
        </w:tc>
      </w:tr>
      <w:tr w:rsidR="00890F6E" w:rsidRPr="0032583C" w14:paraId="59684B44" w14:textId="77777777" w:rsidTr="00890F6E">
        <w:trPr>
          <w:trHeight w:val="309"/>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291CEDE1" w14:textId="77777777" w:rsidR="00890F6E" w:rsidRPr="0032583C" w:rsidRDefault="00890F6E"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פחמימות (גרם)</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14:paraId="55DEA4E2" w14:textId="77777777" w:rsidR="00890F6E" w:rsidRPr="0032583C" w:rsidRDefault="00890F6E"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33.5</w:t>
            </w:r>
          </w:p>
        </w:tc>
      </w:tr>
      <w:tr w:rsidR="00890F6E" w:rsidRPr="0032583C" w14:paraId="567F2D7B" w14:textId="77777777" w:rsidTr="00890F6E">
        <w:trPr>
          <w:trHeight w:val="309"/>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111C4F64" w14:textId="77777777" w:rsidR="00890F6E" w:rsidRPr="0032583C" w:rsidRDefault="00890F6E"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שומנים (גרם)</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14:paraId="061E6116" w14:textId="77777777" w:rsidR="00890F6E" w:rsidRPr="0032583C" w:rsidRDefault="00890F6E"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1.8</w:t>
            </w:r>
          </w:p>
        </w:tc>
      </w:tr>
      <w:tr w:rsidR="00890F6E" w:rsidRPr="0032583C" w14:paraId="51308164" w14:textId="77777777" w:rsidTr="00890F6E">
        <w:trPr>
          <w:trHeight w:val="309"/>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6800B321" w14:textId="77777777" w:rsidR="00890F6E" w:rsidRPr="0032583C" w:rsidRDefault="00890F6E"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כולסטרול (מ"ג)</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14:paraId="7DE4E4F5" w14:textId="77777777" w:rsidR="00890F6E" w:rsidRPr="0032583C" w:rsidRDefault="00890F6E"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0</w:t>
            </w:r>
          </w:p>
        </w:tc>
      </w:tr>
      <w:tr w:rsidR="00890F6E" w:rsidRPr="0032583C" w14:paraId="61835112" w14:textId="77777777" w:rsidTr="00890F6E">
        <w:trPr>
          <w:trHeight w:val="325"/>
        </w:trPr>
        <w:tc>
          <w:tcPr>
            <w:tcW w:w="1741" w:type="dxa"/>
            <w:tcBorders>
              <w:top w:val="nil"/>
              <w:left w:val="single" w:sz="8" w:space="0" w:color="auto"/>
              <w:bottom w:val="single" w:sz="8" w:space="0" w:color="auto"/>
              <w:right w:val="single" w:sz="4" w:space="0" w:color="auto"/>
            </w:tcBorders>
            <w:shd w:val="clear" w:color="auto" w:fill="auto"/>
            <w:noWrap/>
            <w:vAlign w:val="bottom"/>
            <w:hideMark/>
          </w:tcPr>
          <w:p w14:paraId="4CE0B2DE" w14:textId="77777777" w:rsidR="00890F6E" w:rsidRPr="0032583C" w:rsidRDefault="00890F6E" w:rsidP="00890F6E">
            <w:pPr>
              <w:spacing w:after="0" w:line="360" w:lineRule="auto"/>
              <w:rPr>
                <w:rFonts w:ascii="Tahoma" w:eastAsia="Times New Roman" w:hAnsi="Tahoma" w:cs="Tahoma"/>
                <w:color w:val="000000"/>
              </w:rPr>
            </w:pPr>
            <w:r w:rsidRPr="0032583C">
              <w:rPr>
                <w:rFonts w:ascii="Tahoma" w:eastAsia="Times New Roman" w:hAnsi="Tahoma" w:cs="Tahoma"/>
                <w:color w:val="000000"/>
                <w:rtl/>
              </w:rPr>
              <w:t>נתרן (מ"ג)</w:t>
            </w:r>
          </w:p>
        </w:tc>
        <w:tc>
          <w:tcPr>
            <w:tcW w:w="1133" w:type="dxa"/>
            <w:tcBorders>
              <w:top w:val="nil"/>
              <w:left w:val="single" w:sz="4" w:space="0" w:color="auto"/>
              <w:bottom w:val="single" w:sz="8" w:space="0" w:color="auto"/>
              <w:right w:val="single" w:sz="8" w:space="0" w:color="auto"/>
            </w:tcBorders>
            <w:shd w:val="clear" w:color="auto" w:fill="auto"/>
            <w:noWrap/>
            <w:vAlign w:val="bottom"/>
            <w:hideMark/>
          </w:tcPr>
          <w:p w14:paraId="633ACACF" w14:textId="77777777" w:rsidR="00890F6E" w:rsidRPr="0032583C" w:rsidRDefault="00890F6E" w:rsidP="00890F6E">
            <w:pPr>
              <w:bidi w:val="0"/>
              <w:spacing w:after="0" w:line="360" w:lineRule="auto"/>
              <w:jc w:val="right"/>
              <w:rPr>
                <w:rFonts w:ascii="Tahoma" w:eastAsia="Times New Roman" w:hAnsi="Tahoma" w:cs="Tahoma"/>
                <w:color w:val="000000"/>
                <w:rtl/>
              </w:rPr>
            </w:pPr>
            <w:r w:rsidRPr="0032583C">
              <w:rPr>
                <w:rFonts w:ascii="Tahoma" w:eastAsia="Times New Roman" w:hAnsi="Tahoma" w:cs="Tahoma"/>
                <w:color w:val="000000"/>
              </w:rPr>
              <w:t>477</w:t>
            </w:r>
          </w:p>
        </w:tc>
      </w:tr>
    </w:tbl>
    <w:p w14:paraId="6AE72B91" w14:textId="77777777" w:rsidR="0032583C" w:rsidRPr="00190DB4" w:rsidRDefault="0032583C" w:rsidP="00190DB4">
      <w:pPr>
        <w:spacing w:after="0" w:line="360" w:lineRule="auto"/>
        <w:rPr>
          <w:rFonts w:ascii="Tahoma" w:hAnsi="Tahoma" w:cs="Tahoma"/>
          <w:rtl/>
        </w:rPr>
      </w:pPr>
    </w:p>
    <w:p w14:paraId="417F3D68" w14:textId="77777777" w:rsidR="0032583C" w:rsidRPr="00190DB4" w:rsidRDefault="0032583C" w:rsidP="00190DB4">
      <w:pPr>
        <w:spacing w:after="0" w:line="360" w:lineRule="auto"/>
        <w:rPr>
          <w:rFonts w:ascii="Tahoma" w:hAnsi="Tahoma" w:cs="Tahoma"/>
          <w:rtl/>
        </w:rPr>
      </w:pPr>
    </w:p>
    <w:p w14:paraId="49638FA1" w14:textId="77777777" w:rsidR="0032583C" w:rsidRPr="00190DB4" w:rsidRDefault="0032583C" w:rsidP="00190DB4">
      <w:pPr>
        <w:spacing w:after="0" w:line="360" w:lineRule="auto"/>
        <w:rPr>
          <w:rFonts w:ascii="Tahoma" w:hAnsi="Tahoma" w:cs="Tahoma"/>
          <w:rtl/>
        </w:rPr>
      </w:pPr>
    </w:p>
    <w:p w14:paraId="0B89ECF5" w14:textId="77777777" w:rsidR="00013873" w:rsidRDefault="00013873" w:rsidP="00190DB4">
      <w:pPr>
        <w:spacing w:after="0" w:line="360" w:lineRule="auto"/>
        <w:rPr>
          <w:rFonts w:ascii="Tahoma" w:hAnsi="Tahoma" w:cs="Tahoma"/>
          <w:rtl/>
        </w:rPr>
      </w:pPr>
    </w:p>
    <w:p w14:paraId="74B76A33" w14:textId="6B5AF020" w:rsidR="00890F6E" w:rsidRDefault="005E337A" w:rsidP="00950913">
      <w:pPr>
        <w:spacing w:after="0" w:line="360" w:lineRule="auto"/>
        <w:rPr>
          <w:rFonts w:ascii="Tahoma" w:hAnsi="Tahoma" w:cs="Tahoma"/>
          <w:rtl/>
        </w:rPr>
      </w:pPr>
      <w:r w:rsidRPr="005E337A">
        <w:rPr>
          <w:rFonts w:ascii="Tahoma" w:hAnsi="Tahoma" w:cs="Tahoma" w:hint="cs"/>
          <w:highlight w:val="yellow"/>
          <w:rtl/>
        </w:rPr>
        <w:t>?</w:t>
      </w:r>
      <w:r w:rsidR="00890F6E" w:rsidRPr="00190DB4">
        <w:rPr>
          <w:rFonts w:ascii="Tahoma" w:hAnsi="Tahoma" w:cs="Tahoma"/>
          <w:rtl/>
        </w:rPr>
        <w:t xml:space="preserve">הסתכלו </w:t>
      </w:r>
      <w:commentRangeStart w:id="1"/>
      <w:r w:rsidR="00890F6E" w:rsidRPr="00890F6E">
        <w:rPr>
          <w:rFonts w:ascii="Tahoma" w:hAnsi="Tahoma" w:cs="Tahoma"/>
          <w:highlight w:val="yellow"/>
          <w:rtl/>
        </w:rPr>
        <w:t xml:space="preserve">בסימון התזונתי </w:t>
      </w:r>
      <w:commentRangeEnd w:id="1"/>
      <w:r w:rsidR="00890F6E" w:rsidRPr="00890F6E">
        <w:rPr>
          <w:rStyle w:val="a3"/>
          <w:rFonts w:ascii="Tahoma" w:hAnsi="Tahoma" w:cs="Tahoma"/>
          <w:sz w:val="22"/>
          <w:szCs w:val="22"/>
          <w:highlight w:val="yellow"/>
          <w:rtl/>
        </w:rPr>
        <w:commentReference w:id="1"/>
      </w:r>
      <w:r w:rsidR="00890F6E" w:rsidRPr="00190DB4">
        <w:rPr>
          <w:rFonts w:ascii="Tahoma" w:hAnsi="Tahoma" w:cs="Tahoma"/>
          <w:rtl/>
        </w:rPr>
        <w:t>של שני המזונות הבאים</w:t>
      </w:r>
      <w:r w:rsidR="00890F6E">
        <w:rPr>
          <w:rFonts w:ascii="Tahoma" w:hAnsi="Tahoma" w:cs="Tahoma" w:hint="cs"/>
          <w:rtl/>
        </w:rPr>
        <w:t>, מי מהם משמין יותר</w:t>
      </w:r>
      <w:r w:rsidR="00950913">
        <w:rPr>
          <w:rFonts w:ascii="Tahoma" w:hAnsi="Tahoma" w:cs="Tahoma" w:hint="cs"/>
          <w:rtl/>
        </w:rPr>
        <w:t xml:space="preserve"> כלומר מי מהם מספק יותר אנרגיה לגוף</w:t>
      </w:r>
      <w:r w:rsidR="00890F6E">
        <w:rPr>
          <w:rFonts w:ascii="Tahoma" w:hAnsi="Tahoma" w:cs="Tahoma" w:hint="cs"/>
          <w:rtl/>
        </w:rPr>
        <w:t>?</w:t>
      </w:r>
    </w:p>
    <w:p w14:paraId="30A0067D" w14:textId="77777777" w:rsidR="005E337A" w:rsidRDefault="005E337A" w:rsidP="00190DB4">
      <w:pPr>
        <w:spacing w:after="0" w:line="360" w:lineRule="auto"/>
        <w:rPr>
          <w:rFonts w:ascii="Tahoma" w:hAnsi="Tahoma" w:cs="Tahoma"/>
          <w:rtl/>
        </w:rPr>
      </w:pPr>
    </w:p>
    <w:p w14:paraId="707C43B0" w14:textId="1CB6396A" w:rsidR="00890F6E" w:rsidRDefault="00890F6E" w:rsidP="00190DB4">
      <w:pPr>
        <w:spacing w:after="0" w:line="360" w:lineRule="auto"/>
        <w:rPr>
          <w:rFonts w:ascii="Tahoma" w:hAnsi="Tahoma" w:cs="Tahoma"/>
          <w:rtl/>
        </w:rPr>
      </w:pPr>
      <w:r>
        <w:rPr>
          <w:rFonts w:ascii="Tahoma" w:hAnsi="Tahoma" w:cs="Tahoma" w:hint="cs"/>
          <w:rtl/>
        </w:rPr>
        <w:t>התשובה הראשונית לשאלה זאת ניתנת בבדיקת הערך הקלורי של המזונות.</w:t>
      </w:r>
    </w:p>
    <w:p w14:paraId="5BB07CF2" w14:textId="5DBB4EBF" w:rsidR="00890F6E" w:rsidRDefault="00890F6E" w:rsidP="00190DB4">
      <w:pPr>
        <w:spacing w:after="0" w:line="360" w:lineRule="auto"/>
        <w:rPr>
          <w:rFonts w:ascii="Tahoma" w:hAnsi="Tahoma" w:cs="Tahoma"/>
          <w:rtl/>
        </w:rPr>
      </w:pPr>
      <w:r>
        <w:rPr>
          <w:rFonts w:ascii="Tahoma" w:hAnsi="Tahoma" w:cs="Tahoma" w:hint="cs"/>
          <w:rtl/>
        </w:rPr>
        <w:t>מהו ערך קלורי?</w:t>
      </w:r>
    </w:p>
    <w:p w14:paraId="7D133609" w14:textId="241F82BA" w:rsidR="00890F6E" w:rsidRDefault="00890F6E" w:rsidP="00AA1E26">
      <w:pPr>
        <w:spacing w:after="0" w:line="360" w:lineRule="auto"/>
        <w:rPr>
          <w:rFonts w:ascii="Tahoma" w:hAnsi="Tahoma" w:cs="Tahoma"/>
          <w:b/>
          <w:bCs/>
          <w:rtl/>
        </w:rPr>
      </w:pPr>
      <w:r w:rsidRPr="00890F6E">
        <w:rPr>
          <w:rFonts w:ascii="Tahoma" w:hAnsi="Tahoma" w:cs="Tahoma" w:hint="cs"/>
          <w:b/>
          <w:bCs/>
          <w:rtl/>
        </w:rPr>
        <w:t>קלוריה אחת היא כמות האנרגיה הדרושה כדי לעלות טמפרטורה של גרם אחד של מים במעלה אחת</w:t>
      </w:r>
      <w:r>
        <w:rPr>
          <w:rFonts w:ascii="Tahoma" w:hAnsi="Tahoma" w:cs="Tahoma" w:hint="cs"/>
          <w:b/>
          <w:bCs/>
          <w:rtl/>
        </w:rPr>
        <w:t>.</w:t>
      </w:r>
      <w:r w:rsidR="00AA1E26">
        <w:rPr>
          <w:rFonts w:ascii="Tahoma" w:hAnsi="Tahoma" w:cs="Tahoma" w:hint="cs"/>
          <w:b/>
          <w:bCs/>
          <w:rtl/>
        </w:rPr>
        <w:t xml:space="preserve"> </w:t>
      </w:r>
      <w:r w:rsidRPr="00AA1E26">
        <w:rPr>
          <w:rFonts w:ascii="Tahoma" w:hAnsi="Tahoma" w:cs="Tahoma" w:hint="cs"/>
          <w:b/>
          <w:bCs/>
          <w:u w:val="single"/>
          <w:rtl/>
        </w:rPr>
        <w:t>ברוב המקרים</w:t>
      </w:r>
      <w:r>
        <w:rPr>
          <w:rFonts w:ascii="Tahoma" w:hAnsi="Tahoma" w:cs="Tahoma" w:hint="cs"/>
          <w:b/>
          <w:bCs/>
          <w:rtl/>
        </w:rPr>
        <w:t xml:space="preserve"> כשכתוב קלוריות</w:t>
      </w:r>
      <w:r w:rsidR="00AA1E26">
        <w:rPr>
          <w:rFonts w:ascii="Tahoma" w:hAnsi="Tahoma" w:cs="Tahoma" w:hint="cs"/>
          <w:b/>
          <w:bCs/>
          <w:rtl/>
        </w:rPr>
        <w:t xml:space="preserve"> הכוונה בעצם היא לקילוקלוריות (קק"ל)- כמות האנרגיה הדרושה כדי להעלות ליטר מים (1000 גרם) במעלה אחת.</w:t>
      </w:r>
    </w:p>
    <w:p w14:paraId="55698406" w14:textId="77777777" w:rsidR="00AA1E26" w:rsidRDefault="00AA1E26" w:rsidP="00AA1E26">
      <w:pPr>
        <w:spacing w:after="0" w:line="360" w:lineRule="auto"/>
        <w:rPr>
          <w:rFonts w:ascii="Tahoma" w:hAnsi="Tahoma" w:cs="Tahoma"/>
          <w:b/>
          <w:bCs/>
          <w:rtl/>
        </w:rPr>
      </w:pPr>
    </w:p>
    <w:p w14:paraId="48566AB1" w14:textId="6B37A85E" w:rsidR="00AA1E26" w:rsidRPr="00AA1E26" w:rsidRDefault="00AA1E26" w:rsidP="00AA1E26">
      <w:pPr>
        <w:spacing w:after="0" w:line="360" w:lineRule="auto"/>
        <w:rPr>
          <w:rFonts w:ascii="Tahoma" w:hAnsi="Tahoma" w:cs="Tahoma"/>
          <w:rtl/>
        </w:rPr>
      </w:pPr>
      <w:r w:rsidRPr="00AA1E26">
        <w:rPr>
          <w:rFonts w:ascii="Tahoma" w:hAnsi="Tahoma" w:cs="Tahoma" w:hint="cs"/>
          <w:highlight w:val="yellow"/>
          <w:rtl/>
        </w:rPr>
        <w:t>?</w:t>
      </w:r>
      <w:r w:rsidRPr="00AA1E26">
        <w:rPr>
          <w:rFonts w:ascii="Tahoma" w:hAnsi="Tahoma" w:cs="Tahoma" w:hint="cs"/>
          <w:rtl/>
        </w:rPr>
        <w:t xml:space="preserve"> כמה קילו קלוריות </w:t>
      </w:r>
      <w:r>
        <w:rPr>
          <w:rFonts w:ascii="Tahoma" w:hAnsi="Tahoma" w:cs="Tahoma" w:hint="cs"/>
          <w:rtl/>
        </w:rPr>
        <w:t xml:space="preserve">(קק"ל) </w:t>
      </w:r>
      <w:r w:rsidRPr="00AA1E26">
        <w:rPr>
          <w:rFonts w:ascii="Tahoma" w:hAnsi="Tahoma" w:cs="Tahoma" w:hint="cs"/>
          <w:rtl/>
        </w:rPr>
        <w:t>מספקים לגוף</w:t>
      </w:r>
    </w:p>
    <w:p w14:paraId="7FE0838E" w14:textId="37991999" w:rsidR="00AA1E26" w:rsidRPr="00AA1E26" w:rsidRDefault="00AA1E26" w:rsidP="00AA1E26">
      <w:pPr>
        <w:spacing w:after="0" w:line="360" w:lineRule="auto"/>
        <w:rPr>
          <w:rFonts w:ascii="Tahoma" w:hAnsi="Tahoma" w:cs="Tahoma"/>
          <w:rtl/>
        </w:rPr>
      </w:pPr>
      <w:r w:rsidRPr="00AA1E26">
        <w:rPr>
          <w:rFonts w:ascii="Tahoma" w:hAnsi="Tahoma" w:cs="Tahoma" w:hint="cs"/>
          <w:rtl/>
        </w:rPr>
        <w:t>10 גרם משומנים?</w:t>
      </w:r>
    </w:p>
    <w:p w14:paraId="0777D2D6" w14:textId="1E0B67AB" w:rsidR="00AA1E26" w:rsidRPr="00AA1E26" w:rsidRDefault="00AA1E26" w:rsidP="00AA1E26">
      <w:pPr>
        <w:spacing w:after="0" w:line="360" w:lineRule="auto"/>
        <w:rPr>
          <w:rFonts w:ascii="Tahoma" w:hAnsi="Tahoma" w:cs="Tahoma"/>
          <w:rtl/>
        </w:rPr>
      </w:pPr>
      <w:r w:rsidRPr="00AA1E26">
        <w:rPr>
          <w:rFonts w:ascii="Tahoma" w:hAnsi="Tahoma" w:cs="Tahoma" w:hint="cs"/>
          <w:rtl/>
        </w:rPr>
        <w:t>4 גרם פחמימות?</w:t>
      </w:r>
    </w:p>
    <w:p w14:paraId="3694CFC2" w14:textId="6DF4201B" w:rsidR="00AA1E26" w:rsidRPr="00AA1E26" w:rsidRDefault="00AA1E26" w:rsidP="00AA1E26">
      <w:pPr>
        <w:spacing w:after="0" w:line="360" w:lineRule="auto"/>
        <w:rPr>
          <w:rFonts w:ascii="Tahoma" w:hAnsi="Tahoma" w:cs="Tahoma"/>
          <w:rtl/>
        </w:rPr>
      </w:pPr>
      <w:r w:rsidRPr="00AA1E26">
        <w:rPr>
          <w:rFonts w:ascii="Tahoma" w:hAnsi="Tahoma" w:cs="Tahoma" w:hint="cs"/>
          <w:rtl/>
        </w:rPr>
        <w:t xml:space="preserve">6 גרם חלבונים? </w:t>
      </w:r>
    </w:p>
    <w:p w14:paraId="535B3B05" w14:textId="102452B5" w:rsidR="00AA1E26" w:rsidRDefault="00AA1E26" w:rsidP="00AA1E26">
      <w:pPr>
        <w:spacing w:after="0" w:line="360" w:lineRule="auto"/>
        <w:rPr>
          <w:rFonts w:ascii="Tahoma" w:hAnsi="Tahoma" w:cs="Tahoma"/>
          <w:rtl/>
        </w:rPr>
      </w:pPr>
      <w:r w:rsidRPr="00AA1E26">
        <w:rPr>
          <w:rFonts w:ascii="Tahoma" w:hAnsi="Tahoma" w:cs="Tahoma" w:hint="cs"/>
          <w:rtl/>
        </w:rPr>
        <w:lastRenderedPageBreak/>
        <w:t>(להזכירכם, כפי שלמדתם ביחידה הקודמת 1 גרם שומן מספק 9 קק"ל, 1 גרם פחמימה מספק 4 קק"ל, 1 גרם חלבון מספק 4 קק"ל גם הוא)</w:t>
      </w:r>
    </w:p>
    <w:p w14:paraId="1B638729" w14:textId="77777777" w:rsidR="00A0447B" w:rsidRDefault="00A0447B" w:rsidP="00AA1E26">
      <w:pPr>
        <w:spacing w:after="0" w:line="360" w:lineRule="auto"/>
        <w:rPr>
          <w:rFonts w:ascii="Tahoma" w:hAnsi="Tahoma" w:cs="Tahoma"/>
          <w:rtl/>
        </w:rPr>
      </w:pPr>
    </w:p>
    <w:p w14:paraId="45761B91" w14:textId="507BAB67" w:rsidR="00A0447B" w:rsidRPr="00E44B05" w:rsidRDefault="00A0447B" w:rsidP="00A0447B">
      <w:pPr>
        <w:tabs>
          <w:tab w:val="left" w:pos="1560"/>
          <w:tab w:val="left" w:pos="3360"/>
          <w:tab w:val="left" w:pos="4680"/>
          <w:tab w:val="left" w:pos="5400"/>
          <w:tab w:val="left" w:pos="7440"/>
        </w:tabs>
        <w:spacing w:after="0" w:line="360" w:lineRule="auto"/>
        <w:rPr>
          <w:rFonts w:ascii="Tahoma" w:hAnsi="Tahoma" w:cs="Tahoma"/>
          <w:b/>
          <w:bCs/>
          <w:rtl/>
        </w:rPr>
      </w:pPr>
      <w:r w:rsidRPr="00A0447B">
        <w:rPr>
          <w:rFonts w:ascii="Tahoma" w:hAnsi="Tahoma" w:cs="Tahoma" w:hint="cs"/>
          <w:highlight w:val="yellow"/>
          <w:rtl/>
        </w:rPr>
        <w:t>?</w:t>
      </w:r>
      <w:r>
        <w:rPr>
          <w:rFonts w:ascii="Tahoma" w:hAnsi="Tahoma" w:cs="Tahoma" w:hint="cs"/>
          <w:rtl/>
        </w:rPr>
        <w:t xml:space="preserve"> </w:t>
      </w:r>
      <w:r w:rsidRPr="00E44B05">
        <w:rPr>
          <w:rFonts w:ascii="Tahoma" w:hAnsi="Tahoma" w:cs="Tahoma"/>
          <w:bCs/>
          <w:rtl/>
        </w:rPr>
        <w:t>מהו</w:t>
      </w:r>
      <w:r w:rsidRPr="00E44B05">
        <w:rPr>
          <w:rFonts w:ascii="Tahoma" w:hAnsi="Tahoma" w:cs="Tahoma"/>
          <w:b/>
          <w:bCs/>
          <w:rtl/>
        </w:rPr>
        <w:t xml:space="preserve"> </w:t>
      </w:r>
      <w:r w:rsidRPr="00E44B05">
        <w:rPr>
          <w:rFonts w:ascii="Tahoma" w:hAnsi="Tahoma" w:cs="Tahoma"/>
          <w:bCs/>
          <w:rtl/>
        </w:rPr>
        <w:t>הערך</w:t>
      </w:r>
      <w:r w:rsidRPr="00E44B05">
        <w:rPr>
          <w:rFonts w:ascii="Tahoma" w:hAnsi="Tahoma" w:cs="Tahoma"/>
          <w:b/>
          <w:bCs/>
          <w:rtl/>
        </w:rPr>
        <w:t xml:space="preserve"> </w:t>
      </w:r>
      <w:r w:rsidRPr="00E44B05">
        <w:rPr>
          <w:rFonts w:ascii="Tahoma" w:hAnsi="Tahoma" w:cs="Tahoma"/>
          <w:bCs/>
          <w:rtl/>
        </w:rPr>
        <w:t>האנרגטי</w:t>
      </w:r>
      <w:r w:rsidRPr="00E44B05">
        <w:rPr>
          <w:rFonts w:ascii="Tahoma" w:hAnsi="Tahoma" w:cs="Tahoma"/>
          <w:b/>
          <w:bCs/>
          <w:rtl/>
        </w:rPr>
        <w:t xml:space="preserve"> </w:t>
      </w:r>
      <w:r w:rsidRPr="00E44B05">
        <w:rPr>
          <w:rFonts w:ascii="Tahoma" w:hAnsi="Tahoma" w:cs="Tahoma"/>
          <w:bCs/>
          <w:rtl/>
        </w:rPr>
        <w:t>של</w:t>
      </w:r>
      <w:r w:rsidRPr="00E44B05">
        <w:rPr>
          <w:rFonts w:ascii="Tahoma" w:hAnsi="Tahoma" w:cs="Tahoma"/>
          <w:b/>
          <w:bCs/>
          <w:rtl/>
        </w:rPr>
        <w:t xml:space="preserve"> 100 </w:t>
      </w:r>
      <w:r w:rsidRPr="00E44B05">
        <w:rPr>
          <w:rFonts w:ascii="Tahoma" w:hAnsi="Tahoma" w:cs="Tahoma"/>
          <w:bCs/>
          <w:rtl/>
        </w:rPr>
        <w:t>גרם</w:t>
      </w:r>
      <w:r w:rsidRPr="00E44B05">
        <w:rPr>
          <w:rFonts w:ascii="Tahoma" w:hAnsi="Tahoma" w:cs="Tahoma"/>
          <w:b/>
          <w:bCs/>
          <w:rtl/>
        </w:rPr>
        <w:t xml:space="preserve"> </w:t>
      </w:r>
      <w:r w:rsidRPr="00E44B05">
        <w:rPr>
          <w:rFonts w:ascii="Tahoma" w:hAnsi="Tahoma" w:cs="Tahoma"/>
          <w:bCs/>
          <w:rtl/>
        </w:rPr>
        <w:t>מזון</w:t>
      </w:r>
      <w:r w:rsidRPr="00E44B05">
        <w:rPr>
          <w:rFonts w:ascii="Tahoma" w:hAnsi="Tahoma" w:cs="Tahoma"/>
          <w:b/>
          <w:bCs/>
          <w:rtl/>
        </w:rPr>
        <w:t xml:space="preserve"> </w:t>
      </w:r>
      <w:r w:rsidRPr="00E44B05">
        <w:rPr>
          <w:rFonts w:ascii="Tahoma" w:hAnsi="Tahoma" w:cs="Tahoma"/>
          <w:bCs/>
          <w:rtl/>
        </w:rPr>
        <w:t>המכיל</w:t>
      </w:r>
      <w:r w:rsidRPr="00E44B05">
        <w:rPr>
          <w:rFonts w:ascii="Tahoma" w:hAnsi="Tahoma" w:cs="Tahoma"/>
          <w:b/>
          <w:bCs/>
          <w:rtl/>
        </w:rPr>
        <w:t xml:space="preserve">: </w:t>
      </w:r>
    </w:p>
    <w:p w14:paraId="5F0C579A" w14:textId="77777777" w:rsidR="00A0447B" w:rsidRPr="00E44B05" w:rsidRDefault="00A0447B" w:rsidP="00A0447B">
      <w:pPr>
        <w:spacing w:after="0" w:line="360" w:lineRule="auto"/>
        <w:ind w:right="1080"/>
        <w:rPr>
          <w:rFonts w:ascii="Tahoma" w:hAnsi="Tahoma" w:cs="Tahoma"/>
          <w:b/>
          <w:bCs/>
          <w:rtl/>
        </w:rPr>
      </w:pPr>
      <w:r w:rsidRPr="00E44B05">
        <w:rPr>
          <w:rFonts w:ascii="Tahoma" w:hAnsi="Tahoma" w:cs="Tahoma"/>
          <w:bCs/>
          <w:rtl/>
        </w:rPr>
        <w:t>35 גרם</w:t>
      </w:r>
      <w:r w:rsidRPr="00E44B05">
        <w:rPr>
          <w:rFonts w:ascii="Tahoma" w:hAnsi="Tahoma" w:cs="Tahoma"/>
          <w:b/>
          <w:bCs/>
          <w:rtl/>
        </w:rPr>
        <w:t xml:space="preserve"> </w:t>
      </w:r>
      <w:r w:rsidRPr="00E44B05">
        <w:rPr>
          <w:rFonts w:ascii="Tahoma" w:hAnsi="Tahoma" w:cs="Tahoma"/>
          <w:bCs/>
          <w:rtl/>
        </w:rPr>
        <w:t>פחמימות</w:t>
      </w:r>
      <w:r w:rsidRPr="00E44B05">
        <w:rPr>
          <w:rFonts w:ascii="Tahoma" w:hAnsi="Tahoma" w:cs="Tahoma"/>
          <w:b/>
          <w:bCs/>
          <w:rtl/>
        </w:rPr>
        <w:t xml:space="preserve">, 5 </w:t>
      </w:r>
      <w:r w:rsidRPr="00E44B05">
        <w:rPr>
          <w:rFonts w:ascii="Tahoma" w:hAnsi="Tahoma" w:cs="Tahoma"/>
          <w:bCs/>
          <w:rtl/>
        </w:rPr>
        <w:t>גרם</w:t>
      </w:r>
      <w:r w:rsidRPr="00E44B05">
        <w:rPr>
          <w:rFonts w:ascii="Tahoma" w:hAnsi="Tahoma" w:cs="Tahoma"/>
          <w:b/>
          <w:bCs/>
          <w:rtl/>
        </w:rPr>
        <w:t xml:space="preserve"> </w:t>
      </w:r>
      <w:r w:rsidRPr="00E44B05">
        <w:rPr>
          <w:rFonts w:ascii="Tahoma" w:hAnsi="Tahoma" w:cs="Tahoma"/>
          <w:bCs/>
          <w:rtl/>
        </w:rPr>
        <w:t>שומן</w:t>
      </w:r>
      <w:r w:rsidRPr="00E44B05">
        <w:rPr>
          <w:rFonts w:ascii="Tahoma" w:hAnsi="Tahoma" w:cs="Tahoma"/>
          <w:b/>
          <w:bCs/>
          <w:rtl/>
        </w:rPr>
        <w:t xml:space="preserve">, 10 </w:t>
      </w:r>
      <w:r w:rsidRPr="00E44B05">
        <w:rPr>
          <w:rFonts w:ascii="Tahoma" w:hAnsi="Tahoma" w:cs="Tahoma"/>
          <w:bCs/>
          <w:rtl/>
        </w:rPr>
        <w:t>גרם</w:t>
      </w:r>
      <w:r w:rsidRPr="00E44B05">
        <w:rPr>
          <w:rFonts w:ascii="Tahoma" w:hAnsi="Tahoma" w:cs="Tahoma"/>
          <w:b/>
          <w:bCs/>
          <w:rtl/>
        </w:rPr>
        <w:t xml:space="preserve"> </w:t>
      </w:r>
      <w:r w:rsidRPr="00E44B05">
        <w:rPr>
          <w:rFonts w:ascii="Tahoma" w:hAnsi="Tahoma" w:cs="Tahoma"/>
          <w:bCs/>
          <w:rtl/>
        </w:rPr>
        <w:t>חלבון</w:t>
      </w:r>
      <w:r w:rsidRPr="00E44B05">
        <w:rPr>
          <w:rFonts w:ascii="Tahoma" w:hAnsi="Tahoma" w:cs="Tahoma"/>
          <w:b/>
          <w:bCs/>
          <w:rtl/>
        </w:rPr>
        <w:t xml:space="preserve">, 49 </w:t>
      </w:r>
      <w:r w:rsidRPr="00E44B05">
        <w:rPr>
          <w:rFonts w:ascii="Tahoma" w:hAnsi="Tahoma" w:cs="Tahoma"/>
          <w:bCs/>
          <w:rtl/>
        </w:rPr>
        <w:t>גרם</w:t>
      </w:r>
      <w:r w:rsidRPr="00E44B05">
        <w:rPr>
          <w:rFonts w:ascii="Tahoma" w:hAnsi="Tahoma" w:cs="Tahoma"/>
          <w:b/>
          <w:bCs/>
          <w:rtl/>
        </w:rPr>
        <w:t xml:space="preserve"> </w:t>
      </w:r>
      <w:r w:rsidRPr="00E44B05">
        <w:rPr>
          <w:rFonts w:ascii="Tahoma" w:hAnsi="Tahoma" w:cs="Tahoma"/>
          <w:bCs/>
          <w:rtl/>
        </w:rPr>
        <w:t>מים</w:t>
      </w:r>
      <w:r w:rsidRPr="00E44B05">
        <w:rPr>
          <w:rFonts w:ascii="Tahoma" w:hAnsi="Tahoma" w:cs="Tahoma"/>
          <w:b/>
          <w:bCs/>
          <w:rtl/>
        </w:rPr>
        <w:t xml:space="preserve"> , </w:t>
      </w:r>
      <w:r w:rsidRPr="00E44B05">
        <w:rPr>
          <w:rFonts w:ascii="Tahoma" w:hAnsi="Tahoma" w:cs="Tahoma"/>
          <w:bCs/>
          <w:rtl/>
        </w:rPr>
        <w:t>1</w:t>
      </w:r>
      <w:r w:rsidRPr="00E44B05">
        <w:rPr>
          <w:rFonts w:ascii="Tahoma" w:hAnsi="Tahoma" w:cs="Tahoma"/>
          <w:b/>
          <w:bCs/>
          <w:rtl/>
        </w:rPr>
        <w:t xml:space="preserve"> </w:t>
      </w:r>
      <w:r w:rsidRPr="00E44B05">
        <w:rPr>
          <w:rFonts w:ascii="Tahoma" w:hAnsi="Tahoma" w:cs="Tahoma"/>
          <w:bCs/>
          <w:rtl/>
        </w:rPr>
        <w:t>גרם</w:t>
      </w:r>
      <w:r w:rsidRPr="00E44B05">
        <w:rPr>
          <w:rFonts w:ascii="Tahoma" w:hAnsi="Tahoma" w:cs="Tahoma"/>
          <w:b/>
          <w:bCs/>
          <w:rtl/>
        </w:rPr>
        <w:t xml:space="preserve"> </w:t>
      </w:r>
      <w:r w:rsidRPr="00E44B05">
        <w:rPr>
          <w:rFonts w:ascii="Tahoma" w:hAnsi="Tahoma" w:cs="Tahoma"/>
          <w:bCs/>
          <w:rtl/>
        </w:rPr>
        <w:t>מלח</w:t>
      </w:r>
    </w:p>
    <w:p w14:paraId="7789852F" w14:textId="77777777" w:rsidR="00A0447B" w:rsidRPr="00E44B05" w:rsidRDefault="00A0447B" w:rsidP="00A0447B">
      <w:pPr>
        <w:spacing w:after="0" w:line="360" w:lineRule="auto"/>
        <w:ind w:left="-7"/>
        <w:rPr>
          <w:rFonts w:ascii="Tahoma" w:hAnsi="Tahoma" w:cs="Tahoma"/>
          <w:rtl/>
        </w:rPr>
      </w:pPr>
      <w:r w:rsidRPr="00E44B05">
        <w:rPr>
          <w:rFonts w:ascii="Tahoma" w:hAnsi="Tahoma" w:cs="Tahoma"/>
          <w:rtl/>
        </w:rPr>
        <w:t>1. 140 קק"ל</w:t>
      </w:r>
    </w:p>
    <w:p w14:paraId="71C75EE5" w14:textId="77777777" w:rsidR="00A0447B" w:rsidRPr="00E44B05" w:rsidRDefault="00A0447B" w:rsidP="00A0447B">
      <w:pPr>
        <w:spacing w:after="0" w:line="360" w:lineRule="auto"/>
        <w:ind w:left="-7"/>
        <w:rPr>
          <w:rFonts w:ascii="Tahoma" w:hAnsi="Tahoma" w:cs="Tahoma"/>
        </w:rPr>
      </w:pPr>
      <w:r w:rsidRPr="00123D42">
        <w:rPr>
          <w:rFonts w:ascii="Tahoma" w:hAnsi="Tahoma" w:cs="Tahoma"/>
          <w:rtl/>
        </w:rPr>
        <w:t>2. 225 קק"ל</w:t>
      </w:r>
    </w:p>
    <w:p w14:paraId="08907D18" w14:textId="77777777" w:rsidR="00A0447B" w:rsidRPr="00E44B05" w:rsidRDefault="00A0447B" w:rsidP="00A0447B">
      <w:pPr>
        <w:spacing w:after="0" w:line="360" w:lineRule="auto"/>
        <w:ind w:left="-7"/>
        <w:rPr>
          <w:rFonts w:ascii="Tahoma" w:hAnsi="Tahoma" w:cs="Tahoma"/>
        </w:rPr>
      </w:pPr>
      <w:r w:rsidRPr="00E44B05">
        <w:rPr>
          <w:rFonts w:ascii="Tahoma" w:hAnsi="Tahoma" w:cs="Tahoma"/>
          <w:rtl/>
        </w:rPr>
        <w:t>3.  315 קק"ל</w:t>
      </w:r>
    </w:p>
    <w:p w14:paraId="2A1BA59C" w14:textId="77777777" w:rsidR="00A0447B" w:rsidRDefault="00A0447B" w:rsidP="00A0447B">
      <w:pPr>
        <w:spacing w:after="0" w:line="360" w:lineRule="auto"/>
        <w:ind w:left="-7"/>
        <w:rPr>
          <w:rFonts w:ascii="Tahoma" w:hAnsi="Tahoma" w:cs="Tahoma"/>
          <w:rtl/>
        </w:rPr>
      </w:pPr>
      <w:r w:rsidRPr="00E44B05">
        <w:rPr>
          <w:rFonts w:ascii="Tahoma" w:hAnsi="Tahoma" w:cs="Tahoma"/>
          <w:rtl/>
        </w:rPr>
        <w:t>4. 196 קק"ל</w:t>
      </w:r>
    </w:p>
    <w:p w14:paraId="7C2C77D8" w14:textId="77777777" w:rsidR="00931796" w:rsidRDefault="00931796" w:rsidP="00A0447B">
      <w:pPr>
        <w:spacing w:after="0" w:line="360" w:lineRule="auto"/>
        <w:ind w:left="-7"/>
        <w:rPr>
          <w:rFonts w:ascii="Tahoma" w:hAnsi="Tahoma" w:cs="Tahoma"/>
          <w:rtl/>
        </w:rPr>
      </w:pPr>
    </w:p>
    <w:p w14:paraId="1F3EB8B9" w14:textId="6909DB46" w:rsidR="000876E2" w:rsidRDefault="00931796" w:rsidP="00931796">
      <w:pPr>
        <w:spacing w:after="0" w:line="360" w:lineRule="auto"/>
        <w:ind w:left="-7"/>
        <w:rPr>
          <w:rFonts w:ascii="Tahoma" w:hAnsi="Tahoma" w:cs="Tahoma"/>
          <w:rtl/>
        </w:rPr>
      </w:pPr>
      <w:r>
        <w:rPr>
          <w:rFonts w:ascii="Tahoma" w:hAnsi="Tahoma" w:cs="Tahoma" w:hint="cs"/>
          <w:rtl/>
        </w:rPr>
        <w:t xml:space="preserve">המזון מספק לנו אנרגיה, </w:t>
      </w:r>
      <w:r w:rsidR="000355D6">
        <w:rPr>
          <w:rFonts w:ascii="Tahoma" w:hAnsi="Tahoma" w:cs="Tahoma" w:hint="cs"/>
          <w:rtl/>
        </w:rPr>
        <w:t xml:space="preserve">בגוף האדם מתורגמת האנרגיה הקלורית שיש במרכיבי המזון (שומנים, חלבונים ופחמימות) לאנרגיה </w:t>
      </w:r>
      <w:r>
        <w:rPr>
          <w:rFonts w:ascii="Tahoma" w:hAnsi="Tahoma" w:cs="Tahoma" w:hint="cs"/>
          <w:rtl/>
        </w:rPr>
        <w:t>בצורת-</w:t>
      </w:r>
      <w:r w:rsidR="000355D6">
        <w:rPr>
          <w:rFonts w:ascii="Tahoma" w:hAnsi="Tahoma" w:cs="Tahoma" w:hint="cs"/>
          <w:rtl/>
        </w:rPr>
        <w:t xml:space="preserve"> </w:t>
      </w:r>
      <w:r w:rsidR="000355D6">
        <w:rPr>
          <w:rFonts w:ascii="Tahoma" w:hAnsi="Tahoma" w:cs="Tahoma" w:hint="cs"/>
        </w:rPr>
        <w:t>ATP</w:t>
      </w:r>
      <w:r w:rsidR="000355D6">
        <w:rPr>
          <w:rFonts w:ascii="Tahoma" w:hAnsi="Tahoma" w:cs="Tahoma" w:hint="cs"/>
          <w:rtl/>
        </w:rPr>
        <w:t xml:space="preserve">. </w:t>
      </w:r>
    </w:p>
    <w:p w14:paraId="587CF552" w14:textId="43C13341" w:rsidR="00950913" w:rsidRDefault="00931796" w:rsidP="00931796">
      <w:pPr>
        <w:spacing w:after="0" w:line="360" w:lineRule="auto"/>
        <w:rPr>
          <w:rFonts w:ascii="Tahoma" w:hAnsi="Tahoma" w:cs="Tahoma"/>
          <w:rtl/>
        </w:rPr>
      </w:pPr>
      <w:r>
        <w:rPr>
          <w:rFonts w:ascii="Tahoma" w:hAnsi="Tahoma" w:cs="Tahoma" w:hint="cs"/>
          <w:rtl/>
        </w:rPr>
        <w:t xml:space="preserve">מטבע </w:t>
      </w:r>
      <w:r w:rsidR="000355D6">
        <w:rPr>
          <w:rFonts w:ascii="Tahoma" w:hAnsi="Tahoma" w:cs="Tahoma" w:hint="cs"/>
          <w:rtl/>
        </w:rPr>
        <w:t xml:space="preserve">אנרגיה זאת </w:t>
      </w:r>
      <w:r>
        <w:rPr>
          <w:rFonts w:ascii="Tahoma" w:hAnsi="Tahoma" w:cs="Tahoma" w:hint="cs"/>
        </w:rPr>
        <w:t>ATP)</w:t>
      </w:r>
      <w:r>
        <w:rPr>
          <w:rFonts w:ascii="Tahoma" w:hAnsi="Tahoma" w:cs="Tahoma" w:hint="cs"/>
          <w:rtl/>
        </w:rPr>
        <w:t>)</w:t>
      </w:r>
      <w:r w:rsidRPr="00931796">
        <w:rPr>
          <w:rFonts w:ascii="Tahoma" w:hAnsi="Tahoma" w:cs="Tahoma" w:hint="cs"/>
          <w:rtl/>
        </w:rPr>
        <w:t xml:space="preserve"> </w:t>
      </w:r>
      <w:r w:rsidR="000355D6">
        <w:rPr>
          <w:rFonts w:ascii="Tahoma" w:hAnsi="Tahoma" w:cs="Tahoma" w:hint="cs"/>
          <w:rtl/>
        </w:rPr>
        <w:t>היא המנוצלת בגוף לקיום תהליכים הנדרשים לקיום החיים.</w:t>
      </w:r>
    </w:p>
    <w:p w14:paraId="0625BDB5" w14:textId="77777777" w:rsidR="005E337A" w:rsidRDefault="005E337A" w:rsidP="000355D6">
      <w:pPr>
        <w:spacing w:after="0" w:line="360" w:lineRule="auto"/>
        <w:rPr>
          <w:rFonts w:ascii="Tahoma" w:hAnsi="Tahoma" w:cs="Tahoma"/>
          <w:u w:val="single"/>
          <w:rtl/>
        </w:rPr>
      </w:pPr>
    </w:p>
    <w:p w14:paraId="1B05506F" w14:textId="7241712A" w:rsidR="000876E2" w:rsidRPr="000876E2" w:rsidRDefault="000876E2" w:rsidP="000355D6">
      <w:pPr>
        <w:spacing w:after="0" w:line="360" w:lineRule="auto"/>
        <w:rPr>
          <w:rFonts w:ascii="Tahoma" w:hAnsi="Tahoma" w:cs="Tahoma"/>
          <w:u w:val="single"/>
          <w:rtl/>
        </w:rPr>
      </w:pPr>
      <w:r w:rsidRPr="000876E2">
        <w:rPr>
          <w:rFonts w:ascii="Tahoma" w:hAnsi="Tahoma" w:cs="Tahoma" w:hint="cs"/>
          <w:u w:val="single"/>
          <w:rtl/>
        </w:rPr>
        <w:t>מהם המרכיבים של ניצול (צריכת) האנרגיה בגוף:</w:t>
      </w:r>
    </w:p>
    <w:p w14:paraId="68792082" w14:textId="65EBC866" w:rsidR="000355D6" w:rsidRDefault="000355D6" w:rsidP="005B14CC">
      <w:pPr>
        <w:spacing w:after="0" w:line="360" w:lineRule="auto"/>
        <w:rPr>
          <w:rFonts w:ascii="Tahoma" w:hAnsi="Tahoma" w:cs="Tahoma"/>
          <w:rtl/>
        </w:rPr>
      </w:pPr>
      <w:r>
        <w:rPr>
          <w:rFonts w:ascii="Tahoma" w:hAnsi="Tahoma" w:cs="Tahoma" w:hint="cs"/>
          <w:rtl/>
        </w:rPr>
        <w:t>גוף בעל החיים</w:t>
      </w:r>
      <w:r w:rsidR="000C3F05">
        <w:rPr>
          <w:rFonts w:ascii="Tahoma" w:hAnsi="Tahoma" w:cs="Tahoma" w:hint="cs"/>
          <w:rtl/>
        </w:rPr>
        <w:t>,</w:t>
      </w:r>
      <w:r>
        <w:rPr>
          <w:rFonts w:ascii="Tahoma" w:hAnsi="Tahoma" w:cs="Tahoma" w:hint="cs"/>
          <w:rtl/>
        </w:rPr>
        <w:t xml:space="preserve"> בהם האדם</w:t>
      </w:r>
      <w:r w:rsidR="000C3F05">
        <w:rPr>
          <w:rFonts w:ascii="Tahoma" w:hAnsi="Tahoma" w:cs="Tahoma" w:hint="cs"/>
          <w:rtl/>
        </w:rPr>
        <w:t>,</w:t>
      </w:r>
      <w:r>
        <w:rPr>
          <w:rFonts w:ascii="Tahoma" w:hAnsi="Tahoma" w:cs="Tahoma" w:hint="cs"/>
          <w:rtl/>
        </w:rPr>
        <w:t xml:space="preserve"> מנצל אנרגיה גם כאשר אינו פעיל כלל- בשינה או במקרה קיצוני כאובדן הכרה.</w:t>
      </w:r>
      <w:r w:rsidR="005B14CC">
        <w:rPr>
          <w:rFonts w:ascii="Tahoma" w:hAnsi="Tahoma" w:cs="Tahoma" w:hint="cs"/>
          <w:rtl/>
        </w:rPr>
        <w:t xml:space="preserve"> </w:t>
      </w:r>
      <w:r>
        <w:rPr>
          <w:rFonts w:ascii="Tahoma" w:hAnsi="Tahoma" w:cs="Tahoma" w:hint="cs"/>
          <w:rtl/>
        </w:rPr>
        <w:t xml:space="preserve">במקרה של חוסר פעילות </w:t>
      </w:r>
      <w:r w:rsidR="000C3F05">
        <w:rPr>
          <w:rFonts w:ascii="Tahoma" w:hAnsi="Tahoma" w:cs="Tahoma" w:hint="cs"/>
          <w:rtl/>
        </w:rPr>
        <w:t xml:space="preserve">, </w:t>
      </w:r>
      <w:r>
        <w:rPr>
          <w:rFonts w:ascii="Tahoma" w:hAnsi="Tahoma" w:cs="Tahoma" w:hint="cs"/>
          <w:rtl/>
        </w:rPr>
        <w:t xml:space="preserve">מנוצלת </w:t>
      </w:r>
      <w:r w:rsidR="005B14CC">
        <w:rPr>
          <w:rFonts w:ascii="Tahoma" w:hAnsi="Tahoma" w:cs="Tahoma" w:hint="cs"/>
          <w:rtl/>
        </w:rPr>
        <w:t xml:space="preserve">האנרגיה </w:t>
      </w:r>
      <w:r>
        <w:rPr>
          <w:rFonts w:ascii="Tahoma" w:hAnsi="Tahoma" w:cs="Tahoma" w:hint="cs"/>
          <w:rtl/>
        </w:rPr>
        <w:t>לקיום התהליכים הביוכימיים בתאים</w:t>
      </w:r>
      <w:r w:rsidR="005B14CC">
        <w:rPr>
          <w:rFonts w:ascii="Tahoma" w:hAnsi="Tahoma" w:cs="Tahoma" w:hint="cs"/>
          <w:rtl/>
        </w:rPr>
        <w:t xml:space="preserve"> ו</w:t>
      </w:r>
      <w:r>
        <w:rPr>
          <w:rFonts w:ascii="Tahoma" w:hAnsi="Tahoma" w:cs="Tahoma" w:hint="cs"/>
          <w:rtl/>
        </w:rPr>
        <w:t xml:space="preserve">קיום תהליכים בלתי רצוניים </w:t>
      </w:r>
      <w:r w:rsidR="005B14CC">
        <w:rPr>
          <w:rFonts w:ascii="Tahoma" w:hAnsi="Tahoma" w:cs="Tahoma" w:hint="cs"/>
          <w:rtl/>
        </w:rPr>
        <w:t xml:space="preserve">נוספים </w:t>
      </w:r>
      <w:r>
        <w:rPr>
          <w:rFonts w:ascii="Tahoma" w:hAnsi="Tahoma" w:cs="Tahoma" w:hint="cs"/>
          <w:rtl/>
        </w:rPr>
        <w:t>המתקיימים כל הזמן כמו: הפעלת שרירים במערכת הנשימה, הפעלת מחזור הדם ועוד..</w:t>
      </w:r>
    </w:p>
    <w:p w14:paraId="59570951" w14:textId="77EA036C" w:rsidR="000355D6" w:rsidRDefault="005B14CC" w:rsidP="005B14CC">
      <w:pPr>
        <w:spacing w:after="0" w:line="360" w:lineRule="auto"/>
        <w:rPr>
          <w:rFonts w:ascii="Tahoma" w:hAnsi="Tahoma" w:cs="Tahoma"/>
          <w:rtl/>
        </w:rPr>
      </w:pPr>
      <w:r>
        <w:rPr>
          <w:rFonts w:ascii="Tahoma" w:hAnsi="Tahoma" w:cs="Tahoma" w:hint="cs"/>
          <w:rtl/>
        </w:rPr>
        <w:t xml:space="preserve">כלל </w:t>
      </w:r>
      <w:r w:rsidR="000355D6">
        <w:rPr>
          <w:rFonts w:ascii="Tahoma" w:hAnsi="Tahoma" w:cs="Tahoma" w:hint="cs"/>
          <w:rtl/>
        </w:rPr>
        <w:t>תהליכים אלו מכונים- חילו</w:t>
      </w:r>
      <w:r w:rsidR="00581D74">
        <w:rPr>
          <w:rFonts w:ascii="Tahoma" w:hAnsi="Tahoma" w:cs="Tahoma" w:hint="cs"/>
          <w:rtl/>
        </w:rPr>
        <w:t>ף</w:t>
      </w:r>
      <w:r w:rsidR="000355D6">
        <w:rPr>
          <w:rFonts w:ascii="Tahoma" w:hAnsi="Tahoma" w:cs="Tahoma" w:hint="cs"/>
          <w:rtl/>
        </w:rPr>
        <w:t xml:space="preserve"> החומרים הבסיסי </w:t>
      </w:r>
      <w:r w:rsidR="000355D6">
        <w:rPr>
          <w:rFonts w:ascii="Tahoma" w:hAnsi="Tahoma" w:cs="Tahoma" w:hint="cs"/>
        </w:rPr>
        <w:t>BMR</w:t>
      </w:r>
      <w:r w:rsidR="000355D6">
        <w:rPr>
          <w:rFonts w:ascii="Tahoma" w:hAnsi="Tahoma" w:cs="Tahoma"/>
        </w:rPr>
        <w:t>- Basal Metabolic Rate)</w:t>
      </w:r>
      <w:r w:rsidR="000355D6" w:rsidRPr="000355D6">
        <w:rPr>
          <w:rFonts w:ascii="Tahoma" w:hAnsi="Tahoma" w:cs="Tahoma" w:hint="cs"/>
        </w:rPr>
        <w:t xml:space="preserve"> </w:t>
      </w:r>
      <w:r w:rsidR="000355D6">
        <w:rPr>
          <w:rFonts w:ascii="Tahoma" w:hAnsi="Tahoma" w:cs="Tahoma" w:hint="cs"/>
          <w:rtl/>
        </w:rPr>
        <w:t>)</w:t>
      </w:r>
      <w:r w:rsidR="000C3F05">
        <w:rPr>
          <w:rFonts w:ascii="Tahoma" w:hAnsi="Tahoma" w:cs="Tahoma" w:hint="cs"/>
          <w:rtl/>
        </w:rPr>
        <w:t>.</w:t>
      </w:r>
    </w:p>
    <w:p w14:paraId="781C1CC0" w14:textId="393C6E5A" w:rsidR="000C3F05" w:rsidRDefault="000C3F05" w:rsidP="000C3F05">
      <w:pPr>
        <w:spacing w:after="0" w:line="360" w:lineRule="auto"/>
        <w:rPr>
          <w:rFonts w:ascii="Tahoma" w:hAnsi="Tahoma" w:cs="Tahoma"/>
          <w:rtl/>
        </w:rPr>
      </w:pPr>
      <w:r>
        <w:rPr>
          <w:rFonts w:ascii="Tahoma" w:hAnsi="Tahoma" w:cs="Tahoma" w:hint="cs"/>
          <w:rtl/>
        </w:rPr>
        <w:t>פעילות גופנית מנצלת גם היא אנרגיה</w:t>
      </w:r>
      <w:r w:rsidR="00120656">
        <w:rPr>
          <w:rFonts w:ascii="Tahoma" w:hAnsi="Tahoma" w:cs="Tahoma" w:hint="cs"/>
          <w:rtl/>
        </w:rPr>
        <w:t>.</w:t>
      </w:r>
    </w:p>
    <w:p w14:paraId="6E82B7F4" w14:textId="678BA73C" w:rsidR="000C3F05" w:rsidRDefault="000C3F05" w:rsidP="005B14CC">
      <w:pPr>
        <w:spacing w:after="0" w:line="360" w:lineRule="auto"/>
        <w:rPr>
          <w:rFonts w:ascii="Tahoma" w:hAnsi="Tahoma" w:cs="Tahoma"/>
          <w:rtl/>
        </w:rPr>
      </w:pPr>
      <w:r>
        <w:rPr>
          <w:rFonts w:ascii="Tahoma" w:hAnsi="Tahoma" w:cs="Tahoma" w:hint="cs"/>
          <w:rtl/>
        </w:rPr>
        <w:t>גם תהליכי עיבוד המזון מנצלים אנרגיה</w:t>
      </w:r>
      <w:r w:rsidR="003F1405">
        <w:rPr>
          <w:rFonts w:ascii="Tahoma" w:hAnsi="Tahoma" w:cs="Tahoma" w:hint="cs"/>
          <w:rtl/>
        </w:rPr>
        <w:t xml:space="preserve"> </w:t>
      </w:r>
      <w:r w:rsidR="004637A1">
        <w:rPr>
          <w:rFonts w:ascii="Tahoma" w:hAnsi="Tahoma" w:cs="Tahoma" w:hint="cs"/>
          <w:rtl/>
        </w:rPr>
        <w:t>-</w:t>
      </w:r>
      <w:r w:rsidR="003F1405" w:rsidRPr="003F1405">
        <w:rPr>
          <w:rFonts w:ascii="Tahoma" w:hAnsi="Tahoma" w:cs="Tahoma"/>
          <w:rtl/>
        </w:rPr>
        <w:t>האפקט התרמוגני של המזון</w:t>
      </w:r>
      <w:r w:rsidR="003F1405" w:rsidRPr="003F1405">
        <w:rPr>
          <w:rFonts w:ascii="Tahoma" w:hAnsi="Tahoma" w:cs="Tahoma"/>
          <w:b/>
          <w:bCs/>
        </w:rPr>
        <w:t>(TEF</w:t>
      </w:r>
      <w:r w:rsidR="003F1405" w:rsidRPr="004637A1">
        <w:rPr>
          <w:rFonts w:ascii="Tahoma" w:hAnsi="Tahoma" w:cs="Tahoma"/>
        </w:rPr>
        <w:t xml:space="preserve">) </w:t>
      </w:r>
      <w:r>
        <w:rPr>
          <w:rFonts w:ascii="Tahoma" w:hAnsi="Tahoma" w:cs="Tahoma" w:hint="cs"/>
          <w:rtl/>
        </w:rPr>
        <w:t>.</w:t>
      </w:r>
      <w:r w:rsidR="004637A1">
        <w:rPr>
          <w:rFonts w:ascii="Tahoma" w:hAnsi="Tahoma" w:cs="Tahoma" w:hint="cs"/>
          <w:rtl/>
        </w:rPr>
        <w:t xml:space="preserve"> </w:t>
      </w:r>
      <w:r w:rsidR="004637A1" w:rsidRPr="004637A1">
        <w:rPr>
          <w:rFonts w:ascii="Tahoma" w:hAnsi="Tahoma" w:cs="Tahoma"/>
          <w:rtl/>
        </w:rPr>
        <w:t>מזונות מסוימים, כגון שומן, נספגים בקלות וצורכים מעט מאוד אנרגיה לעיכול</w:t>
      </w:r>
      <w:r w:rsidR="004637A1" w:rsidRPr="004637A1">
        <w:rPr>
          <w:rFonts w:ascii="Tahoma" w:hAnsi="Tahoma" w:cs="Tahoma"/>
        </w:rPr>
        <w:t>.</w:t>
      </w:r>
      <w:r w:rsidR="005B14CC">
        <w:rPr>
          <w:rFonts w:ascii="Tahoma" w:hAnsi="Tahoma" w:cs="Tahoma" w:hint="cs"/>
          <w:rtl/>
        </w:rPr>
        <w:t xml:space="preserve"> </w:t>
      </w:r>
      <w:r w:rsidR="004637A1" w:rsidRPr="004637A1">
        <w:rPr>
          <w:rFonts w:ascii="Tahoma" w:hAnsi="Tahoma" w:cs="Tahoma"/>
          <w:rtl/>
        </w:rPr>
        <w:t xml:space="preserve">חלבונים הם קשים יותר לעיבוד ומשתמשים ביותר אנרגיה. </w:t>
      </w:r>
    </w:p>
    <w:p w14:paraId="7CF32CC2" w14:textId="77777777" w:rsidR="002441F2" w:rsidRDefault="002441F2" w:rsidP="004637A1">
      <w:pPr>
        <w:spacing w:after="0" w:line="360" w:lineRule="auto"/>
        <w:rPr>
          <w:rFonts w:ascii="Tahoma" w:hAnsi="Tahoma" w:cs="Tahoma"/>
          <w:rtl/>
        </w:rPr>
      </w:pPr>
    </w:p>
    <w:p w14:paraId="69C3E3CA" w14:textId="5B3CF7D6" w:rsidR="002441F2" w:rsidRPr="002441F2" w:rsidRDefault="002441F2" w:rsidP="004637A1">
      <w:pPr>
        <w:spacing w:after="0" w:line="360" w:lineRule="auto"/>
        <w:rPr>
          <w:rFonts w:ascii="Tahoma" w:hAnsi="Tahoma" w:cs="Tahoma"/>
          <w:b/>
          <w:bCs/>
          <w:rtl/>
        </w:rPr>
      </w:pPr>
      <w:r w:rsidRPr="002441F2">
        <w:rPr>
          <w:rFonts w:ascii="Tahoma" w:hAnsi="Tahoma" w:cs="Tahoma" w:hint="cs"/>
          <w:b/>
          <w:bCs/>
          <w:rtl/>
        </w:rPr>
        <w:t>החלק היחסי של כל אחד ממרכיבי הניצול (צריכה) אנרגטי בממוצע:</w:t>
      </w:r>
    </w:p>
    <w:p w14:paraId="5D0F9C47" w14:textId="2023791E" w:rsidR="00833772" w:rsidRPr="00833772" w:rsidRDefault="00833772" w:rsidP="00833772">
      <w:pPr>
        <w:spacing w:after="0" w:line="360" w:lineRule="auto"/>
        <w:rPr>
          <w:rFonts w:ascii="Tahoma" w:hAnsi="Tahoma" w:cs="Tahoma"/>
          <w:rtl/>
        </w:rPr>
      </w:pPr>
    </w:p>
    <w:p w14:paraId="3AEB32A0" w14:textId="50B73176" w:rsidR="00833772" w:rsidRPr="00833772" w:rsidRDefault="002441F2" w:rsidP="00833772">
      <w:pPr>
        <w:spacing w:after="0" w:line="360" w:lineRule="auto"/>
        <w:rPr>
          <w:rFonts w:ascii="Tahoma" w:hAnsi="Tahoma" w:cs="Tahoma"/>
          <w:rtl/>
        </w:rPr>
      </w:pPr>
      <w:r>
        <w:rPr>
          <w:noProof/>
        </w:rPr>
        <w:lastRenderedPageBreak/>
        <mc:AlternateContent>
          <mc:Choice Requires="wps">
            <w:drawing>
              <wp:anchor distT="0" distB="0" distL="114300" distR="114300" simplePos="0" relativeHeight="251664384" behindDoc="0" locked="0" layoutInCell="1" allowOverlap="1" wp14:anchorId="07BF5D09" wp14:editId="651BF782">
                <wp:simplePos x="0" y="0"/>
                <wp:positionH relativeFrom="column">
                  <wp:posOffset>3771900</wp:posOffset>
                </wp:positionH>
                <wp:positionV relativeFrom="paragraph">
                  <wp:posOffset>334645</wp:posOffset>
                </wp:positionV>
                <wp:extent cx="1752600" cy="247650"/>
                <wp:effectExtent l="0" t="0" r="19050" b="19050"/>
                <wp:wrapNone/>
                <wp:docPr id="10" name="מלבן 10"/>
                <wp:cNvGraphicFramePr/>
                <a:graphic xmlns:a="http://schemas.openxmlformats.org/drawingml/2006/main">
                  <a:graphicData uri="http://schemas.microsoft.com/office/word/2010/wordprocessingShape">
                    <wps:wsp>
                      <wps:cNvSpPr/>
                      <wps:spPr>
                        <a:xfrm>
                          <a:off x="0" y="0"/>
                          <a:ext cx="1752600" cy="247650"/>
                        </a:xfrm>
                        <a:prstGeom prst="rect">
                          <a:avLst/>
                        </a:prstGeom>
                        <a:solidFill>
                          <a:srgbClr val="5B9BD5"/>
                        </a:solidFill>
                        <a:ln w="12700" cap="flat" cmpd="sng" algn="ctr">
                          <a:solidFill>
                            <a:srgbClr val="5B9BD5">
                              <a:shade val="50000"/>
                            </a:srgbClr>
                          </a:solidFill>
                          <a:prstDash val="solid"/>
                          <a:miter lim="800000"/>
                        </a:ln>
                        <a:effectLst/>
                      </wps:spPr>
                      <wps:txbx>
                        <w:txbxContent>
                          <w:p w14:paraId="1B82AC0E" w14:textId="7A0F44CB" w:rsidR="002441F2" w:rsidRPr="002441F2" w:rsidRDefault="002441F2" w:rsidP="002441F2">
                            <w:pPr>
                              <w:jc w:val="center"/>
                              <w:rPr>
                                <w:color w:val="FFFFFF" w:themeColor="background1"/>
                              </w:rPr>
                            </w:pPr>
                            <w:r w:rsidRPr="002441F2">
                              <w:rPr>
                                <w:rFonts w:hint="cs"/>
                                <w:color w:val="FFFFFF" w:themeColor="background1"/>
                                <w:rtl/>
                              </w:rPr>
                              <w:t>האפקט התרמוגני של מזון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F5D09" id="מלבן 10" o:spid="_x0000_s1026" style="position:absolute;left:0;text-align:left;margin-left:297pt;margin-top:26.35pt;width:13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" fillcolor="#5b9bd5" strokecolor="#41719c" strokeweight="1pt">
                <v:textbox>
                  <w:txbxContent>
                    <w:p w14:paraId="1B82AC0E" w14:textId="7A0F44CB" w:rsidR="002441F2" w:rsidRPr="002441F2" w:rsidRDefault="002441F2" w:rsidP="002441F2">
                      <w:pPr>
                        <w:jc w:val="center"/>
                        <w:rPr>
                          <w:color w:val="FFFFFF" w:themeColor="background1"/>
                        </w:rPr>
                      </w:pPr>
                      <w:r w:rsidRPr="002441F2">
                        <w:rPr>
                          <w:rFonts w:hint="cs"/>
                          <w:color w:val="FFFFFF" w:themeColor="background1"/>
                          <w:rtl/>
                        </w:rPr>
                        <w:t>האפקט התרמוגני של מזון</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06AC4BA" wp14:editId="786EDB2E">
                <wp:simplePos x="0" y="0"/>
                <wp:positionH relativeFrom="column">
                  <wp:posOffset>1962150</wp:posOffset>
                </wp:positionH>
                <wp:positionV relativeFrom="paragraph">
                  <wp:posOffset>334645</wp:posOffset>
                </wp:positionV>
                <wp:extent cx="1266825" cy="247650"/>
                <wp:effectExtent l="0" t="0" r="28575" b="19050"/>
                <wp:wrapNone/>
                <wp:docPr id="8" name="מלבן 8"/>
                <wp:cNvGraphicFramePr/>
                <a:graphic xmlns:a="http://schemas.openxmlformats.org/drawingml/2006/main">
                  <a:graphicData uri="http://schemas.microsoft.com/office/word/2010/wordprocessingShape">
                    <wps:wsp>
                      <wps:cNvSpPr/>
                      <wps:spPr>
                        <a:xfrm>
                          <a:off x="0" y="0"/>
                          <a:ext cx="1266825" cy="2476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9941499" w14:textId="55D13B27" w:rsidR="002441F2" w:rsidRPr="002441F2" w:rsidRDefault="002441F2" w:rsidP="002441F2">
                            <w:pPr>
                              <w:jc w:val="center"/>
                              <w:rPr>
                                <w:color w:val="FFFFFF" w:themeColor="background1"/>
                              </w:rPr>
                            </w:pPr>
                            <w:r w:rsidRPr="002441F2">
                              <w:rPr>
                                <w:rFonts w:hint="cs"/>
                                <w:color w:val="FFFFFF" w:themeColor="background1"/>
                                <w:rtl/>
                              </w:rPr>
                              <w:t>פעילות גופנית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AC4BA" id="מלבן 8" o:spid="_x0000_s1027" style="position:absolute;left:0;text-align:left;margin-left:154.5pt;margin-top:26.35pt;width:99.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" fillcolor="#5b9bd5" strokecolor="#41719c" strokeweight="1pt">
                <v:textbox>
                  <w:txbxContent>
                    <w:p w14:paraId="49941499" w14:textId="55D13B27" w:rsidR="002441F2" w:rsidRPr="002441F2" w:rsidRDefault="002441F2" w:rsidP="002441F2">
                      <w:pPr>
                        <w:jc w:val="center"/>
                        <w:rPr>
                          <w:color w:val="FFFFFF" w:themeColor="background1"/>
                        </w:rPr>
                      </w:pPr>
                      <w:r w:rsidRPr="002441F2">
                        <w:rPr>
                          <w:rFonts w:hint="cs"/>
                          <w:color w:val="FFFFFF" w:themeColor="background1"/>
                          <w:rtl/>
                        </w:rPr>
                        <w:t>פעילות גופנית</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D3413D4" wp14:editId="1EF1673E">
                <wp:simplePos x="0" y="0"/>
                <wp:positionH relativeFrom="column">
                  <wp:posOffset>8890</wp:posOffset>
                </wp:positionH>
                <wp:positionV relativeFrom="paragraph">
                  <wp:posOffset>315595</wp:posOffset>
                </wp:positionV>
                <wp:extent cx="1457325" cy="247650"/>
                <wp:effectExtent l="0" t="0" r="28575" b="19050"/>
                <wp:wrapNone/>
                <wp:docPr id="7" name="מלבן 7"/>
                <wp:cNvGraphicFramePr/>
                <a:graphic xmlns:a="http://schemas.openxmlformats.org/drawingml/2006/main">
                  <a:graphicData uri="http://schemas.microsoft.com/office/word/2010/wordprocessingShape">
                    <wps:wsp>
                      <wps:cNvSpPr/>
                      <wps:spPr>
                        <a:xfrm>
                          <a:off x="0" y="0"/>
                          <a:ext cx="14573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FAEB71" w14:textId="19E6B55E" w:rsidR="002441F2" w:rsidRDefault="002441F2" w:rsidP="002441F2">
                            <w:pPr>
                              <w:jc w:val="center"/>
                            </w:pPr>
                            <w:r>
                              <w:rPr>
                                <w:rFonts w:hint="cs"/>
                                <w:rtl/>
                              </w:rPr>
                              <w:t>חילוף חומרים בסיסי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413D4" id="מלבן 7" o:spid="_x0000_s1028" style="position:absolute;left:0;text-align:left;margin-left:.7pt;margin-top:24.8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" fillcolor="#5b9bd5 [3204]" strokecolor="#1f4d78 [1604]" strokeweight="1pt">
                <v:textbox>
                  <w:txbxContent>
                    <w:p w14:paraId="10FAEB71" w14:textId="19E6B55E" w:rsidR="002441F2" w:rsidRDefault="002441F2" w:rsidP="002441F2">
                      <w:pPr>
                        <w:jc w:val="center"/>
                      </w:pPr>
                      <w:r>
                        <w:rPr>
                          <w:rFonts w:hint="cs"/>
                          <w:rtl/>
                        </w:rPr>
                        <w:t>חילוף חומרים בסיסי</w:t>
                      </w:r>
                    </w:p>
                  </w:txbxContent>
                </v:textbox>
              </v:rect>
            </w:pict>
          </mc:Fallback>
        </mc:AlternateContent>
      </w:r>
      <w:r>
        <w:rPr>
          <w:noProof/>
        </w:rPr>
        <w:drawing>
          <wp:inline distT="0" distB="0" distL="0" distR="0" wp14:anchorId="0065A3BA" wp14:editId="3C962153">
            <wp:extent cx="5924550" cy="3515995"/>
            <wp:effectExtent l="0" t="0" r="0" b="8255"/>
            <wp:docPr id="4" name="תמונה 4" descr="×ª××¦××ª ×ª××× × ×¢×××¨ âªcomponents of energy use in body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ª××¦××ª ×ª××× × ×¢×××¨ âªcomponents of energy use in bodyâ¬â"/>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907" cy="3516207"/>
                    </a:xfrm>
                    <a:prstGeom prst="rect">
                      <a:avLst/>
                    </a:prstGeom>
                    <a:noFill/>
                    <a:ln>
                      <a:noFill/>
                    </a:ln>
                  </pic:spPr>
                </pic:pic>
              </a:graphicData>
            </a:graphic>
          </wp:inline>
        </w:drawing>
      </w:r>
    </w:p>
    <w:p w14:paraId="12B248FE" w14:textId="77777777" w:rsidR="00833772" w:rsidRPr="00833772" w:rsidRDefault="00833772" w:rsidP="00833772">
      <w:pPr>
        <w:shd w:val="clear" w:color="auto" w:fill="FFFFFF"/>
        <w:spacing w:before="100" w:beforeAutospacing="1" w:after="360" w:line="240" w:lineRule="auto"/>
        <w:rPr>
          <w:rFonts w:ascii="Tahoma" w:eastAsia="Times New Roman" w:hAnsi="Tahoma" w:cs="Tahoma"/>
          <w:color w:val="404040"/>
        </w:rPr>
      </w:pPr>
      <w:r w:rsidRPr="00833772">
        <w:rPr>
          <w:rFonts w:ascii="Tahoma" w:eastAsia="Times New Roman" w:hAnsi="Tahoma" w:cs="Tahoma"/>
          <w:color w:val="404040"/>
          <w:rtl/>
        </w:rPr>
        <w:t>קצב חילוף החומרים הבסיסי תלוי בגורמים רבים הכוללים</w:t>
      </w:r>
    </w:p>
    <w:p w14:paraId="3B1D5DDB" w14:textId="77777777" w:rsidR="0044537F" w:rsidRDefault="0044537F" w:rsidP="0044537F">
      <w:pPr>
        <w:numPr>
          <w:ilvl w:val="0"/>
          <w:numId w:val="3"/>
        </w:numPr>
        <w:shd w:val="clear" w:color="auto" w:fill="FFFFFF"/>
        <w:spacing w:before="120" w:after="120" w:line="240" w:lineRule="auto"/>
        <w:ind w:left="0"/>
        <w:rPr>
          <w:rFonts w:ascii="Tahoma" w:eastAsia="Times New Roman" w:hAnsi="Tahoma" w:cs="Tahoma"/>
          <w:color w:val="404040"/>
        </w:rPr>
      </w:pPr>
      <w:r w:rsidRPr="00833772">
        <w:rPr>
          <w:rFonts w:ascii="Tahoma" w:eastAsia="Times New Roman" w:hAnsi="Tahoma" w:cs="Tahoma"/>
          <w:color w:val="404040"/>
          <w:rtl/>
        </w:rPr>
        <w:t>גיל </w:t>
      </w:r>
      <w:r w:rsidRPr="00833772">
        <w:rPr>
          <w:rFonts w:ascii="Tahoma" w:eastAsia="Times New Roman" w:hAnsi="Tahoma" w:cs="Tahoma"/>
          <w:b/>
          <w:bCs/>
          <w:color w:val="404040"/>
        </w:rPr>
        <w:t>(BMR)</w:t>
      </w:r>
      <w:r w:rsidRPr="00833772">
        <w:rPr>
          <w:rFonts w:ascii="Tahoma" w:eastAsia="Times New Roman" w:hAnsi="Tahoma" w:cs="Tahoma"/>
          <w:color w:val="404040"/>
        </w:rPr>
        <w:t> </w:t>
      </w:r>
      <w:r>
        <w:rPr>
          <w:rFonts w:ascii="Tahoma" w:eastAsia="Times New Roman" w:hAnsi="Tahoma" w:cs="Tahoma" w:hint="cs"/>
          <w:color w:val="404040"/>
          <w:rtl/>
        </w:rPr>
        <w:t xml:space="preserve"> </w:t>
      </w:r>
      <w:r w:rsidRPr="00833772">
        <w:rPr>
          <w:rFonts w:ascii="Tahoma" w:eastAsia="Times New Roman" w:hAnsi="Tahoma" w:cs="Tahoma"/>
          <w:color w:val="404040"/>
          <w:rtl/>
        </w:rPr>
        <w:t>בדרך כלל יורד עם גיל</w:t>
      </w:r>
      <w:r>
        <w:rPr>
          <w:rFonts w:ascii="Tahoma" w:eastAsia="Times New Roman" w:hAnsi="Tahoma" w:cs="Tahoma" w:hint="cs"/>
          <w:color w:val="404040"/>
          <w:rtl/>
        </w:rPr>
        <w:t>. בתקופות גדילה (ינקות והתבגרות) קצב חילוף החומרים מהיר יחסית בגלל בניה של רקמות גוף.</w:t>
      </w:r>
    </w:p>
    <w:p w14:paraId="12210059" w14:textId="77777777" w:rsidR="0044537F" w:rsidRPr="00833772" w:rsidRDefault="0044537F" w:rsidP="0044537F">
      <w:pPr>
        <w:numPr>
          <w:ilvl w:val="0"/>
          <w:numId w:val="3"/>
        </w:numPr>
        <w:shd w:val="clear" w:color="auto" w:fill="FFFFFF"/>
        <w:spacing w:before="120" w:after="120" w:line="240" w:lineRule="auto"/>
        <w:ind w:left="0"/>
        <w:rPr>
          <w:rFonts w:ascii="Tahoma" w:eastAsia="Times New Roman" w:hAnsi="Tahoma" w:cs="Tahoma"/>
          <w:color w:val="404040"/>
        </w:rPr>
      </w:pPr>
      <w:r w:rsidRPr="00833772">
        <w:rPr>
          <w:rFonts w:ascii="Tahoma" w:eastAsia="Times New Roman" w:hAnsi="Tahoma" w:cs="Tahoma"/>
          <w:color w:val="404040"/>
          <w:rtl/>
        </w:rPr>
        <w:t>משקל </w:t>
      </w:r>
      <w:r>
        <w:rPr>
          <w:rFonts w:ascii="Tahoma" w:eastAsia="Times New Roman" w:hAnsi="Tahoma" w:cs="Tahoma"/>
          <w:b/>
          <w:bCs/>
          <w:color w:val="404040"/>
        </w:rPr>
        <w:t xml:space="preserve"> </w:t>
      </w:r>
      <w:r w:rsidRPr="00833772">
        <w:rPr>
          <w:rFonts w:ascii="Tahoma" w:eastAsia="Times New Roman" w:hAnsi="Tahoma" w:cs="Tahoma"/>
          <w:b/>
          <w:bCs/>
          <w:color w:val="404040"/>
        </w:rPr>
        <w:t>(BMR</w:t>
      </w:r>
      <w:r>
        <w:rPr>
          <w:rFonts w:ascii="Tahoma" w:eastAsia="Times New Roman" w:hAnsi="Tahoma" w:cs="Tahoma"/>
          <w:color w:val="404040"/>
        </w:rPr>
        <w:t>)</w:t>
      </w:r>
      <w:r w:rsidRPr="00833772">
        <w:rPr>
          <w:rFonts w:ascii="Tahoma" w:eastAsia="Times New Roman" w:hAnsi="Tahoma" w:cs="Tahoma"/>
          <w:color w:val="404040"/>
        </w:rPr>
        <w:t> </w:t>
      </w:r>
      <w:r w:rsidRPr="00833772">
        <w:rPr>
          <w:rFonts w:ascii="Tahoma" w:eastAsia="Times New Roman" w:hAnsi="Tahoma" w:cs="Tahoma"/>
          <w:color w:val="404040"/>
          <w:rtl/>
        </w:rPr>
        <w:t>בדרך כלל עולה עם מסת שריר</w:t>
      </w:r>
      <w:r>
        <w:rPr>
          <w:rFonts w:ascii="Tahoma" w:eastAsia="Times New Roman" w:hAnsi="Tahoma" w:cs="Tahoma" w:hint="cs"/>
          <w:color w:val="404040"/>
          <w:rtl/>
        </w:rPr>
        <w:t>. רקמת שריר צורכת יותר אנרגיה מרקמת שומן גם במצב מנוחה</w:t>
      </w:r>
    </w:p>
    <w:p w14:paraId="0D0A9B44" w14:textId="6A938341" w:rsidR="00833772" w:rsidRPr="00833772" w:rsidRDefault="00833772" w:rsidP="0044537F">
      <w:pPr>
        <w:numPr>
          <w:ilvl w:val="0"/>
          <w:numId w:val="3"/>
        </w:numPr>
        <w:shd w:val="clear" w:color="auto" w:fill="FFFFFF"/>
        <w:spacing w:before="120" w:after="120" w:line="240" w:lineRule="auto"/>
        <w:ind w:left="0"/>
        <w:rPr>
          <w:rFonts w:ascii="Tahoma" w:eastAsia="Times New Roman" w:hAnsi="Tahoma" w:cs="Tahoma"/>
          <w:color w:val="404040"/>
        </w:rPr>
      </w:pPr>
      <w:r w:rsidRPr="00833772">
        <w:rPr>
          <w:rFonts w:ascii="Tahoma" w:eastAsia="Times New Roman" w:hAnsi="Tahoma" w:cs="Tahoma"/>
          <w:color w:val="404040"/>
          <w:rtl/>
        </w:rPr>
        <w:t>מגדר </w:t>
      </w:r>
      <w:r w:rsidRPr="00833772">
        <w:rPr>
          <w:rFonts w:ascii="Tahoma" w:eastAsia="Times New Roman" w:hAnsi="Tahoma" w:cs="Tahoma"/>
          <w:b/>
          <w:bCs/>
          <w:color w:val="404040"/>
        </w:rPr>
        <w:t>(BMR</w:t>
      </w:r>
      <w:r>
        <w:rPr>
          <w:rFonts w:ascii="Tahoma" w:eastAsia="Times New Roman" w:hAnsi="Tahoma" w:cs="Tahoma"/>
          <w:color w:val="404040"/>
        </w:rPr>
        <w:t>)</w:t>
      </w:r>
      <w:r w:rsidRPr="00833772">
        <w:rPr>
          <w:rFonts w:ascii="Tahoma" w:eastAsia="Times New Roman" w:hAnsi="Tahoma" w:cs="Tahoma"/>
          <w:color w:val="404040"/>
        </w:rPr>
        <w:t> </w:t>
      </w:r>
      <w:r w:rsidRPr="00833772">
        <w:rPr>
          <w:rFonts w:ascii="Tahoma" w:eastAsia="Times New Roman" w:hAnsi="Tahoma" w:cs="Tahoma"/>
          <w:color w:val="404040"/>
          <w:rtl/>
        </w:rPr>
        <w:t xml:space="preserve"> הוא בדרך כלל גבוה יותר בגברים</w:t>
      </w:r>
      <w:r w:rsidRPr="00833772">
        <w:rPr>
          <w:rFonts w:ascii="Tahoma" w:eastAsia="Times New Roman" w:hAnsi="Tahoma" w:cs="Tahoma"/>
          <w:b/>
          <w:bCs/>
          <w:color w:val="404040"/>
        </w:rPr>
        <w:t xml:space="preserve"> </w:t>
      </w:r>
      <w:r w:rsidR="0044537F">
        <w:rPr>
          <w:rFonts w:ascii="Tahoma" w:eastAsia="Times New Roman" w:hAnsi="Tahoma" w:cs="Tahoma" w:hint="cs"/>
          <w:color w:val="404040"/>
          <w:rtl/>
        </w:rPr>
        <w:t>(בשל הרכב גוף שונה שבו לרוב אחוז רקמת השריר גבוה יותר</w:t>
      </w:r>
    </w:p>
    <w:p w14:paraId="3565B216" w14:textId="6DEFE9EC" w:rsidR="00833772" w:rsidRPr="00833772" w:rsidRDefault="00833772" w:rsidP="00833772">
      <w:pPr>
        <w:numPr>
          <w:ilvl w:val="0"/>
          <w:numId w:val="3"/>
        </w:numPr>
        <w:shd w:val="clear" w:color="auto" w:fill="FFFFFF"/>
        <w:spacing w:before="120" w:after="120" w:line="240" w:lineRule="auto"/>
        <w:ind w:left="0"/>
        <w:rPr>
          <w:rFonts w:ascii="Tahoma" w:eastAsia="Times New Roman" w:hAnsi="Tahoma" w:cs="Tahoma"/>
          <w:color w:val="404040"/>
        </w:rPr>
      </w:pPr>
      <w:r w:rsidRPr="00833772">
        <w:rPr>
          <w:rFonts w:ascii="Tahoma" w:eastAsia="Times New Roman" w:hAnsi="Tahoma" w:cs="Tahoma"/>
          <w:color w:val="404040"/>
          <w:rtl/>
        </w:rPr>
        <w:t>גובה </w:t>
      </w:r>
      <w:r w:rsidRPr="00833772">
        <w:rPr>
          <w:rFonts w:ascii="Tahoma" w:eastAsia="Times New Roman" w:hAnsi="Tahoma" w:cs="Tahoma"/>
          <w:b/>
          <w:bCs/>
          <w:color w:val="404040"/>
        </w:rPr>
        <w:t>(BMR</w:t>
      </w:r>
      <w:r>
        <w:rPr>
          <w:rFonts w:ascii="Tahoma" w:eastAsia="Times New Roman" w:hAnsi="Tahoma" w:cs="Tahoma"/>
          <w:b/>
          <w:bCs/>
          <w:color w:val="404040"/>
        </w:rPr>
        <w:t>)</w:t>
      </w:r>
      <w:r w:rsidRPr="00833772">
        <w:rPr>
          <w:rFonts w:ascii="Tahoma" w:eastAsia="Times New Roman" w:hAnsi="Tahoma" w:cs="Tahoma"/>
          <w:color w:val="404040"/>
        </w:rPr>
        <w:t> </w:t>
      </w:r>
      <w:r w:rsidR="00F62212">
        <w:rPr>
          <w:rFonts w:ascii="Tahoma" w:eastAsia="Times New Roman" w:hAnsi="Tahoma" w:cs="Tahoma" w:hint="cs"/>
          <w:color w:val="404040"/>
          <w:rtl/>
        </w:rPr>
        <w:t xml:space="preserve"> </w:t>
      </w:r>
      <w:r w:rsidRPr="00833772">
        <w:rPr>
          <w:rFonts w:ascii="Tahoma" w:eastAsia="Times New Roman" w:hAnsi="Tahoma" w:cs="Tahoma"/>
          <w:color w:val="404040"/>
          <w:rtl/>
        </w:rPr>
        <w:t>בדרך כלל עולה עם הגובה</w:t>
      </w:r>
    </w:p>
    <w:p w14:paraId="196DD7DA" w14:textId="294C58DE" w:rsidR="00833772" w:rsidRPr="00833772" w:rsidRDefault="00833772" w:rsidP="00DD445B">
      <w:pPr>
        <w:numPr>
          <w:ilvl w:val="0"/>
          <w:numId w:val="3"/>
        </w:numPr>
        <w:shd w:val="clear" w:color="auto" w:fill="FFFFFF"/>
        <w:spacing w:before="120" w:after="120" w:line="240" w:lineRule="auto"/>
        <w:ind w:left="0"/>
        <w:rPr>
          <w:rFonts w:ascii="Tahoma" w:eastAsia="Times New Roman" w:hAnsi="Tahoma" w:cs="Tahoma"/>
          <w:color w:val="404040"/>
        </w:rPr>
      </w:pPr>
      <w:r w:rsidRPr="00833772">
        <w:rPr>
          <w:rFonts w:ascii="Tahoma" w:eastAsia="Times New Roman" w:hAnsi="Tahoma" w:cs="Tahoma"/>
          <w:color w:val="404040"/>
          <w:rtl/>
        </w:rPr>
        <w:t>דיאטה (אכילת יתר או אכילה מועטה מדי</w:t>
      </w:r>
      <w:r w:rsidR="00F62212">
        <w:rPr>
          <w:rFonts w:ascii="Tahoma" w:eastAsia="Times New Roman" w:hAnsi="Tahoma" w:cs="Tahoma" w:hint="cs"/>
          <w:color w:val="404040"/>
          <w:rtl/>
        </w:rPr>
        <w:t xml:space="preserve">) </w:t>
      </w:r>
      <w:r w:rsidR="00F62212">
        <w:rPr>
          <w:rFonts w:ascii="Tahoma" w:eastAsia="Times New Roman" w:hAnsi="Tahoma" w:cs="Tahoma" w:hint="cs"/>
          <w:color w:val="404040"/>
        </w:rPr>
        <w:t>BMR</w:t>
      </w:r>
      <w:r w:rsidR="00F62212">
        <w:rPr>
          <w:rFonts w:ascii="Tahoma" w:eastAsia="Times New Roman" w:hAnsi="Tahoma" w:cs="Tahoma" w:hint="cs"/>
          <w:color w:val="404040"/>
          <w:rtl/>
        </w:rPr>
        <w:t xml:space="preserve"> יורד לרוב לאחר צריכה ארוכת טווח של מעט קלוריות.</w:t>
      </w:r>
    </w:p>
    <w:p w14:paraId="2FD63E6A" w14:textId="376587F0" w:rsidR="00833772" w:rsidRPr="00833772" w:rsidRDefault="00833772" w:rsidP="00F62212">
      <w:pPr>
        <w:numPr>
          <w:ilvl w:val="0"/>
          <w:numId w:val="3"/>
        </w:numPr>
        <w:shd w:val="clear" w:color="auto" w:fill="FFFFFF"/>
        <w:spacing w:before="120" w:after="120" w:line="240" w:lineRule="auto"/>
        <w:ind w:left="0"/>
        <w:rPr>
          <w:rFonts w:ascii="Tahoma" w:eastAsia="Times New Roman" w:hAnsi="Tahoma" w:cs="Tahoma"/>
          <w:color w:val="404040"/>
        </w:rPr>
      </w:pPr>
      <w:r w:rsidRPr="00833772">
        <w:rPr>
          <w:rFonts w:ascii="Tahoma" w:eastAsia="Times New Roman" w:hAnsi="Tahoma" w:cs="Tahoma"/>
          <w:color w:val="404040"/>
          <w:rtl/>
        </w:rPr>
        <w:t>טמפרטורה חיצונית (חימום או קירור הגוף</w:t>
      </w:r>
      <w:r w:rsidR="00F62212">
        <w:rPr>
          <w:rFonts w:ascii="Tahoma" w:eastAsia="Times New Roman" w:hAnsi="Tahoma" w:cs="Tahoma" w:hint="cs"/>
          <w:color w:val="404040"/>
          <w:rtl/>
        </w:rPr>
        <w:t xml:space="preserve">) </w:t>
      </w:r>
      <w:r w:rsidR="00F62212">
        <w:rPr>
          <w:rFonts w:ascii="Tahoma" w:eastAsia="Times New Roman" w:hAnsi="Tahoma" w:cs="Tahoma" w:hint="cs"/>
          <w:color w:val="404040"/>
        </w:rPr>
        <w:t>BMR</w:t>
      </w:r>
      <w:r w:rsidR="00F62212">
        <w:rPr>
          <w:rFonts w:ascii="Tahoma" w:eastAsia="Times New Roman" w:hAnsi="Tahoma" w:cs="Tahoma" w:hint="cs"/>
          <w:color w:val="404040"/>
          <w:rtl/>
        </w:rPr>
        <w:t xml:space="preserve"> עולה כאשר טמפרטורה חיצונית נמוכה.</w:t>
      </w:r>
    </w:p>
    <w:p w14:paraId="5DAE8308" w14:textId="3DB212FA" w:rsidR="0044537F" w:rsidRPr="00833772" w:rsidRDefault="0044537F" w:rsidP="0044537F">
      <w:pPr>
        <w:numPr>
          <w:ilvl w:val="0"/>
          <w:numId w:val="3"/>
        </w:numPr>
        <w:shd w:val="clear" w:color="auto" w:fill="FFFFFF"/>
        <w:spacing w:before="120" w:after="120" w:line="240" w:lineRule="auto"/>
        <w:ind w:left="0"/>
        <w:rPr>
          <w:rFonts w:ascii="Tahoma" w:eastAsia="Times New Roman" w:hAnsi="Tahoma" w:cs="Tahoma"/>
          <w:color w:val="404040"/>
        </w:rPr>
      </w:pPr>
      <w:r w:rsidRPr="00833772">
        <w:rPr>
          <w:rFonts w:ascii="Tahoma" w:eastAsia="Times New Roman" w:hAnsi="Tahoma" w:cs="Tahoma"/>
          <w:color w:val="404040"/>
          <w:rtl/>
        </w:rPr>
        <w:t>גנטיקה</w:t>
      </w:r>
      <w:r>
        <w:rPr>
          <w:rFonts w:ascii="Tahoma" w:eastAsia="Times New Roman" w:hAnsi="Tahoma" w:cs="Tahoma" w:hint="cs"/>
          <w:color w:val="404040"/>
          <w:rtl/>
        </w:rPr>
        <w:t>- קצב חילוף חומרים שונה מאדם לאדם גם אם כל שאר התנאים יהיו דומים.</w:t>
      </w:r>
    </w:p>
    <w:p w14:paraId="49253875" w14:textId="77777777" w:rsidR="00833772" w:rsidRDefault="00833772" w:rsidP="00833772">
      <w:pPr>
        <w:numPr>
          <w:ilvl w:val="0"/>
          <w:numId w:val="3"/>
        </w:numPr>
        <w:shd w:val="clear" w:color="auto" w:fill="FFFFFF"/>
        <w:spacing w:before="120" w:after="120" w:line="240" w:lineRule="auto"/>
        <w:ind w:left="0"/>
        <w:rPr>
          <w:rFonts w:ascii="Tahoma" w:eastAsia="Times New Roman" w:hAnsi="Tahoma" w:cs="Tahoma"/>
          <w:color w:val="404040"/>
        </w:rPr>
      </w:pPr>
      <w:r w:rsidRPr="00833772">
        <w:rPr>
          <w:rFonts w:ascii="Tahoma" w:eastAsia="Times New Roman" w:hAnsi="Tahoma" w:cs="Tahoma"/>
          <w:color w:val="404040"/>
          <w:rtl/>
        </w:rPr>
        <w:t>פעילות איברים פנימיים</w:t>
      </w:r>
      <w:r w:rsidRPr="00833772">
        <w:rPr>
          <w:rFonts w:ascii="Tahoma" w:eastAsia="Times New Roman" w:hAnsi="Tahoma" w:cs="Tahoma"/>
          <w:color w:val="404040"/>
        </w:rPr>
        <w:t>.</w:t>
      </w:r>
    </w:p>
    <w:p w14:paraId="33798C8C" w14:textId="77777777" w:rsidR="00931796" w:rsidRDefault="00931796" w:rsidP="00931796">
      <w:pPr>
        <w:shd w:val="clear" w:color="auto" w:fill="FFFFFF"/>
        <w:spacing w:before="120" w:after="120" w:line="240" w:lineRule="auto"/>
        <w:rPr>
          <w:rFonts w:ascii="Tahoma" w:eastAsia="Times New Roman" w:hAnsi="Tahoma" w:cs="Tahoma"/>
          <w:color w:val="404040"/>
          <w:rtl/>
        </w:rPr>
      </w:pPr>
    </w:p>
    <w:p w14:paraId="17A04A19" w14:textId="77777777" w:rsidR="00931796" w:rsidRDefault="00931796" w:rsidP="00931796">
      <w:pPr>
        <w:pStyle w:val="aa"/>
        <w:tabs>
          <w:tab w:val="left" w:pos="-7"/>
        </w:tabs>
        <w:bidi/>
        <w:spacing w:line="360" w:lineRule="auto"/>
        <w:ind w:left="-7"/>
        <w:rPr>
          <w:rFonts w:ascii="Arial" w:hAnsi="Arial" w:cs="Arial"/>
          <w:b/>
          <w:bCs/>
          <w:i/>
          <w:iCs/>
          <w:u w:val="single"/>
          <w:rtl/>
        </w:rPr>
      </w:pPr>
    </w:p>
    <w:p w14:paraId="7B475B73" w14:textId="16B0F680" w:rsidR="00931796" w:rsidRPr="00FB1EB5" w:rsidRDefault="00154FC6" w:rsidP="00931796">
      <w:pPr>
        <w:pStyle w:val="aa"/>
        <w:tabs>
          <w:tab w:val="left" w:pos="-7"/>
        </w:tabs>
        <w:bidi/>
        <w:spacing w:line="360" w:lineRule="auto"/>
        <w:ind w:left="-7"/>
        <w:rPr>
          <w:rFonts w:ascii="Tahoma" w:hAnsi="Tahoma" w:cs="Tahoma"/>
          <w:b/>
          <w:bCs/>
          <w:i/>
          <w:iCs/>
          <w:u w:val="single"/>
        </w:rPr>
      </w:pPr>
      <w:r w:rsidRPr="00154FC6">
        <w:rPr>
          <w:rFonts w:ascii="Arial" w:hAnsi="Arial" w:cs="Arial" w:hint="cs"/>
          <w:b/>
          <w:bCs/>
          <w:i/>
          <w:iCs/>
          <w:highlight w:val="yellow"/>
          <w:u w:val="single"/>
          <w:rtl/>
          <w:lang w:bidi="he-IL"/>
        </w:rPr>
        <w:t>?</w:t>
      </w:r>
    </w:p>
    <w:p w14:paraId="7B8C37B8" w14:textId="77777777" w:rsidR="00931796" w:rsidRPr="00FB1EB5" w:rsidRDefault="00931796" w:rsidP="00931796">
      <w:pPr>
        <w:pStyle w:val="aa"/>
        <w:tabs>
          <w:tab w:val="left" w:pos="-7"/>
        </w:tabs>
        <w:bidi/>
        <w:spacing w:line="360" w:lineRule="auto"/>
        <w:ind w:left="-7"/>
        <w:rPr>
          <w:rFonts w:ascii="Tahoma" w:hAnsi="Tahoma" w:cs="Tahoma"/>
          <w:b/>
          <w:bCs/>
          <w:i/>
          <w:iCs/>
          <w:u w:val="single"/>
          <w:rtl/>
        </w:rPr>
      </w:pPr>
    </w:p>
    <w:p w14:paraId="4D42923E" w14:textId="77777777" w:rsidR="00931796" w:rsidRPr="00FB1EB5" w:rsidRDefault="00931796" w:rsidP="00931796">
      <w:pPr>
        <w:pStyle w:val="aa"/>
        <w:tabs>
          <w:tab w:val="left" w:pos="-7"/>
        </w:tabs>
        <w:bidi/>
        <w:spacing w:line="360" w:lineRule="auto"/>
        <w:ind w:left="-7"/>
        <w:rPr>
          <w:rFonts w:ascii="Tahoma" w:hAnsi="Tahoma" w:cs="Tahoma"/>
          <w:b/>
          <w:bCs/>
          <w:i/>
          <w:iCs/>
          <w:u w:val="single"/>
          <w:rtl/>
        </w:rPr>
      </w:pPr>
      <w:r w:rsidRPr="00FB1EB5">
        <w:rPr>
          <w:rFonts w:ascii="Tahoma" w:hAnsi="Tahoma" w:cs="Tahoma"/>
          <w:b/>
          <w:bCs/>
          <w:i/>
          <w:iCs/>
          <w:noProof/>
          <w:u w:val="single"/>
          <w:rtl/>
          <w:lang w:bidi="he-IL"/>
        </w:rPr>
        <w:lastRenderedPageBreak/>
        <w:drawing>
          <wp:inline distT="0" distB="0" distL="0" distR="0" wp14:anchorId="40D64EDB" wp14:editId="789C091D">
            <wp:extent cx="5486400" cy="3119755"/>
            <wp:effectExtent l="19050" t="0" r="19050" b="4445"/>
            <wp:docPr id="2"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F12CDE" w14:textId="77777777" w:rsidR="00931796" w:rsidRPr="00FB1EB5" w:rsidRDefault="00931796" w:rsidP="00931796">
      <w:pPr>
        <w:pStyle w:val="aa"/>
        <w:tabs>
          <w:tab w:val="left" w:pos="-7"/>
        </w:tabs>
        <w:bidi/>
        <w:spacing w:line="360" w:lineRule="auto"/>
        <w:ind w:left="-7"/>
        <w:rPr>
          <w:rFonts w:ascii="Tahoma" w:hAnsi="Tahoma" w:cs="Tahoma"/>
          <w:b/>
          <w:bCs/>
          <w:i/>
          <w:iCs/>
          <w:u w:val="single"/>
          <w:rtl/>
        </w:rPr>
      </w:pPr>
    </w:p>
    <w:p w14:paraId="7852FA0A" w14:textId="77777777" w:rsidR="00931796" w:rsidRPr="00FB1EB5" w:rsidRDefault="00931796" w:rsidP="00931796">
      <w:pPr>
        <w:pStyle w:val="aa"/>
        <w:tabs>
          <w:tab w:val="left" w:pos="-7"/>
        </w:tabs>
        <w:bidi/>
        <w:spacing w:line="360" w:lineRule="auto"/>
        <w:ind w:left="-7"/>
        <w:rPr>
          <w:rFonts w:ascii="Tahoma" w:hAnsi="Tahoma" w:cs="Tahoma"/>
          <w:b/>
          <w:bCs/>
          <w:i/>
          <w:iCs/>
          <w:u w:val="single"/>
          <w:rtl/>
        </w:rPr>
      </w:pPr>
    </w:p>
    <w:p w14:paraId="6D68F7DB" w14:textId="767D9B3F" w:rsidR="00931796" w:rsidRPr="00FB1EB5" w:rsidRDefault="00931796" w:rsidP="00FB1EB5">
      <w:pPr>
        <w:numPr>
          <w:ilvl w:val="0"/>
          <w:numId w:val="4"/>
        </w:numPr>
        <w:tabs>
          <w:tab w:val="left" w:pos="-7"/>
          <w:tab w:val="right" w:pos="276"/>
        </w:tabs>
        <w:spacing w:after="0" w:line="360" w:lineRule="auto"/>
        <w:ind w:left="-7" w:firstLine="0"/>
        <w:rPr>
          <w:rFonts w:ascii="Tahoma" w:hAnsi="Tahoma" w:cs="Tahoma"/>
        </w:rPr>
      </w:pPr>
      <w:r w:rsidRPr="00FB1EB5">
        <w:rPr>
          <w:rFonts w:ascii="Tahoma" w:hAnsi="Tahoma" w:cs="Tahoma"/>
          <w:rtl/>
        </w:rPr>
        <w:t>אדם החי במקום קר , עבר לגור במקום חם  (שבו שוררת טמפ' של 30 מעלות)</w:t>
      </w:r>
      <w:r w:rsidR="00FB1EB5">
        <w:rPr>
          <w:rFonts w:ascii="Tahoma" w:hAnsi="Tahoma" w:cs="Tahoma" w:hint="cs"/>
          <w:rtl/>
        </w:rPr>
        <w:t>.</w:t>
      </w:r>
      <w:r w:rsidRPr="00FB1EB5">
        <w:rPr>
          <w:rFonts w:ascii="Tahoma" w:hAnsi="Tahoma" w:cs="Tahoma"/>
          <w:rtl/>
        </w:rPr>
        <w:t xml:space="preserve"> אורח חייו של האדם נשאר זהה וכנ"ל תפריטו. האם משקלו לאורך זמן, צפוי לעלות/לרדת /להישאר זהה? הסברו </w:t>
      </w:r>
      <w:r w:rsidRPr="00FB1EB5">
        <w:rPr>
          <w:rFonts w:ascii="Tahoma" w:hAnsi="Tahoma" w:cs="Tahoma"/>
          <w:b/>
          <w:bCs/>
          <w:rtl/>
        </w:rPr>
        <w:t>גם</w:t>
      </w:r>
      <w:r w:rsidRPr="00FB1EB5">
        <w:rPr>
          <w:rFonts w:ascii="Tahoma" w:hAnsi="Tahoma" w:cs="Tahoma"/>
          <w:rtl/>
        </w:rPr>
        <w:t xml:space="preserve"> על סמך הגרף . </w:t>
      </w:r>
    </w:p>
    <w:p w14:paraId="160A6C72" w14:textId="72A33450" w:rsidR="00931796" w:rsidRPr="00FB1EB5" w:rsidRDefault="00931796" w:rsidP="00931796">
      <w:pPr>
        <w:numPr>
          <w:ilvl w:val="0"/>
          <w:numId w:val="4"/>
        </w:numPr>
        <w:tabs>
          <w:tab w:val="left" w:pos="-7"/>
          <w:tab w:val="right" w:pos="276"/>
        </w:tabs>
        <w:spacing w:after="0" w:line="360" w:lineRule="auto"/>
        <w:ind w:left="-7" w:firstLine="0"/>
        <w:rPr>
          <w:rFonts w:ascii="Tahoma" w:hAnsi="Tahoma" w:cs="Tahoma"/>
          <w:rtl/>
        </w:rPr>
      </w:pPr>
      <w:r w:rsidRPr="00FB1EB5">
        <w:rPr>
          <w:rFonts w:ascii="Tahoma" w:hAnsi="Tahoma" w:cs="Tahoma"/>
          <w:rtl/>
        </w:rPr>
        <w:t xml:space="preserve">קצב חילוף החומרים הבסיסי באדם, מושפע מגורמים שונים. תארו שלושה גורמים נוספים (מלבד טמפ' סביבה) המשפיעים על קצב חילוף החומרים הבסיסי . </w:t>
      </w:r>
    </w:p>
    <w:p w14:paraId="28EF02F2" w14:textId="26938378" w:rsidR="00931796" w:rsidRPr="00FB1EB5" w:rsidRDefault="00FB1EB5" w:rsidP="00931796">
      <w:pPr>
        <w:tabs>
          <w:tab w:val="left" w:pos="-7"/>
        </w:tabs>
        <w:spacing w:after="0" w:line="360" w:lineRule="auto"/>
        <w:ind w:left="-7"/>
        <w:rPr>
          <w:rFonts w:ascii="Tahoma" w:hAnsi="Tahoma" w:cs="Tahoma"/>
          <w:rtl/>
        </w:rPr>
      </w:pPr>
      <w:r>
        <w:rPr>
          <w:rFonts w:ascii="Tahoma" w:hAnsi="Tahoma" w:cs="Tahoma" w:hint="cs"/>
          <w:rtl/>
        </w:rPr>
        <w:t xml:space="preserve">ג. </w:t>
      </w:r>
      <w:r w:rsidRPr="00FB1EB5">
        <w:rPr>
          <w:rFonts w:ascii="Tahoma" w:hAnsi="Tahoma" w:cs="Tahoma" w:hint="cs"/>
          <w:rtl/>
        </w:rPr>
        <w:t>התצרוכת</w:t>
      </w:r>
      <w:r w:rsidR="00931796" w:rsidRPr="00FB1EB5">
        <w:rPr>
          <w:rFonts w:ascii="Tahoma" w:hAnsi="Tahoma" w:cs="Tahoma"/>
          <w:rtl/>
        </w:rPr>
        <w:t xml:space="preserve"> הקלורית היומית המומלצת לאדם נקבעת על ידי גורמים נוספים מלבד קצב חילוף חומרים בסיסי, מהם גורמים אילו? </w:t>
      </w:r>
    </w:p>
    <w:p w14:paraId="5911B6D7" w14:textId="77777777" w:rsidR="00931796" w:rsidRPr="00FB1EB5" w:rsidRDefault="00931796" w:rsidP="00931796">
      <w:pPr>
        <w:shd w:val="clear" w:color="auto" w:fill="FFFFFF"/>
        <w:spacing w:before="120" w:after="120" w:line="240" w:lineRule="auto"/>
        <w:rPr>
          <w:rFonts w:ascii="Tahoma" w:eastAsia="Times New Roman" w:hAnsi="Tahoma" w:cs="Tahoma"/>
        </w:rPr>
      </w:pPr>
    </w:p>
    <w:p w14:paraId="14E2AE6E" w14:textId="311DFD54" w:rsidR="009E27CD" w:rsidRDefault="009E27CD" w:rsidP="009E27CD">
      <w:pPr>
        <w:spacing w:after="0" w:line="360" w:lineRule="auto"/>
        <w:rPr>
          <w:rFonts w:ascii="Tahoma" w:hAnsi="Tahoma" w:cs="Tahoma"/>
          <w:rtl/>
        </w:rPr>
      </w:pPr>
      <w:r w:rsidRPr="009E27CD">
        <w:rPr>
          <w:rFonts w:ascii="Tahoma" w:hAnsi="Tahoma" w:cs="Tahoma" w:hint="cs"/>
          <w:highlight w:val="yellow"/>
          <w:rtl/>
        </w:rPr>
        <w:t>?</w:t>
      </w:r>
      <w:r>
        <w:rPr>
          <w:rFonts w:ascii="Tahoma" w:hAnsi="Tahoma" w:cs="Tahoma" w:hint="cs"/>
          <w:rtl/>
        </w:rPr>
        <w:t>חילוף חומרים בסיסי</w:t>
      </w:r>
    </w:p>
    <w:p w14:paraId="574A76BE" w14:textId="77777777" w:rsidR="009E27CD" w:rsidRPr="00270814" w:rsidRDefault="009E27CD" w:rsidP="009E27CD">
      <w:pPr>
        <w:spacing w:after="0" w:line="360" w:lineRule="auto"/>
        <w:rPr>
          <w:rFonts w:ascii="Tahoma" w:hAnsi="Tahoma" w:cs="Tahoma"/>
          <w:b/>
          <w:bCs/>
          <w:rtl/>
        </w:rPr>
      </w:pPr>
      <w:r w:rsidRPr="00270814">
        <w:rPr>
          <w:rFonts w:ascii="Tahoma" w:hAnsi="Tahoma" w:cs="Tahoma"/>
          <w:b/>
          <w:bCs/>
          <w:rtl/>
        </w:rPr>
        <w:t xml:space="preserve">לאמיר חושב  </w:t>
      </w:r>
      <w:r w:rsidRPr="00270814">
        <w:rPr>
          <w:rFonts w:ascii="Tahoma" w:hAnsi="Tahoma" w:cs="Tahoma"/>
          <w:b/>
          <w:bCs/>
        </w:rPr>
        <w:t xml:space="preserve">BMI=30  </w:t>
      </w:r>
    </w:p>
    <w:p w14:paraId="5EBA4D7C" w14:textId="668C4C64" w:rsidR="009E27CD" w:rsidRPr="00186AFE" w:rsidRDefault="009E27CD" w:rsidP="009E27CD">
      <w:pPr>
        <w:spacing w:after="0" w:line="360" w:lineRule="auto"/>
        <w:rPr>
          <w:rFonts w:ascii="Tahoma" w:hAnsi="Tahoma" w:cs="Tahoma"/>
          <w:rtl/>
        </w:rPr>
      </w:pPr>
      <w:r w:rsidRPr="00186AFE">
        <w:rPr>
          <w:rFonts w:ascii="Tahoma" w:hAnsi="Tahoma" w:cs="Tahoma"/>
          <w:b/>
          <w:bCs/>
          <w:rtl/>
        </w:rPr>
        <w:t>א</w:t>
      </w:r>
      <w:r w:rsidRPr="00186AFE">
        <w:rPr>
          <w:rFonts w:ascii="Tahoma" w:hAnsi="Tahoma" w:cs="Tahoma" w:hint="cs"/>
          <w:rtl/>
        </w:rPr>
        <w:t xml:space="preserve">. </w:t>
      </w:r>
      <w:r w:rsidRPr="00186AFE">
        <w:rPr>
          <w:rFonts w:ascii="Tahoma" w:hAnsi="Tahoma" w:cs="Tahoma"/>
          <w:rtl/>
        </w:rPr>
        <w:t xml:space="preserve">אילו שני נתונים </w:t>
      </w:r>
      <w:r w:rsidRPr="00186AFE">
        <w:rPr>
          <w:rFonts w:ascii="Tahoma" w:hAnsi="Tahoma" w:cs="Tahoma" w:hint="cs"/>
          <w:rtl/>
        </w:rPr>
        <w:t xml:space="preserve">היה </w:t>
      </w:r>
      <w:r w:rsidRPr="00186AFE">
        <w:rPr>
          <w:rFonts w:ascii="Tahoma" w:hAnsi="Tahoma" w:cs="Tahoma"/>
          <w:rtl/>
        </w:rPr>
        <w:t>צריך לדעת כדי לחשב את ה</w:t>
      </w:r>
      <w:r w:rsidRPr="00186AFE">
        <w:rPr>
          <w:rFonts w:ascii="Tahoma" w:hAnsi="Tahoma" w:cs="Tahoma" w:hint="cs"/>
          <w:rtl/>
        </w:rPr>
        <w:t>-</w:t>
      </w:r>
      <w:r w:rsidRPr="00186AFE">
        <w:rPr>
          <w:rFonts w:ascii="Tahoma" w:hAnsi="Tahoma" w:cs="Tahoma"/>
          <w:rtl/>
        </w:rPr>
        <w:t xml:space="preserve"> </w:t>
      </w:r>
      <w:r w:rsidRPr="00186AFE">
        <w:rPr>
          <w:rFonts w:ascii="Tahoma" w:hAnsi="Tahoma" w:cs="Tahoma"/>
        </w:rPr>
        <w:t xml:space="preserve"> BMI </w:t>
      </w:r>
      <w:r w:rsidRPr="00186AFE">
        <w:rPr>
          <w:rFonts w:ascii="Tahoma" w:hAnsi="Tahoma" w:cs="Tahoma" w:hint="cs"/>
          <w:rtl/>
        </w:rPr>
        <w:t xml:space="preserve">של אמיר  </w:t>
      </w:r>
      <w:r w:rsidRPr="00186AFE">
        <w:rPr>
          <w:rFonts w:ascii="Tahoma" w:hAnsi="Tahoma" w:cs="Tahoma"/>
          <w:rtl/>
        </w:rPr>
        <w:t>?</w:t>
      </w:r>
    </w:p>
    <w:p w14:paraId="34038560" w14:textId="77777777" w:rsidR="009E27CD" w:rsidRPr="00186AFE" w:rsidRDefault="009E27CD" w:rsidP="009E27CD">
      <w:pPr>
        <w:spacing w:after="0" w:line="360" w:lineRule="auto"/>
        <w:ind w:left="-51"/>
        <w:rPr>
          <w:rFonts w:ascii="Tahoma" w:hAnsi="Tahoma" w:cs="Tahoma"/>
          <w:rtl/>
        </w:rPr>
      </w:pPr>
      <w:r w:rsidRPr="00186AFE">
        <w:rPr>
          <w:rFonts w:ascii="Tahoma" w:hAnsi="Tahoma" w:cs="Tahoma" w:hint="cs"/>
          <w:b/>
          <w:bCs/>
          <w:rtl/>
        </w:rPr>
        <w:t>ב</w:t>
      </w:r>
      <w:r w:rsidRPr="00186AFE">
        <w:rPr>
          <w:rFonts w:ascii="Tahoma" w:hAnsi="Tahoma" w:cs="Tahoma" w:hint="cs"/>
          <w:rtl/>
        </w:rPr>
        <w:t xml:space="preserve">. </w:t>
      </w:r>
      <w:r w:rsidRPr="00186AFE">
        <w:rPr>
          <w:rFonts w:ascii="Tahoma" w:hAnsi="Tahoma" w:cs="Tahoma"/>
          <w:rtl/>
        </w:rPr>
        <w:t>תאר</w:t>
      </w:r>
      <w:r>
        <w:rPr>
          <w:rFonts w:ascii="Tahoma" w:hAnsi="Tahoma" w:cs="Tahoma" w:hint="cs"/>
          <w:rtl/>
        </w:rPr>
        <w:t>ו</w:t>
      </w:r>
      <w:r w:rsidRPr="00186AFE">
        <w:rPr>
          <w:rFonts w:ascii="Tahoma" w:hAnsi="Tahoma" w:cs="Tahoma"/>
          <w:rtl/>
        </w:rPr>
        <w:t xml:space="preserve"> שתי בעיות שמהן אמיר עלול לסבול אם ה</w:t>
      </w:r>
      <w:r w:rsidRPr="00186AFE">
        <w:rPr>
          <w:rFonts w:ascii="Tahoma" w:hAnsi="Tahoma" w:cs="Tahoma" w:hint="cs"/>
          <w:rtl/>
        </w:rPr>
        <w:t>-</w:t>
      </w:r>
      <w:r w:rsidRPr="00186AFE">
        <w:rPr>
          <w:rFonts w:ascii="Tahoma" w:hAnsi="Tahoma" w:cs="Tahoma"/>
          <w:rtl/>
        </w:rPr>
        <w:t xml:space="preserve"> </w:t>
      </w:r>
      <w:r w:rsidRPr="00186AFE">
        <w:rPr>
          <w:rFonts w:ascii="Tahoma" w:hAnsi="Tahoma" w:cs="Tahoma"/>
        </w:rPr>
        <w:t xml:space="preserve">BMI </w:t>
      </w:r>
      <w:r w:rsidRPr="00186AFE">
        <w:rPr>
          <w:rFonts w:ascii="Tahoma" w:hAnsi="Tahoma" w:cs="Tahoma"/>
          <w:rtl/>
        </w:rPr>
        <w:t xml:space="preserve"> שלו</w:t>
      </w:r>
      <w:r w:rsidRPr="00186AFE">
        <w:rPr>
          <w:rFonts w:ascii="Tahoma" w:hAnsi="Tahoma" w:cs="Tahoma" w:hint="cs"/>
          <w:rtl/>
        </w:rPr>
        <w:t>,</w:t>
      </w:r>
      <w:r w:rsidRPr="00186AFE">
        <w:rPr>
          <w:rFonts w:ascii="Tahoma" w:hAnsi="Tahoma" w:cs="Tahoma"/>
          <w:rtl/>
        </w:rPr>
        <w:t xml:space="preserve"> ימשיך להיות כזה לאורך שנים. </w:t>
      </w:r>
    </w:p>
    <w:p w14:paraId="06207D3C" w14:textId="77777777" w:rsidR="009E27CD" w:rsidRPr="00186AFE" w:rsidRDefault="009E27CD" w:rsidP="009E27CD">
      <w:pPr>
        <w:tabs>
          <w:tab w:val="left" w:pos="233"/>
        </w:tabs>
        <w:spacing w:after="0" w:line="360" w:lineRule="auto"/>
        <w:ind w:left="-51"/>
        <w:rPr>
          <w:rFonts w:ascii="Tahoma" w:hAnsi="Tahoma" w:cs="Tahoma"/>
          <w:rtl/>
        </w:rPr>
      </w:pPr>
      <w:r w:rsidRPr="00186AFE">
        <w:rPr>
          <w:rFonts w:ascii="Tahoma" w:hAnsi="Tahoma" w:cs="Tahoma" w:hint="cs"/>
          <w:b/>
          <w:bCs/>
          <w:rtl/>
        </w:rPr>
        <w:t>ג1</w:t>
      </w:r>
      <w:r w:rsidRPr="00186AFE">
        <w:rPr>
          <w:rFonts w:ascii="Tahoma" w:hAnsi="Tahoma" w:cs="Tahoma" w:hint="cs"/>
          <w:rtl/>
        </w:rPr>
        <w:t xml:space="preserve">. </w:t>
      </w:r>
      <w:r w:rsidRPr="00186AFE">
        <w:rPr>
          <w:rFonts w:ascii="Tahoma" w:hAnsi="Tahoma" w:cs="Tahoma"/>
          <w:rtl/>
        </w:rPr>
        <w:t xml:space="preserve">צריכת האנרגיה </w:t>
      </w:r>
      <w:r w:rsidRPr="00186AFE">
        <w:rPr>
          <w:rFonts w:ascii="Tahoma" w:hAnsi="Tahoma" w:cs="Tahoma" w:hint="cs"/>
          <w:rtl/>
        </w:rPr>
        <w:t xml:space="preserve">(או הוצאת אנרגיה) </w:t>
      </w:r>
      <w:r w:rsidRPr="00186AFE">
        <w:rPr>
          <w:rFonts w:ascii="Tahoma" w:hAnsi="Tahoma" w:cs="Tahoma"/>
          <w:rtl/>
        </w:rPr>
        <w:t>של אמיר מושפעת ממספר</w:t>
      </w:r>
      <w:r>
        <w:rPr>
          <w:rFonts w:ascii="Tahoma" w:hAnsi="Tahoma" w:cs="Tahoma" w:hint="cs"/>
          <w:rtl/>
        </w:rPr>
        <w:t xml:space="preserve"> גורמים</w:t>
      </w:r>
      <w:r w:rsidRPr="00186AFE">
        <w:rPr>
          <w:rFonts w:ascii="Tahoma" w:hAnsi="Tahoma" w:cs="Tahoma"/>
          <w:rtl/>
        </w:rPr>
        <w:t xml:space="preserve">, </w:t>
      </w:r>
      <w:r w:rsidRPr="00186AFE">
        <w:rPr>
          <w:rFonts w:ascii="Tahoma" w:hAnsi="Tahoma" w:cs="Tahoma" w:hint="cs"/>
          <w:rtl/>
        </w:rPr>
        <w:t xml:space="preserve">אחד מהם הוא - </w:t>
      </w:r>
      <w:r w:rsidRPr="00186AFE">
        <w:rPr>
          <w:rFonts w:ascii="Tahoma" w:hAnsi="Tahoma" w:cs="Tahoma"/>
        </w:rPr>
        <w:t xml:space="preserve">BMR </w:t>
      </w:r>
      <w:r w:rsidRPr="00186AFE">
        <w:rPr>
          <w:rFonts w:ascii="Tahoma" w:hAnsi="Tahoma" w:cs="Tahoma"/>
          <w:rtl/>
        </w:rPr>
        <w:t xml:space="preserve"> חילוף </w:t>
      </w:r>
      <w:r w:rsidRPr="00186AFE">
        <w:rPr>
          <w:rFonts w:ascii="Tahoma" w:hAnsi="Tahoma" w:cs="Tahoma" w:hint="cs"/>
          <w:rtl/>
        </w:rPr>
        <w:t>ה</w:t>
      </w:r>
      <w:r w:rsidRPr="00186AFE">
        <w:rPr>
          <w:rFonts w:ascii="Tahoma" w:hAnsi="Tahoma" w:cs="Tahoma"/>
          <w:rtl/>
        </w:rPr>
        <w:t xml:space="preserve">חומרים </w:t>
      </w:r>
      <w:r w:rsidRPr="00186AFE">
        <w:rPr>
          <w:rFonts w:ascii="Tahoma" w:hAnsi="Tahoma" w:cs="Tahoma" w:hint="cs"/>
          <w:rtl/>
        </w:rPr>
        <w:t>ה</w:t>
      </w:r>
      <w:r w:rsidRPr="00186AFE">
        <w:rPr>
          <w:rFonts w:ascii="Tahoma" w:hAnsi="Tahoma" w:cs="Tahoma"/>
          <w:rtl/>
        </w:rPr>
        <w:t>בסיסי.</w:t>
      </w:r>
      <w:r w:rsidRPr="00186AFE">
        <w:rPr>
          <w:rFonts w:ascii="Tahoma" w:hAnsi="Tahoma" w:cs="Tahoma" w:hint="cs"/>
          <w:rtl/>
        </w:rPr>
        <w:t xml:space="preserve"> ציי</w:t>
      </w:r>
      <w:r>
        <w:rPr>
          <w:rFonts w:ascii="Tahoma" w:hAnsi="Tahoma" w:cs="Tahoma" w:hint="cs"/>
          <w:rtl/>
        </w:rPr>
        <w:t>נו</w:t>
      </w:r>
      <w:r w:rsidRPr="00186AFE">
        <w:rPr>
          <w:rFonts w:ascii="Tahoma" w:hAnsi="Tahoma" w:cs="Tahoma" w:hint="cs"/>
          <w:rtl/>
        </w:rPr>
        <w:t xml:space="preserve"> </w:t>
      </w:r>
      <w:r>
        <w:rPr>
          <w:rFonts w:ascii="Tahoma" w:hAnsi="Tahoma" w:cs="Tahoma" w:hint="cs"/>
          <w:rtl/>
        </w:rPr>
        <w:t xml:space="preserve">גורם </w:t>
      </w:r>
      <w:r w:rsidRPr="00186AFE">
        <w:rPr>
          <w:rFonts w:ascii="Tahoma" w:hAnsi="Tahoma" w:cs="Tahoma" w:hint="cs"/>
          <w:rtl/>
        </w:rPr>
        <w:t>אחד נוסף שמשפיע על הוצאת האנרגיה:</w:t>
      </w:r>
    </w:p>
    <w:p w14:paraId="3809EC9D" w14:textId="77777777" w:rsidR="009E27CD" w:rsidRPr="00186AFE" w:rsidRDefault="009E27CD" w:rsidP="009E27CD">
      <w:pPr>
        <w:spacing w:after="0" w:line="360" w:lineRule="auto"/>
        <w:ind w:left="-51"/>
        <w:rPr>
          <w:rFonts w:ascii="Tahoma" w:hAnsi="Tahoma" w:cs="Tahoma"/>
          <w:rtl/>
        </w:rPr>
      </w:pPr>
      <w:r w:rsidRPr="00186AFE">
        <w:rPr>
          <w:rFonts w:ascii="Tahoma" w:hAnsi="Tahoma" w:cs="Tahoma" w:hint="cs"/>
          <w:b/>
          <w:bCs/>
          <w:rtl/>
        </w:rPr>
        <w:t>ג2</w:t>
      </w:r>
      <w:r w:rsidRPr="00186AFE">
        <w:rPr>
          <w:rFonts w:ascii="Tahoma" w:hAnsi="Tahoma" w:cs="Tahoma" w:hint="cs"/>
          <w:rtl/>
        </w:rPr>
        <w:t xml:space="preserve">. </w:t>
      </w:r>
      <w:r w:rsidRPr="00186AFE">
        <w:rPr>
          <w:rFonts w:ascii="Tahoma" w:hAnsi="Tahoma" w:cs="Tahoma"/>
          <w:rtl/>
        </w:rPr>
        <w:t>חילוף החומרים הבסיסי</w:t>
      </w:r>
      <w:r w:rsidRPr="00186AFE">
        <w:rPr>
          <w:rFonts w:ascii="Tahoma" w:hAnsi="Tahoma" w:cs="Tahoma" w:hint="cs"/>
          <w:rtl/>
        </w:rPr>
        <w:t xml:space="preserve"> ( </w:t>
      </w:r>
      <w:r w:rsidRPr="00186AFE">
        <w:rPr>
          <w:rFonts w:ascii="Tahoma" w:hAnsi="Tahoma" w:cs="Tahoma"/>
        </w:rPr>
        <w:t>BMR</w:t>
      </w:r>
      <w:r w:rsidRPr="00186AFE">
        <w:rPr>
          <w:rFonts w:ascii="Tahoma" w:hAnsi="Tahoma" w:cs="Tahoma" w:hint="cs"/>
          <w:rtl/>
        </w:rPr>
        <w:t xml:space="preserve">) </w:t>
      </w:r>
      <w:r w:rsidRPr="00186AFE">
        <w:rPr>
          <w:rFonts w:ascii="Tahoma" w:hAnsi="Tahoma" w:cs="Tahoma"/>
          <w:rtl/>
        </w:rPr>
        <w:t>של אמיר  יכול להיות מושפע מגורמים שונים, לפניכם טבלה המתארת מספר מצבים</w:t>
      </w:r>
      <w:r w:rsidRPr="00186AFE">
        <w:rPr>
          <w:rFonts w:ascii="Tahoma" w:hAnsi="Tahoma" w:cs="Tahoma" w:hint="cs"/>
          <w:rtl/>
        </w:rPr>
        <w:t>.</w:t>
      </w:r>
      <w:r w:rsidRPr="00186AFE">
        <w:rPr>
          <w:rFonts w:ascii="Tahoma" w:hAnsi="Tahoma" w:cs="Tahoma"/>
          <w:rtl/>
        </w:rPr>
        <w:t xml:space="preserve"> הקף בעיגול מה יקרה לחילוף החומרים של אמיר במצבים השונים</w:t>
      </w:r>
      <w:r w:rsidRPr="00186AFE">
        <w:rPr>
          <w:rFonts w:ascii="Tahoma" w:hAnsi="Tahoma" w:cs="Tahoma" w:hint="cs"/>
          <w:rtl/>
        </w:rPr>
        <w:t xml:space="preserve">. </w:t>
      </w:r>
    </w:p>
    <w:p w14:paraId="6FC70B90" w14:textId="77777777" w:rsidR="009E27CD" w:rsidRPr="00186AFE" w:rsidRDefault="009E27CD" w:rsidP="009E27CD">
      <w:pPr>
        <w:spacing w:after="0" w:line="360" w:lineRule="auto"/>
        <w:rPr>
          <w:rFonts w:ascii="Tahoma" w:hAnsi="Tahoma" w:cs="Tahoma"/>
          <w:rtl/>
        </w:rPr>
      </w:pPr>
    </w:p>
    <w:tbl>
      <w:tblPr>
        <w:tblStyle w:val="af0"/>
        <w:bidiVisual/>
        <w:tblW w:w="0" w:type="auto"/>
        <w:tblLook w:val="04A0" w:firstRow="1" w:lastRow="0" w:firstColumn="1" w:lastColumn="0" w:noHBand="0" w:noVBand="1"/>
      </w:tblPr>
      <w:tblGrid>
        <w:gridCol w:w="2602"/>
        <w:gridCol w:w="2551"/>
      </w:tblGrid>
      <w:tr w:rsidR="009E27CD" w:rsidRPr="00186AFE" w14:paraId="66664D01" w14:textId="77777777" w:rsidTr="00A91FE3">
        <w:tc>
          <w:tcPr>
            <w:tcW w:w="2602" w:type="dxa"/>
            <w:shd w:val="clear" w:color="auto" w:fill="BFBFBF" w:themeFill="background1" w:themeFillShade="BF"/>
          </w:tcPr>
          <w:p w14:paraId="42138CEC" w14:textId="77777777" w:rsidR="009E27CD" w:rsidRPr="00186AFE" w:rsidRDefault="009E27CD" w:rsidP="00A91FE3">
            <w:pPr>
              <w:spacing w:line="360" w:lineRule="auto"/>
              <w:rPr>
                <w:rFonts w:ascii="Tahoma" w:hAnsi="Tahoma" w:cs="Tahoma"/>
                <w:rtl/>
              </w:rPr>
            </w:pPr>
            <w:r w:rsidRPr="00186AFE">
              <w:rPr>
                <w:rFonts w:ascii="Tahoma" w:hAnsi="Tahoma" w:cs="Tahoma"/>
                <w:rtl/>
                <w:lang w:bidi="he-IL"/>
              </w:rPr>
              <w:lastRenderedPageBreak/>
              <w:t>מצב</w:t>
            </w:r>
          </w:p>
        </w:tc>
        <w:tc>
          <w:tcPr>
            <w:tcW w:w="2551" w:type="dxa"/>
            <w:shd w:val="clear" w:color="auto" w:fill="BFBFBF" w:themeFill="background1" w:themeFillShade="BF"/>
          </w:tcPr>
          <w:p w14:paraId="03120C16" w14:textId="77777777" w:rsidR="009E27CD" w:rsidRPr="00186AFE" w:rsidRDefault="009E27CD" w:rsidP="00A91FE3">
            <w:pPr>
              <w:spacing w:line="360" w:lineRule="auto"/>
              <w:rPr>
                <w:rFonts w:ascii="Tahoma" w:hAnsi="Tahoma" w:cs="Tahoma"/>
                <w:rtl/>
              </w:rPr>
            </w:pPr>
            <w:r w:rsidRPr="00186AFE">
              <w:rPr>
                <w:rFonts w:ascii="Tahoma" w:hAnsi="Tahoma" w:cs="Tahoma"/>
                <w:rtl/>
                <w:lang w:bidi="he-IL"/>
              </w:rPr>
              <w:t>מה</w:t>
            </w:r>
            <w:r w:rsidRPr="00186AFE">
              <w:rPr>
                <w:rFonts w:ascii="Tahoma" w:hAnsi="Tahoma" w:cs="Tahoma"/>
                <w:rtl/>
              </w:rPr>
              <w:t xml:space="preserve"> </w:t>
            </w:r>
            <w:r w:rsidRPr="00186AFE">
              <w:rPr>
                <w:rFonts w:ascii="Tahoma" w:hAnsi="Tahoma" w:cs="Tahoma"/>
                <w:rtl/>
                <w:lang w:bidi="he-IL"/>
              </w:rPr>
              <w:t>יקרה</w:t>
            </w:r>
            <w:r w:rsidRPr="00186AFE">
              <w:rPr>
                <w:rFonts w:ascii="Tahoma" w:hAnsi="Tahoma" w:cs="Tahoma"/>
                <w:rtl/>
              </w:rPr>
              <w:t xml:space="preserve"> </w:t>
            </w:r>
            <w:r w:rsidRPr="00186AFE">
              <w:rPr>
                <w:rFonts w:ascii="Tahoma" w:hAnsi="Tahoma" w:cs="Tahoma"/>
                <w:rtl/>
                <w:lang w:bidi="he-IL"/>
              </w:rPr>
              <w:t>לחילוף</w:t>
            </w:r>
            <w:r w:rsidRPr="00186AFE">
              <w:rPr>
                <w:rFonts w:ascii="Tahoma" w:hAnsi="Tahoma" w:cs="Tahoma"/>
                <w:rtl/>
              </w:rPr>
              <w:t xml:space="preserve"> </w:t>
            </w:r>
            <w:r w:rsidRPr="00186AFE">
              <w:rPr>
                <w:rFonts w:ascii="Tahoma" w:hAnsi="Tahoma" w:cs="Tahoma"/>
                <w:rtl/>
                <w:lang w:bidi="he-IL"/>
              </w:rPr>
              <w:t>החומרים</w:t>
            </w:r>
            <w:r w:rsidRPr="00186AFE">
              <w:rPr>
                <w:rFonts w:ascii="Tahoma" w:hAnsi="Tahoma" w:cs="Tahoma"/>
                <w:rtl/>
              </w:rPr>
              <w:t xml:space="preserve"> </w:t>
            </w:r>
            <w:r w:rsidRPr="00186AFE">
              <w:rPr>
                <w:rFonts w:ascii="Tahoma" w:hAnsi="Tahoma" w:cs="Tahoma"/>
                <w:rtl/>
                <w:lang w:bidi="he-IL"/>
              </w:rPr>
              <w:t>הבסיסי</w:t>
            </w:r>
            <w:r w:rsidRPr="00186AFE">
              <w:rPr>
                <w:rFonts w:ascii="Tahoma" w:hAnsi="Tahoma" w:cs="Tahoma"/>
                <w:rtl/>
              </w:rPr>
              <w:t>?</w:t>
            </w:r>
            <w:r w:rsidRPr="00186AFE">
              <w:rPr>
                <w:rFonts w:ascii="Tahoma" w:hAnsi="Tahoma" w:cs="Tahoma" w:hint="cs"/>
                <w:rtl/>
              </w:rPr>
              <w:t xml:space="preserve"> (</w:t>
            </w:r>
            <w:r w:rsidRPr="00186AFE">
              <w:rPr>
                <w:rFonts w:ascii="Tahoma" w:hAnsi="Tahoma" w:cs="Tahoma" w:hint="cs"/>
                <w:rtl/>
                <w:lang w:bidi="he-IL"/>
              </w:rPr>
              <w:t>הקף</w:t>
            </w:r>
            <w:r w:rsidRPr="00186AFE">
              <w:rPr>
                <w:rFonts w:ascii="Tahoma" w:hAnsi="Tahoma" w:cs="Tahoma" w:hint="cs"/>
                <w:rtl/>
              </w:rPr>
              <w:t>/</w:t>
            </w:r>
            <w:r w:rsidRPr="00186AFE">
              <w:rPr>
                <w:rFonts w:ascii="Tahoma" w:hAnsi="Tahoma" w:cs="Tahoma" w:hint="cs"/>
                <w:rtl/>
                <w:lang w:bidi="he-IL"/>
              </w:rPr>
              <w:t>כתוב</w:t>
            </w:r>
            <w:r w:rsidRPr="00186AFE">
              <w:rPr>
                <w:rFonts w:ascii="Tahoma" w:hAnsi="Tahoma" w:cs="Tahoma" w:hint="cs"/>
                <w:rtl/>
              </w:rPr>
              <w:t>)</w:t>
            </w:r>
          </w:p>
        </w:tc>
      </w:tr>
      <w:tr w:rsidR="009E27CD" w:rsidRPr="00FF3C47" w14:paraId="5874C62E" w14:textId="77777777" w:rsidTr="00A91FE3">
        <w:tc>
          <w:tcPr>
            <w:tcW w:w="2602" w:type="dxa"/>
          </w:tcPr>
          <w:p w14:paraId="7DA51539" w14:textId="77777777" w:rsidR="009E27CD" w:rsidRPr="00FF3C47" w:rsidRDefault="009E27CD" w:rsidP="00A91FE3">
            <w:pPr>
              <w:spacing w:line="360" w:lineRule="auto"/>
              <w:rPr>
                <w:rFonts w:ascii="Tahoma" w:hAnsi="Tahoma" w:cs="Tahoma"/>
                <w:rtl/>
              </w:rPr>
            </w:pPr>
            <w:r w:rsidRPr="00FF3C47">
              <w:rPr>
                <w:rFonts w:ascii="Tahoma" w:hAnsi="Tahoma" w:cs="Tahoma" w:hint="cs"/>
                <w:rtl/>
                <w:lang w:bidi="he-IL"/>
              </w:rPr>
              <w:t>הזדקנות האדם</w:t>
            </w:r>
          </w:p>
        </w:tc>
        <w:tc>
          <w:tcPr>
            <w:tcW w:w="2551" w:type="dxa"/>
          </w:tcPr>
          <w:p w14:paraId="412C3833" w14:textId="77777777" w:rsidR="009E27CD" w:rsidRPr="00FF3C47" w:rsidRDefault="009E27CD" w:rsidP="00A91FE3">
            <w:pPr>
              <w:spacing w:line="360" w:lineRule="auto"/>
              <w:rPr>
                <w:rFonts w:ascii="Tahoma" w:hAnsi="Tahoma" w:cs="Tahoma"/>
                <w:rtl/>
              </w:rPr>
            </w:pPr>
            <w:r w:rsidRPr="00FF3C47">
              <w:rPr>
                <w:rFonts w:ascii="Tahoma" w:hAnsi="Tahoma" w:cs="Tahoma"/>
                <w:rtl/>
                <w:lang w:bidi="he-IL"/>
              </w:rPr>
              <w:t>יעלה</w:t>
            </w:r>
            <w:r w:rsidRPr="00FF3C47">
              <w:rPr>
                <w:rFonts w:ascii="Tahoma" w:hAnsi="Tahoma" w:cs="Tahoma"/>
                <w:rtl/>
              </w:rPr>
              <w:t xml:space="preserve">/ </w:t>
            </w:r>
            <w:r w:rsidRPr="00FF3C47">
              <w:rPr>
                <w:rFonts w:ascii="Tahoma" w:hAnsi="Tahoma" w:cs="Tahoma"/>
                <w:rtl/>
                <w:lang w:bidi="he-IL"/>
              </w:rPr>
              <w:t>ירד</w:t>
            </w:r>
          </w:p>
        </w:tc>
      </w:tr>
      <w:tr w:rsidR="009E27CD" w:rsidRPr="00FF3C47" w14:paraId="27052FA4" w14:textId="77777777" w:rsidTr="00A91FE3">
        <w:tc>
          <w:tcPr>
            <w:tcW w:w="2602" w:type="dxa"/>
          </w:tcPr>
          <w:p w14:paraId="12E3C1C2" w14:textId="77777777" w:rsidR="009E27CD" w:rsidRPr="00FF3C47" w:rsidRDefault="009E27CD" w:rsidP="00A91FE3">
            <w:pPr>
              <w:spacing w:line="360" w:lineRule="auto"/>
              <w:rPr>
                <w:rFonts w:ascii="Tahoma" w:hAnsi="Tahoma" w:cs="Tahoma"/>
                <w:rtl/>
              </w:rPr>
            </w:pPr>
            <w:r w:rsidRPr="00FF3C47">
              <w:rPr>
                <w:rFonts w:ascii="Tahoma" w:hAnsi="Tahoma" w:cs="Tahoma"/>
                <w:rtl/>
                <w:lang w:bidi="he-IL"/>
              </w:rPr>
              <w:t>יחס</w:t>
            </w:r>
            <w:r w:rsidRPr="00FF3C47">
              <w:rPr>
                <w:rFonts w:ascii="Tahoma" w:hAnsi="Tahoma" w:cs="Tahoma"/>
                <w:rtl/>
              </w:rPr>
              <w:t xml:space="preserve"> </w:t>
            </w:r>
            <w:r w:rsidRPr="00FF3C47">
              <w:rPr>
                <w:rFonts w:ascii="Tahoma" w:hAnsi="Tahoma" w:cs="Tahoma"/>
                <w:rtl/>
                <w:lang w:bidi="he-IL"/>
              </w:rPr>
              <w:t>שריר</w:t>
            </w:r>
            <w:r w:rsidRPr="00FF3C47">
              <w:rPr>
                <w:rFonts w:ascii="Tahoma" w:hAnsi="Tahoma" w:cs="Tahoma"/>
                <w:rtl/>
              </w:rPr>
              <w:t>/</w:t>
            </w:r>
            <w:r w:rsidRPr="00FF3C47">
              <w:rPr>
                <w:rFonts w:ascii="Tahoma" w:hAnsi="Tahoma" w:cs="Tahoma"/>
                <w:rtl/>
                <w:lang w:bidi="he-IL"/>
              </w:rPr>
              <w:t>שומן</w:t>
            </w:r>
            <w:r w:rsidRPr="00FF3C47">
              <w:rPr>
                <w:rFonts w:ascii="Tahoma" w:hAnsi="Tahoma" w:cs="Tahoma"/>
                <w:rtl/>
              </w:rPr>
              <w:t xml:space="preserve">  </w:t>
            </w:r>
            <w:r w:rsidRPr="00FF3C47">
              <w:rPr>
                <w:rFonts w:ascii="Tahoma" w:hAnsi="Tahoma" w:cs="Tahoma"/>
                <w:rtl/>
                <w:lang w:bidi="he-IL"/>
              </w:rPr>
              <w:t>עולה</w:t>
            </w:r>
            <w:r w:rsidRPr="00FF3C47">
              <w:rPr>
                <w:rFonts w:ascii="Tahoma" w:hAnsi="Tahoma" w:cs="Tahoma"/>
                <w:rtl/>
              </w:rPr>
              <w:t xml:space="preserve"> (</w:t>
            </w:r>
            <w:r w:rsidRPr="00FF3C47">
              <w:rPr>
                <w:rFonts w:ascii="Tahoma" w:hAnsi="Tahoma" w:cs="Tahoma"/>
                <w:rtl/>
                <w:lang w:bidi="he-IL"/>
              </w:rPr>
              <w:t>יותר</w:t>
            </w:r>
            <w:r w:rsidRPr="00FF3C47">
              <w:rPr>
                <w:rFonts w:ascii="Tahoma" w:hAnsi="Tahoma" w:cs="Tahoma"/>
                <w:rtl/>
              </w:rPr>
              <w:t xml:space="preserve"> </w:t>
            </w:r>
            <w:r w:rsidRPr="00FF3C47">
              <w:rPr>
                <w:rFonts w:ascii="Tahoma" w:hAnsi="Tahoma" w:cs="Tahoma"/>
                <w:rtl/>
                <w:lang w:bidi="he-IL"/>
              </w:rPr>
              <w:t>שריר</w:t>
            </w:r>
            <w:r w:rsidRPr="00FF3C47">
              <w:rPr>
                <w:rFonts w:ascii="Tahoma" w:hAnsi="Tahoma" w:cs="Tahoma"/>
                <w:rtl/>
              </w:rPr>
              <w:t>)</w:t>
            </w:r>
          </w:p>
        </w:tc>
        <w:tc>
          <w:tcPr>
            <w:tcW w:w="2551" w:type="dxa"/>
          </w:tcPr>
          <w:p w14:paraId="468CEA4C" w14:textId="77777777" w:rsidR="009E27CD" w:rsidRPr="00FF3C47" w:rsidRDefault="009E27CD" w:rsidP="00A91FE3">
            <w:pPr>
              <w:spacing w:line="360" w:lineRule="auto"/>
              <w:rPr>
                <w:rFonts w:ascii="Tahoma" w:hAnsi="Tahoma" w:cs="Tahoma"/>
                <w:rtl/>
              </w:rPr>
            </w:pPr>
            <w:r w:rsidRPr="00FF3C47">
              <w:rPr>
                <w:rFonts w:ascii="Tahoma" w:hAnsi="Tahoma" w:cs="Tahoma"/>
                <w:rtl/>
                <w:lang w:bidi="he-IL"/>
              </w:rPr>
              <w:t>יעלה</w:t>
            </w:r>
            <w:r w:rsidRPr="00FF3C47">
              <w:rPr>
                <w:rFonts w:ascii="Tahoma" w:hAnsi="Tahoma" w:cs="Tahoma"/>
                <w:rtl/>
              </w:rPr>
              <w:t>/</w:t>
            </w:r>
            <w:r w:rsidRPr="00FF3C47">
              <w:rPr>
                <w:rFonts w:ascii="Tahoma" w:hAnsi="Tahoma" w:cs="Tahoma"/>
                <w:rtl/>
                <w:lang w:bidi="he-IL"/>
              </w:rPr>
              <w:t>ירד</w:t>
            </w:r>
          </w:p>
        </w:tc>
      </w:tr>
      <w:tr w:rsidR="009E27CD" w:rsidRPr="00FF3C47" w14:paraId="2ABC3610" w14:textId="77777777" w:rsidTr="00A91FE3">
        <w:tc>
          <w:tcPr>
            <w:tcW w:w="2602" w:type="dxa"/>
          </w:tcPr>
          <w:p w14:paraId="0D016BBE" w14:textId="77777777" w:rsidR="009E27CD" w:rsidRPr="00FF3C47" w:rsidRDefault="009E27CD" w:rsidP="00A91FE3">
            <w:pPr>
              <w:spacing w:line="360" w:lineRule="auto"/>
              <w:rPr>
                <w:rFonts w:ascii="Tahoma" w:hAnsi="Tahoma" w:cs="Tahoma"/>
                <w:rtl/>
              </w:rPr>
            </w:pPr>
            <w:r w:rsidRPr="00FF3C47">
              <w:rPr>
                <w:rFonts w:ascii="Tahoma" w:hAnsi="Tahoma" w:cs="Tahoma"/>
                <w:rtl/>
                <w:lang w:bidi="he-IL"/>
              </w:rPr>
              <w:t>טמפרטורת</w:t>
            </w:r>
            <w:r w:rsidRPr="00FF3C47">
              <w:rPr>
                <w:rFonts w:ascii="Tahoma" w:hAnsi="Tahoma" w:cs="Tahoma"/>
                <w:rtl/>
              </w:rPr>
              <w:t xml:space="preserve"> </w:t>
            </w:r>
            <w:r w:rsidRPr="00FF3C47">
              <w:rPr>
                <w:rFonts w:ascii="Tahoma" w:hAnsi="Tahoma" w:cs="Tahoma"/>
                <w:rtl/>
                <w:lang w:bidi="he-IL"/>
              </w:rPr>
              <w:t>הגוף</w:t>
            </w:r>
            <w:r w:rsidRPr="00FF3C47">
              <w:rPr>
                <w:rFonts w:ascii="Tahoma" w:hAnsi="Tahoma" w:cs="Tahoma"/>
                <w:rtl/>
              </w:rPr>
              <w:t xml:space="preserve"> </w:t>
            </w:r>
            <w:r w:rsidRPr="00FF3C47">
              <w:rPr>
                <w:rFonts w:ascii="Tahoma" w:hAnsi="Tahoma" w:cs="Tahoma"/>
                <w:rtl/>
                <w:lang w:bidi="he-IL"/>
              </w:rPr>
              <w:t>עולה</w:t>
            </w:r>
            <w:r w:rsidRPr="00FF3C47">
              <w:rPr>
                <w:rFonts w:ascii="Tahoma" w:hAnsi="Tahoma" w:cs="Tahoma"/>
                <w:rtl/>
              </w:rPr>
              <w:t xml:space="preserve"> </w:t>
            </w:r>
            <w:r w:rsidRPr="00FF3C47">
              <w:rPr>
                <w:rFonts w:ascii="Tahoma" w:hAnsi="Tahoma" w:cs="Tahoma"/>
                <w:rtl/>
                <w:lang w:bidi="he-IL"/>
              </w:rPr>
              <w:t>בשל</w:t>
            </w:r>
            <w:r w:rsidRPr="00FF3C47">
              <w:rPr>
                <w:rFonts w:ascii="Tahoma" w:hAnsi="Tahoma" w:cs="Tahoma"/>
                <w:rtl/>
              </w:rPr>
              <w:t xml:space="preserve"> </w:t>
            </w:r>
            <w:r w:rsidRPr="00FF3C47">
              <w:rPr>
                <w:rFonts w:ascii="Tahoma" w:hAnsi="Tahoma" w:cs="Tahoma"/>
                <w:rtl/>
                <w:lang w:bidi="he-IL"/>
              </w:rPr>
              <w:t>מחלה</w:t>
            </w:r>
          </w:p>
        </w:tc>
        <w:tc>
          <w:tcPr>
            <w:tcW w:w="2551" w:type="dxa"/>
          </w:tcPr>
          <w:p w14:paraId="0A8EFE3E" w14:textId="77777777" w:rsidR="009E27CD" w:rsidRPr="00FF3C47" w:rsidRDefault="009E27CD" w:rsidP="00A91FE3">
            <w:pPr>
              <w:spacing w:line="360" w:lineRule="auto"/>
              <w:rPr>
                <w:rFonts w:ascii="Tahoma" w:hAnsi="Tahoma" w:cs="Tahoma"/>
                <w:rtl/>
              </w:rPr>
            </w:pPr>
            <w:r w:rsidRPr="00FF3C47">
              <w:rPr>
                <w:rFonts w:ascii="Tahoma" w:hAnsi="Tahoma" w:cs="Tahoma"/>
                <w:rtl/>
                <w:lang w:bidi="he-IL"/>
              </w:rPr>
              <w:t>יעלה</w:t>
            </w:r>
            <w:r w:rsidRPr="00FF3C47">
              <w:rPr>
                <w:rFonts w:ascii="Tahoma" w:hAnsi="Tahoma" w:cs="Tahoma"/>
                <w:rtl/>
              </w:rPr>
              <w:t>/</w:t>
            </w:r>
            <w:r w:rsidRPr="00FF3C47">
              <w:rPr>
                <w:rFonts w:ascii="Tahoma" w:hAnsi="Tahoma" w:cs="Tahoma"/>
                <w:rtl/>
                <w:lang w:bidi="he-IL"/>
              </w:rPr>
              <w:t>ירד</w:t>
            </w:r>
          </w:p>
        </w:tc>
      </w:tr>
      <w:tr w:rsidR="009E27CD" w:rsidRPr="00FF3C47" w14:paraId="678849E2" w14:textId="77777777" w:rsidTr="00A91FE3">
        <w:tc>
          <w:tcPr>
            <w:tcW w:w="2602" w:type="dxa"/>
          </w:tcPr>
          <w:p w14:paraId="1172DDBB" w14:textId="77777777" w:rsidR="009E27CD" w:rsidRPr="00FF3C47" w:rsidRDefault="009E27CD" w:rsidP="00A91FE3">
            <w:pPr>
              <w:spacing w:line="360" w:lineRule="auto"/>
              <w:rPr>
                <w:rFonts w:ascii="Tahoma" w:hAnsi="Tahoma" w:cs="Tahoma"/>
                <w:rtl/>
              </w:rPr>
            </w:pPr>
            <w:r w:rsidRPr="00FF3C47">
              <w:rPr>
                <w:rFonts w:ascii="Tahoma" w:hAnsi="Tahoma" w:cs="Tahoma"/>
                <w:rtl/>
                <w:lang w:bidi="he-IL"/>
              </w:rPr>
              <w:t>טמפרטורה חיצונית יורדת</w:t>
            </w:r>
          </w:p>
        </w:tc>
        <w:tc>
          <w:tcPr>
            <w:tcW w:w="2551" w:type="dxa"/>
          </w:tcPr>
          <w:p w14:paraId="7EB10135" w14:textId="77777777" w:rsidR="009E27CD" w:rsidRPr="00FF3C47" w:rsidRDefault="009E27CD" w:rsidP="00A91FE3">
            <w:pPr>
              <w:spacing w:line="360" w:lineRule="auto"/>
              <w:rPr>
                <w:rFonts w:ascii="Tahoma" w:hAnsi="Tahoma" w:cs="Tahoma"/>
                <w:rtl/>
              </w:rPr>
            </w:pPr>
            <w:r w:rsidRPr="00FF3C47">
              <w:rPr>
                <w:rFonts w:ascii="Tahoma" w:hAnsi="Tahoma" w:cs="Tahoma"/>
                <w:rtl/>
                <w:lang w:bidi="he-IL"/>
              </w:rPr>
              <w:t>יעלה</w:t>
            </w:r>
            <w:r w:rsidRPr="00FF3C47">
              <w:rPr>
                <w:rFonts w:ascii="Tahoma" w:hAnsi="Tahoma" w:cs="Tahoma"/>
                <w:rtl/>
              </w:rPr>
              <w:t>/</w:t>
            </w:r>
            <w:r w:rsidRPr="00FF3C47">
              <w:rPr>
                <w:rFonts w:ascii="Tahoma" w:hAnsi="Tahoma" w:cs="Tahoma"/>
                <w:rtl/>
                <w:lang w:bidi="he-IL"/>
              </w:rPr>
              <w:t>ירד</w:t>
            </w:r>
          </w:p>
        </w:tc>
      </w:tr>
      <w:tr w:rsidR="009E27CD" w:rsidRPr="00FF3C47" w14:paraId="71987DDA" w14:textId="77777777" w:rsidTr="00A91FE3">
        <w:tc>
          <w:tcPr>
            <w:tcW w:w="2602" w:type="dxa"/>
          </w:tcPr>
          <w:p w14:paraId="72875836" w14:textId="77777777" w:rsidR="009E27CD" w:rsidRPr="00FF3C47" w:rsidRDefault="009E27CD" w:rsidP="00A91FE3">
            <w:pPr>
              <w:spacing w:line="360" w:lineRule="auto"/>
              <w:rPr>
                <w:rFonts w:ascii="Tahoma" w:hAnsi="Tahoma" w:cs="Tahoma"/>
                <w:rtl/>
              </w:rPr>
            </w:pPr>
            <w:r w:rsidRPr="00FF3C47">
              <w:rPr>
                <w:rFonts w:ascii="Tahoma" w:hAnsi="Tahoma" w:cs="Tahoma"/>
                <w:rtl/>
                <w:lang w:bidi="he-IL"/>
              </w:rPr>
              <w:t>צריכה</w:t>
            </w:r>
            <w:r w:rsidRPr="00FF3C47">
              <w:rPr>
                <w:rFonts w:ascii="Tahoma" w:hAnsi="Tahoma" w:cs="Tahoma"/>
                <w:rtl/>
              </w:rPr>
              <w:t xml:space="preserve"> </w:t>
            </w:r>
            <w:r w:rsidRPr="00FF3C47">
              <w:rPr>
                <w:rFonts w:ascii="Tahoma" w:hAnsi="Tahoma" w:cs="Tahoma"/>
                <w:rtl/>
                <w:lang w:bidi="he-IL"/>
              </w:rPr>
              <w:t>קלורית</w:t>
            </w:r>
            <w:r w:rsidRPr="00FF3C47">
              <w:rPr>
                <w:rFonts w:ascii="Tahoma" w:hAnsi="Tahoma" w:cs="Tahoma"/>
                <w:rtl/>
              </w:rPr>
              <w:t xml:space="preserve"> </w:t>
            </w:r>
            <w:r w:rsidRPr="00FF3C47">
              <w:rPr>
                <w:rFonts w:ascii="Tahoma" w:hAnsi="Tahoma" w:cs="Tahoma"/>
                <w:rtl/>
                <w:lang w:bidi="he-IL"/>
              </w:rPr>
              <w:t>יור</w:t>
            </w:r>
            <w:r w:rsidRPr="00FF3C47">
              <w:rPr>
                <w:rFonts w:ascii="Tahoma" w:hAnsi="Tahoma" w:cs="Tahoma" w:hint="cs"/>
                <w:rtl/>
                <w:lang w:bidi="he-IL"/>
              </w:rPr>
              <w:t>ד</w:t>
            </w:r>
            <w:r w:rsidRPr="00FF3C47">
              <w:rPr>
                <w:rFonts w:ascii="Tahoma" w:hAnsi="Tahoma" w:cs="Tahoma"/>
                <w:rtl/>
                <w:lang w:bidi="he-IL"/>
              </w:rPr>
              <w:t>ת</w:t>
            </w:r>
            <w:r w:rsidRPr="00FF3C47">
              <w:rPr>
                <w:rFonts w:ascii="Tahoma" w:hAnsi="Tahoma" w:cs="Tahoma"/>
                <w:rtl/>
              </w:rPr>
              <w:t xml:space="preserve"> </w:t>
            </w:r>
            <w:r w:rsidRPr="00FF3C47">
              <w:rPr>
                <w:rFonts w:ascii="Tahoma" w:hAnsi="Tahoma" w:cs="Tahoma" w:hint="cs"/>
                <w:rtl/>
                <w:lang w:bidi="he-IL"/>
              </w:rPr>
              <w:t>משמעותית</w:t>
            </w:r>
            <w:r w:rsidRPr="00FF3C47">
              <w:rPr>
                <w:rFonts w:ascii="Tahoma" w:hAnsi="Tahoma" w:cs="Tahoma" w:hint="cs"/>
                <w:rtl/>
              </w:rPr>
              <w:t xml:space="preserve"> </w:t>
            </w:r>
            <w:r w:rsidRPr="00FF3C47">
              <w:rPr>
                <w:rFonts w:ascii="Tahoma" w:hAnsi="Tahoma" w:cs="Tahoma"/>
                <w:rtl/>
                <w:lang w:bidi="he-IL"/>
              </w:rPr>
              <w:t>למשך</w:t>
            </w:r>
            <w:r w:rsidRPr="00FF3C47">
              <w:rPr>
                <w:rFonts w:ascii="Tahoma" w:hAnsi="Tahoma" w:cs="Tahoma"/>
                <w:rtl/>
              </w:rPr>
              <w:t xml:space="preserve"> </w:t>
            </w:r>
            <w:r w:rsidRPr="00FF3C47">
              <w:rPr>
                <w:rFonts w:ascii="Tahoma" w:hAnsi="Tahoma" w:cs="Tahoma"/>
                <w:rtl/>
                <w:lang w:bidi="he-IL"/>
              </w:rPr>
              <w:t>זמן</w:t>
            </w:r>
          </w:p>
        </w:tc>
        <w:tc>
          <w:tcPr>
            <w:tcW w:w="2551" w:type="dxa"/>
          </w:tcPr>
          <w:p w14:paraId="4D500C26" w14:textId="77777777" w:rsidR="009E27CD" w:rsidRPr="00FF3C47" w:rsidRDefault="009E27CD" w:rsidP="00A91FE3">
            <w:pPr>
              <w:spacing w:line="360" w:lineRule="auto"/>
              <w:rPr>
                <w:rFonts w:ascii="Tahoma" w:hAnsi="Tahoma" w:cs="Tahoma"/>
                <w:rtl/>
              </w:rPr>
            </w:pPr>
          </w:p>
          <w:p w14:paraId="12EEE373" w14:textId="77777777" w:rsidR="009E27CD" w:rsidRPr="00FF3C47" w:rsidRDefault="009E27CD" w:rsidP="00A91FE3">
            <w:pPr>
              <w:spacing w:line="360" w:lineRule="auto"/>
              <w:rPr>
                <w:rFonts w:ascii="Tahoma" w:hAnsi="Tahoma" w:cs="Tahoma"/>
                <w:rtl/>
              </w:rPr>
            </w:pPr>
            <w:r w:rsidRPr="00FF3C47">
              <w:rPr>
                <w:rFonts w:ascii="Tahoma" w:hAnsi="Tahoma" w:cs="Tahoma"/>
                <w:rtl/>
                <w:lang w:bidi="he-IL"/>
              </w:rPr>
              <w:t>יעלה</w:t>
            </w:r>
            <w:r w:rsidRPr="00FF3C47">
              <w:rPr>
                <w:rFonts w:ascii="Tahoma" w:hAnsi="Tahoma" w:cs="Tahoma"/>
                <w:rtl/>
              </w:rPr>
              <w:t>/</w:t>
            </w:r>
            <w:r w:rsidRPr="00FF3C47">
              <w:rPr>
                <w:rFonts w:ascii="Tahoma" w:hAnsi="Tahoma" w:cs="Tahoma"/>
                <w:rtl/>
                <w:lang w:bidi="he-IL"/>
              </w:rPr>
              <w:t>ירד</w:t>
            </w:r>
          </w:p>
        </w:tc>
      </w:tr>
    </w:tbl>
    <w:p w14:paraId="0221148D" w14:textId="77777777" w:rsidR="009E27CD" w:rsidRPr="00FF3C47" w:rsidRDefault="009E27CD" w:rsidP="009E27CD">
      <w:pPr>
        <w:spacing w:after="0" w:line="360" w:lineRule="auto"/>
        <w:rPr>
          <w:rFonts w:ascii="Tahoma" w:hAnsi="Tahoma" w:cs="Tahoma"/>
          <w:rtl/>
        </w:rPr>
      </w:pPr>
    </w:p>
    <w:p w14:paraId="4A1E1E8B" w14:textId="77777777" w:rsidR="009E27CD" w:rsidRPr="00186AFE" w:rsidRDefault="009E27CD" w:rsidP="009E27CD">
      <w:pPr>
        <w:spacing w:after="0" w:line="360" w:lineRule="auto"/>
        <w:rPr>
          <w:rFonts w:ascii="Tahoma" w:hAnsi="Tahoma" w:cs="Tahoma"/>
          <w:rtl/>
        </w:rPr>
      </w:pPr>
    </w:p>
    <w:p w14:paraId="0086929E" w14:textId="77777777" w:rsidR="009E27CD" w:rsidRDefault="009E27CD" w:rsidP="009E27CD">
      <w:pPr>
        <w:tabs>
          <w:tab w:val="left" w:pos="3983"/>
        </w:tabs>
        <w:spacing w:after="0" w:line="360" w:lineRule="auto"/>
        <w:ind w:left="-7"/>
        <w:rPr>
          <w:rFonts w:ascii="Tahoma" w:hAnsi="Tahoma" w:cs="Tahoma"/>
          <w:b/>
          <w:bCs/>
          <w:i/>
          <w:iCs/>
          <w:color w:val="000000" w:themeColor="text1"/>
          <w:u w:val="single"/>
          <w:rtl/>
        </w:rPr>
      </w:pPr>
    </w:p>
    <w:p w14:paraId="45B372E4" w14:textId="77777777" w:rsidR="009E27CD" w:rsidRDefault="009E27CD" w:rsidP="009E27CD">
      <w:pPr>
        <w:tabs>
          <w:tab w:val="left" w:pos="3983"/>
        </w:tabs>
        <w:spacing w:after="0" w:line="360" w:lineRule="auto"/>
        <w:ind w:left="-7"/>
        <w:rPr>
          <w:rFonts w:ascii="Tahoma" w:hAnsi="Tahoma" w:cs="Tahoma"/>
          <w:b/>
          <w:bCs/>
          <w:i/>
          <w:iCs/>
          <w:color w:val="000000" w:themeColor="text1"/>
          <w:u w:val="single"/>
          <w:rtl/>
        </w:rPr>
      </w:pPr>
    </w:p>
    <w:p w14:paraId="104B7737" w14:textId="77777777" w:rsidR="009E27CD" w:rsidRDefault="009E27CD" w:rsidP="009E27CD">
      <w:pPr>
        <w:tabs>
          <w:tab w:val="left" w:pos="3983"/>
        </w:tabs>
        <w:spacing w:after="0" w:line="360" w:lineRule="auto"/>
        <w:ind w:left="-7"/>
        <w:rPr>
          <w:rFonts w:ascii="Tahoma" w:hAnsi="Tahoma" w:cs="Tahoma"/>
          <w:b/>
          <w:bCs/>
          <w:i/>
          <w:iCs/>
          <w:color w:val="000000" w:themeColor="text1"/>
          <w:u w:val="single"/>
          <w:rtl/>
        </w:rPr>
      </w:pPr>
    </w:p>
    <w:p w14:paraId="3A292484" w14:textId="77777777" w:rsidR="009E27CD" w:rsidRDefault="009E27CD" w:rsidP="009E27CD">
      <w:pPr>
        <w:spacing w:after="0" w:line="360" w:lineRule="auto"/>
        <w:rPr>
          <w:rFonts w:ascii="Tahoma" w:hAnsi="Tahoma" w:cs="Tahoma"/>
          <w:rtl/>
        </w:rPr>
      </w:pPr>
    </w:p>
    <w:p w14:paraId="576AA3E2" w14:textId="77777777" w:rsidR="009E27CD" w:rsidRDefault="009E27CD" w:rsidP="009E27CD">
      <w:pPr>
        <w:spacing w:after="0" w:line="360" w:lineRule="auto"/>
        <w:rPr>
          <w:rFonts w:ascii="Tahoma" w:hAnsi="Tahoma" w:cs="Tahoma"/>
          <w:rtl/>
        </w:rPr>
      </w:pPr>
    </w:p>
    <w:p w14:paraId="58C9917E" w14:textId="77777777" w:rsidR="005B14CC" w:rsidRPr="00FB1EB5" w:rsidRDefault="005B14CC" w:rsidP="005B14CC">
      <w:pPr>
        <w:shd w:val="clear" w:color="auto" w:fill="FFFFFF"/>
        <w:spacing w:before="120" w:after="120" w:line="240" w:lineRule="auto"/>
        <w:rPr>
          <w:rFonts w:ascii="Tahoma" w:eastAsia="Times New Roman" w:hAnsi="Tahoma" w:cs="Tahoma"/>
          <w:rtl/>
        </w:rPr>
      </w:pPr>
    </w:p>
    <w:p w14:paraId="47DF7247" w14:textId="77777777" w:rsidR="005B14CC" w:rsidRDefault="005B14CC" w:rsidP="005B14CC">
      <w:pPr>
        <w:shd w:val="clear" w:color="auto" w:fill="FFFFFF"/>
        <w:spacing w:before="120" w:after="120" w:line="240" w:lineRule="auto"/>
        <w:rPr>
          <w:rFonts w:ascii="Tahoma" w:eastAsia="Times New Roman" w:hAnsi="Tahoma" w:cs="Tahoma"/>
          <w:color w:val="404040"/>
          <w:rtl/>
        </w:rPr>
      </w:pPr>
    </w:p>
    <w:p w14:paraId="622FF006" w14:textId="70FA125D" w:rsidR="005B14CC" w:rsidRDefault="005B14CC" w:rsidP="005B14CC">
      <w:pPr>
        <w:shd w:val="clear" w:color="auto" w:fill="FFFFFF"/>
        <w:spacing w:before="120" w:after="120" w:line="240" w:lineRule="auto"/>
        <w:rPr>
          <w:rFonts w:ascii="Tahoma" w:eastAsia="Times New Roman" w:hAnsi="Tahoma" w:cs="Tahoma"/>
          <w:color w:val="404040"/>
          <w:rtl/>
        </w:rPr>
      </w:pPr>
      <w:r w:rsidRPr="005B14CC">
        <w:rPr>
          <w:rFonts w:ascii="Tahoma" w:eastAsia="Times New Roman" w:hAnsi="Tahoma" w:cs="Tahoma" w:hint="cs"/>
          <w:color w:val="404040"/>
          <w:highlight w:val="yellow"/>
          <w:rtl/>
        </w:rPr>
        <w:t>?</w:t>
      </w:r>
      <w:r>
        <w:rPr>
          <w:rFonts w:ascii="Tahoma" w:eastAsia="Times New Roman" w:hAnsi="Tahoma" w:cs="Tahoma" w:hint="cs"/>
          <w:color w:val="404040"/>
          <w:rtl/>
        </w:rPr>
        <w:t xml:space="preserve">על אילו מהמרכיבים של ניצול האנרגיה אנו יכולים להשפיע </w:t>
      </w:r>
      <w:r w:rsidR="00DD445B">
        <w:rPr>
          <w:rFonts w:ascii="Tahoma" w:eastAsia="Times New Roman" w:hAnsi="Tahoma" w:cs="Tahoma" w:hint="cs"/>
          <w:color w:val="404040"/>
          <w:rtl/>
        </w:rPr>
        <w:t xml:space="preserve">במודע </w:t>
      </w:r>
      <w:r>
        <w:rPr>
          <w:rFonts w:ascii="Tahoma" w:eastAsia="Times New Roman" w:hAnsi="Tahoma" w:cs="Tahoma" w:hint="cs"/>
          <w:color w:val="404040"/>
          <w:rtl/>
        </w:rPr>
        <w:t xml:space="preserve">וכיצד? </w:t>
      </w:r>
    </w:p>
    <w:p w14:paraId="76445229" w14:textId="77777777" w:rsidR="00A9658F" w:rsidRDefault="00A9658F" w:rsidP="005B14CC">
      <w:pPr>
        <w:shd w:val="clear" w:color="auto" w:fill="FFFFFF"/>
        <w:spacing w:before="120" w:after="120" w:line="240" w:lineRule="auto"/>
        <w:rPr>
          <w:rFonts w:ascii="Tahoma" w:eastAsia="Times New Roman" w:hAnsi="Tahoma" w:cs="Tahoma"/>
          <w:color w:val="404040"/>
          <w:rtl/>
        </w:rPr>
      </w:pPr>
    </w:p>
    <w:p w14:paraId="3610E73B" w14:textId="5F285D94" w:rsidR="00A9658F" w:rsidRDefault="00A9658F" w:rsidP="00E83BEA">
      <w:pPr>
        <w:shd w:val="clear" w:color="auto" w:fill="FFFFFF"/>
        <w:spacing w:after="0" w:line="360" w:lineRule="auto"/>
        <w:rPr>
          <w:rFonts w:ascii="Tahoma" w:eastAsia="Times New Roman" w:hAnsi="Tahoma" w:cs="Tahoma"/>
          <w:color w:val="404040"/>
          <w:rtl/>
        </w:rPr>
      </w:pPr>
      <w:r>
        <w:rPr>
          <w:rFonts w:ascii="Tahoma" w:eastAsia="Times New Roman" w:hAnsi="Tahoma" w:cs="Tahoma" w:hint="cs"/>
          <w:color w:val="404040"/>
          <w:rtl/>
        </w:rPr>
        <w:t>היחס בין כמות האנרגיה הנקלטת במזון לבין כמות האנרגיה המנוצלת בגוף הוא הגורם לשינוי במשקל הגוף.</w:t>
      </w:r>
    </w:p>
    <w:p w14:paraId="6F710DB9" w14:textId="134C6AF0" w:rsidR="00A9658F" w:rsidRDefault="00A9658F" w:rsidP="00E83BEA">
      <w:pPr>
        <w:shd w:val="clear" w:color="auto" w:fill="FFFFFF"/>
        <w:spacing w:after="0" w:line="360" w:lineRule="auto"/>
        <w:rPr>
          <w:rFonts w:ascii="Tahoma" w:eastAsia="Times New Roman" w:hAnsi="Tahoma" w:cs="Tahoma"/>
          <w:color w:val="404040"/>
          <w:rtl/>
        </w:rPr>
      </w:pPr>
      <w:r>
        <w:rPr>
          <w:rFonts w:ascii="Tahoma" w:eastAsia="Times New Roman" w:hAnsi="Tahoma" w:cs="Tahoma" w:hint="cs"/>
          <w:color w:val="404040"/>
          <w:rtl/>
        </w:rPr>
        <w:t>כאשר אנו אוכלים לאורך זמן יותר אנרגיה ממה שאנו מנצלים, יש אגירת אנרגיה לא מנוצלת בצורה של שומן- השמנה</w:t>
      </w:r>
    </w:p>
    <w:p w14:paraId="7DC52B96" w14:textId="5A2F756F" w:rsidR="00A9658F" w:rsidRDefault="00A9658F" w:rsidP="00E83BEA">
      <w:pPr>
        <w:shd w:val="clear" w:color="auto" w:fill="FFFFFF"/>
        <w:spacing w:after="0" w:line="360" w:lineRule="auto"/>
        <w:rPr>
          <w:rFonts w:ascii="Tahoma" w:eastAsia="Times New Roman" w:hAnsi="Tahoma" w:cs="Tahoma"/>
          <w:color w:val="404040"/>
          <w:rtl/>
        </w:rPr>
      </w:pPr>
      <w:r>
        <w:rPr>
          <w:rFonts w:ascii="Tahoma" w:eastAsia="Times New Roman" w:hAnsi="Tahoma" w:cs="Tahoma" w:hint="cs"/>
          <w:color w:val="404040"/>
          <w:rtl/>
        </w:rPr>
        <w:t>כאשר אנו אוכלים לאורך זמן פחות אנרגיה ממה שאנו מנצלים משתמש הגוף במאגרי אנרגיה הקיימים בגוף -שומן (במקרים קיצוניים אף חלבון מהשרירים)- הרזייה</w:t>
      </w:r>
    </w:p>
    <w:p w14:paraId="3E688A3A" w14:textId="75AF23AB" w:rsidR="00A9658F" w:rsidRDefault="00A9658F" w:rsidP="00E83BEA">
      <w:pPr>
        <w:shd w:val="clear" w:color="auto" w:fill="FFFFFF"/>
        <w:spacing w:after="0" w:line="360" w:lineRule="auto"/>
        <w:rPr>
          <w:rFonts w:ascii="Tahoma" w:eastAsia="Times New Roman" w:hAnsi="Tahoma" w:cs="Tahoma"/>
          <w:color w:val="404040"/>
          <w:rtl/>
        </w:rPr>
      </w:pPr>
      <w:r>
        <w:rPr>
          <w:rFonts w:ascii="Tahoma" w:eastAsia="Times New Roman" w:hAnsi="Tahoma" w:cs="Tahoma" w:hint="cs"/>
          <w:color w:val="404040"/>
          <w:rtl/>
        </w:rPr>
        <w:t>כאשר אנו אוכלים לאורך זמן אנרגיה שווה למה שהגוף מנצל, לא יהיה שינוי במשקל הגוף.</w:t>
      </w:r>
    </w:p>
    <w:p w14:paraId="3D98071B" w14:textId="0293F14E" w:rsidR="009058C5" w:rsidRDefault="009058C5" w:rsidP="00E83BEA">
      <w:pPr>
        <w:shd w:val="clear" w:color="auto" w:fill="FFFFFF"/>
        <w:spacing w:after="0" w:line="360" w:lineRule="auto"/>
        <w:rPr>
          <w:rFonts w:ascii="Tahoma" w:eastAsia="Times New Roman" w:hAnsi="Tahoma" w:cs="Tahoma"/>
          <w:color w:val="404040"/>
          <w:rtl/>
        </w:rPr>
      </w:pPr>
      <w:r w:rsidRPr="009058C5">
        <w:rPr>
          <w:rFonts w:ascii="Tahoma" w:eastAsia="Times New Roman" w:hAnsi="Tahoma" w:cs="Tahoma" w:hint="cs"/>
          <w:color w:val="404040"/>
          <w:highlight w:val="yellow"/>
          <w:rtl/>
        </w:rPr>
        <w:t>?</w:t>
      </w:r>
      <w:r>
        <w:rPr>
          <w:rFonts w:ascii="Tahoma" w:eastAsia="Times New Roman" w:hAnsi="Tahoma" w:cs="Tahoma" w:hint="cs"/>
          <w:color w:val="404040"/>
          <w:rtl/>
        </w:rPr>
        <w:t xml:space="preserve"> מאזן אנרגיה הוא ההפרש בין האנרגיה שאנו אוכלים פחות האנרגיה שאנו מנצלים.</w:t>
      </w:r>
    </w:p>
    <w:p w14:paraId="43FAAB8C" w14:textId="5073E69B" w:rsidR="009058C5" w:rsidRPr="00833772" w:rsidRDefault="009058C5" w:rsidP="00E83BEA">
      <w:pPr>
        <w:shd w:val="clear" w:color="auto" w:fill="FFFFFF"/>
        <w:spacing w:after="0" w:line="360" w:lineRule="auto"/>
        <w:rPr>
          <w:rFonts w:ascii="Tahoma" w:eastAsia="Times New Roman" w:hAnsi="Tahoma" w:cs="Tahoma"/>
          <w:color w:val="404040"/>
        </w:rPr>
      </w:pPr>
      <w:r>
        <w:rPr>
          <w:rFonts w:ascii="Tahoma" w:eastAsia="Times New Roman" w:hAnsi="Tahoma" w:cs="Tahoma" w:hint="cs"/>
          <w:color w:val="404040"/>
          <w:rtl/>
        </w:rPr>
        <w:t>מי מהמשפטים לעיל מתאר מצב של מאזן אנרגיה חיובי, מאזן אנרגיה שלילי ?</w:t>
      </w:r>
    </w:p>
    <w:p w14:paraId="6C01EE00" w14:textId="77777777" w:rsidR="00833772" w:rsidRDefault="00833772" w:rsidP="00E83BEA">
      <w:pPr>
        <w:spacing w:after="0" w:line="360" w:lineRule="auto"/>
        <w:rPr>
          <w:rFonts w:ascii="Tahoma" w:hAnsi="Tahoma" w:cs="Tahoma"/>
          <w:rtl/>
        </w:rPr>
      </w:pPr>
    </w:p>
    <w:p w14:paraId="4FAB48B6" w14:textId="79115FA1" w:rsidR="009058C5" w:rsidRDefault="009058C5" w:rsidP="00E83BEA">
      <w:pPr>
        <w:spacing w:after="0" w:line="360" w:lineRule="auto"/>
        <w:rPr>
          <w:rFonts w:ascii="Tahoma" w:hAnsi="Tahoma" w:cs="Tahoma"/>
          <w:rtl/>
        </w:rPr>
      </w:pPr>
      <w:r w:rsidRPr="009058C5">
        <w:rPr>
          <w:rFonts w:ascii="Tahoma" w:hAnsi="Tahoma" w:cs="Tahoma" w:hint="cs"/>
          <w:highlight w:val="yellow"/>
          <w:rtl/>
        </w:rPr>
        <w:t>?</w:t>
      </w:r>
    </w:p>
    <w:p w14:paraId="3E3BA2D6" w14:textId="15E78674" w:rsidR="009058C5" w:rsidRPr="006C5094" w:rsidRDefault="009058C5" w:rsidP="009058C5">
      <w:pPr>
        <w:tabs>
          <w:tab w:val="left" w:pos="-7"/>
        </w:tabs>
        <w:spacing w:after="0" w:line="360" w:lineRule="auto"/>
        <w:ind w:left="-6"/>
        <w:rPr>
          <w:rFonts w:ascii="Tahoma" w:hAnsi="Tahoma" w:cs="Tahoma"/>
          <w:rtl/>
        </w:rPr>
      </w:pPr>
      <w:r w:rsidRPr="006C5094">
        <w:rPr>
          <w:rFonts w:ascii="Tahoma" w:hAnsi="Tahoma" w:cs="Tahoma"/>
          <w:rtl/>
        </w:rPr>
        <w:lastRenderedPageBreak/>
        <w:t>משרד הבריאות הקנדי פרסם לאחרונה המלצה המתייחסת לצריכת הקלוריות של גברים</w:t>
      </w:r>
      <w:r>
        <w:rPr>
          <w:rFonts w:ascii="Tahoma" w:hAnsi="Tahoma" w:cs="Tahoma"/>
        </w:rPr>
        <w:t xml:space="preserve"> </w:t>
      </w:r>
      <w:r w:rsidRPr="006C5094">
        <w:rPr>
          <w:rFonts w:ascii="Tahoma" w:hAnsi="Tahoma" w:cs="Tahoma"/>
          <w:rtl/>
        </w:rPr>
        <w:t>בגילאים שונים וברמות פעילות גופנית שונות</w:t>
      </w:r>
      <w:r w:rsidRPr="006C5094">
        <w:rPr>
          <w:rFonts w:ascii="Tahoma" w:hAnsi="Tahoma" w:cs="Tahoma"/>
        </w:rPr>
        <w:t>.</w:t>
      </w:r>
      <w:r>
        <w:rPr>
          <w:rFonts w:ascii="Tahoma" w:hAnsi="Tahoma" w:cs="Tahoma" w:hint="cs"/>
          <w:rtl/>
        </w:rPr>
        <w:t xml:space="preserve"> התוצאות מוצגות בטבלה שלפניכם: </w:t>
      </w:r>
    </w:p>
    <w:tbl>
      <w:tblPr>
        <w:tblpPr w:leftFromText="181" w:rightFromText="181" w:vertAnchor="text" w:horzAnchor="margin" w:tblpXSpec="right" w:tblpY="128"/>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9058C5" w:rsidRPr="006C5094" w14:paraId="2221FEB8" w14:textId="77777777" w:rsidTr="00A91FE3">
        <w:trPr>
          <w:trHeight w:val="557"/>
        </w:trPr>
        <w:tc>
          <w:tcPr>
            <w:tcW w:w="1667" w:type="pct"/>
            <w:shd w:val="clear" w:color="auto" w:fill="8496B0" w:themeFill="text2" w:themeFillTint="99"/>
          </w:tcPr>
          <w:p w14:paraId="10E2CB34" w14:textId="77777777" w:rsidR="009058C5" w:rsidRPr="006C5094" w:rsidRDefault="009058C5" w:rsidP="00A91FE3">
            <w:pPr>
              <w:tabs>
                <w:tab w:val="left" w:pos="-7"/>
              </w:tabs>
              <w:spacing w:after="0" w:line="360" w:lineRule="auto"/>
              <w:ind w:left="-6"/>
              <w:rPr>
                <w:rFonts w:ascii="Tahoma" w:hAnsi="Tahoma" w:cs="Tahoma"/>
                <w:b/>
                <w:bCs/>
                <w:rtl/>
              </w:rPr>
            </w:pPr>
            <w:r w:rsidRPr="006C5094">
              <w:rPr>
                <w:rFonts w:ascii="Tahoma" w:hAnsi="Tahoma" w:cs="Tahoma"/>
                <w:b/>
                <w:bCs/>
                <w:rtl/>
              </w:rPr>
              <w:t>גיל</w:t>
            </w:r>
          </w:p>
        </w:tc>
        <w:tc>
          <w:tcPr>
            <w:tcW w:w="1667" w:type="pct"/>
            <w:shd w:val="clear" w:color="auto" w:fill="8496B0" w:themeFill="text2" w:themeFillTint="99"/>
          </w:tcPr>
          <w:p w14:paraId="679A4D19" w14:textId="77777777" w:rsidR="009058C5" w:rsidRPr="006C5094" w:rsidRDefault="009058C5" w:rsidP="00A91FE3">
            <w:pPr>
              <w:tabs>
                <w:tab w:val="left" w:pos="-7"/>
              </w:tabs>
              <w:spacing w:after="0" w:line="360" w:lineRule="auto"/>
              <w:ind w:left="-6"/>
              <w:rPr>
                <w:rFonts w:ascii="Tahoma" w:hAnsi="Tahoma" w:cs="Tahoma"/>
                <w:b/>
                <w:bCs/>
                <w:rtl/>
              </w:rPr>
            </w:pPr>
            <w:r w:rsidRPr="006C5094">
              <w:rPr>
                <w:rFonts w:ascii="Tahoma" w:hAnsi="Tahoma" w:cs="Tahoma"/>
                <w:b/>
                <w:bCs/>
                <w:rtl/>
              </w:rPr>
              <w:t>פעילות גופנית מתונה (מעט)</w:t>
            </w:r>
          </w:p>
        </w:tc>
        <w:tc>
          <w:tcPr>
            <w:tcW w:w="1667" w:type="pct"/>
            <w:shd w:val="clear" w:color="auto" w:fill="8496B0" w:themeFill="text2" w:themeFillTint="99"/>
          </w:tcPr>
          <w:p w14:paraId="258CB5AA" w14:textId="77777777" w:rsidR="009058C5" w:rsidRPr="006C5094" w:rsidRDefault="009058C5" w:rsidP="00A91FE3">
            <w:pPr>
              <w:tabs>
                <w:tab w:val="left" w:pos="-7"/>
              </w:tabs>
              <w:spacing w:after="0" w:line="360" w:lineRule="auto"/>
              <w:ind w:left="-6"/>
              <w:rPr>
                <w:rFonts w:ascii="Tahoma" w:hAnsi="Tahoma" w:cs="Tahoma"/>
                <w:b/>
                <w:bCs/>
                <w:rtl/>
              </w:rPr>
            </w:pPr>
            <w:r w:rsidRPr="006C5094">
              <w:rPr>
                <w:rFonts w:ascii="Tahoma" w:hAnsi="Tahoma" w:cs="Tahoma"/>
                <w:b/>
                <w:bCs/>
                <w:rtl/>
              </w:rPr>
              <w:t>פעילות גופנית מוגברת</w:t>
            </w:r>
          </w:p>
        </w:tc>
      </w:tr>
      <w:tr w:rsidR="009058C5" w:rsidRPr="00687836" w14:paraId="5C9B06DC" w14:textId="77777777" w:rsidTr="00A91FE3">
        <w:trPr>
          <w:trHeight w:val="415"/>
        </w:trPr>
        <w:tc>
          <w:tcPr>
            <w:tcW w:w="1667" w:type="pct"/>
            <w:vAlign w:val="center"/>
          </w:tcPr>
          <w:p w14:paraId="0D35A905" w14:textId="77777777" w:rsidR="009058C5" w:rsidRPr="00687836" w:rsidRDefault="009058C5" w:rsidP="00A91FE3">
            <w:pPr>
              <w:tabs>
                <w:tab w:val="left" w:pos="-7"/>
              </w:tabs>
              <w:spacing w:after="0" w:line="360" w:lineRule="auto"/>
              <w:ind w:left="-7"/>
              <w:rPr>
                <w:rFonts w:ascii="Arial" w:hAnsiTheme="minorBidi"/>
                <w:rtl/>
              </w:rPr>
            </w:pPr>
            <w:r>
              <w:rPr>
                <w:rFonts w:asciiTheme="minorBidi" w:hAnsiTheme="minorBidi" w:hint="cs"/>
                <w:rtl/>
              </w:rPr>
              <w:t>19-30</w:t>
            </w:r>
          </w:p>
        </w:tc>
        <w:tc>
          <w:tcPr>
            <w:tcW w:w="1667" w:type="pct"/>
            <w:vAlign w:val="center"/>
          </w:tcPr>
          <w:p w14:paraId="5EA1E5ED" w14:textId="77777777" w:rsidR="009058C5" w:rsidRPr="00687836" w:rsidRDefault="009058C5" w:rsidP="00A91FE3">
            <w:pPr>
              <w:tabs>
                <w:tab w:val="left" w:pos="-7"/>
              </w:tabs>
              <w:spacing w:after="0" w:line="360" w:lineRule="auto"/>
              <w:ind w:left="-7"/>
              <w:rPr>
                <w:rFonts w:ascii="Arial" w:hAnsiTheme="minorBidi"/>
                <w:rtl/>
              </w:rPr>
            </w:pPr>
            <w:r>
              <w:rPr>
                <w:rFonts w:asciiTheme="minorBidi" w:hAnsiTheme="minorBidi" w:hint="cs"/>
                <w:rtl/>
              </w:rPr>
              <w:t>2700</w:t>
            </w:r>
          </w:p>
        </w:tc>
        <w:tc>
          <w:tcPr>
            <w:tcW w:w="1667" w:type="pct"/>
            <w:vAlign w:val="center"/>
          </w:tcPr>
          <w:p w14:paraId="03FEAF62" w14:textId="77777777" w:rsidR="009058C5" w:rsidRPr="00687836" w:rsidRDefault="009058C5" w:rsidP="00A91FE3">
            <w:pPr>
              <w:tabs>
                <w:tab w:val="left" w:pos="-7"/>
              </w:tabs>
              <w:spacing w:after="0" w:line="360" w:lineRule="auto"/>
              <w:ind w:left="-7"/>
              <w:rPr>
                <w:rFonts w:ascii="Arial" w:hAnsiTheme="minorBidi"/>
                <w:rtl/>
              </w:rPr>
            </w:pPr>
            <w:r>
              <w:rPr>
                <w:rFonts w:asciiTheme="minorBidi" w:hAnsiTheme="minorBidi" w:hint="cs"/>
                <w:rtl/>
              </w:rPr>
              <w:t>3000</w:t>
            </w:r>
          </w:p>
        </w:tc>
      </w:tr>
      <w:tr w:rsidR="009058C5" w:rsidRPr="00687836" w14:paraId="0D15B3AF" w14:textId="77777777" w:rsidTr="00A91FE3">
        <w:trPr>
          <w:trHeight w:val="418"/>
        </w:trPr>
        <w:tc>
          <w:tcPr>
            <w:tcW w:w="1667" w:type="pct"/>
            <w:vAlign w:val="center"/>
          </w:tcPr>
          <w:p w14:paraId="426311F8" w14:textId="77777777" w:rsidR="009058C5" w:rsidRPr="00687836" w:rsidRDefault="009058C5" w:rsidP="00A91FE3">
            <w:pPr>
              <w:tabs>
                <w:tab w:val="left" w:pos="-7"/>
              </w:tabs>
              <w:spacing w:after="0" w:line="360" w:lineRule="auto"/>
              <w:ind w:left="-7"/>
              <w:rPr>
                <w:rFonts w:ascii="Arial" w:hAnsiTheme="minorBidi"/>
                <w:rtl/>
              </w:rPr>
            </w:pPr>
            <w:r>
              <w:rPr>
                <w:rFonts w:asciiTheme="minorBidi" w:hAnsiTheme="minorBidi" w:hint="cs"/>
                <w:rtl/>
              </w:rPr>
              <w:t>31-50</w:t>
            </w:r>
          </w:p>
        </w:tc>
        <w:tc>
          <w:tcPr>
            <w:tcW w:w="1667" w:type="pct"/>
            <w:vAlign w:val="center"/>
          </w:tcPr>
          <w:p w14:paraId="6DB52E15" w14:textId="77777777" w:rsidR="009058C5" w:rsidRPr="00687836" w:rsidRDefault="009058C5" w:rsidP="00A91FE3">
            <w:pPr>
              <w:tabs>
                <w:tab w:val="left" w:pos="-7"/>
              </w:tabs>
              <w:spacing w:after="0" w:line="360" w:lineRule="auto"/>
              <w:ind w:left="-7"/>
              <w:rPr>
                <w:rFonts w:ascii="Arial" w:hAnsiTheme="minorBidi"/>
                <w:rtl/>
              </w:rPr>
            </w:pPr>
            <w:r>
              <w:rPr>
                <w:rFonts w:asciiTheme="minorBidi" w:hAnsiTheme="minorBidi" w:hint="cs"/>
                <w:rtl/>
              </w:rPr>
              <w:t>2500</w:t>
            </w:r>
          </w:p>
        </w:tc>
        <w:tc>
          <w:tcPr>
            <w:tcW w:w="1667" w:type="pct"/>
            <w:vAlign w:val="center"/>
          </w:tcPr>
          <w:p w14:paraId="5AB5D769" w14:textId="77777777" w:rsidR="009058C5" w:rsidRPr="00687836" w:rsidRDefault="009058C5" w:rsidP="00A91FE3">
            <w:pPr>
              <w:tabs>
                <w:tab w:val="left" w:pos="-7"/>
              </w:tabs>
              <w:spacing w:after="0" w:line="360" w:lineRule="auto"/>
              <w:ind w:left="-7"/>
              <w:rPr>
                <w:rFonts w:ascii="Arial" w:hAnsiTheme="minorBidi"/>
                <w:rtl/>
              </w:rPr>
            </w:pPr>
            <w:r>
              <w:rPr>
                <w:rFonts w:asciiTheme="minorBidi" w:hAnsiTheme="minorBidi" w:hint="cs"/>
                <w:rtl/>
              </w:rPr>
              <w:t>2900</w:t>
            </w:r>
          </w:p>
        </w:tc>
      </w:tr>
      <w:tr w:rsidR="009058C5" w:rsidRPr="00687836" w14:paraId="5E1346EF" w14:textId="77777777" w:rsidTr="00A91FE3">
        <w:trPr>
          <w:trHeight w:val="267"/>
        </w:trPr>
        <w:tc>
          <w:tcPr>
            <w:tcW w:w="1667" w:type="pct"/>
            <w:vAlign w:val="center"/>
          </w:tcPr>
          <w:p w14:paraId="149B0091" w14:textId="77777777" w:rsidR="009058C5" w:rsidRDefault="009058C5" w:rsidP="00A91FE3">
            <w:pPr>
              <w:tabs>
                <w:tab w:val="left" w:pos="-7"/>
              </w:tabs>
              <w:spacing w:after="0" w:line="360" w:lineRule="auto"/>
              <w:ind w:left="-7"/>
              <w:rPr>
                <w:rFonts w:asciiTheme="minorBidi" w:hAnsiTheme="minorBidi"/>
                <w:rtl/>
              </w:rPr>
            </w:pPr>
          </w:p>
          <w:p w14:paraId="197172CD" w14:textId="77777777" w:rsidR="009058C5" w:rsidRPr="00687836" w:rsidRDefault="009058C5" w:rsidP="00A91FE3">
            <w:pPr>
              <w:tabs>
                <w:tab w:val="left" w:pos="-7"/>
              </w:tabs>
              <w:spacing w:after="0" w:line="360" w:lineRule="auto"/>
              <w:ind w:left="-7"/>
              <w:rPr>
                <w:rFonts w:ascii="Arial" w:hAnsiTheme="minorBidi"/>
                <w:rtl/>
              </w:rPr>
            </w:pPr>
            <w:r>
              <w:rPr>
                <w:rFonts w:asciiTheme="minorBidi" w:hAnsiTheme="minorBidi" w:hint="cs"/>
                <w:rtl/>
              </w:rPr>
              <w:t>+51</w:t>
            </w:r>
          </w:p>
        </w:tc>
        <w:tc>
          <w:tcPr>
            <w:tcW w:w="1667" w:type="pct"/>
            <w:vAlign w:val="center"/>
          </w:tcPr>
          <w:p w14:paraId="304DD7D3" w14:textId="77777777" w:rsidR="009058C5" w:rsidRPr="00687836" w:rsidRDefault="009058C5" w:rsidP="00A91FE3">
            <w:pPr>
              <w:tabs>
                <w:tab w:val="left" w:pos="-7"/>
              </w:tabs>
              <w:spacing w:after="0" w:line="360" w:lineRule="auto"/>
              <w:ind w:left="-7"/>
              <w:rPr>
                <w:rFonts w:ascii="Arial" w:hAnsiTheme="minorBidi"/>
                <w:rtl/>
              </w:rPr>
            </w:pPr>
            <w:r>
              <w:rPr>
                <w:rFonts w:asciiTheme="minorBidi" w:hAnsiTheme="minorBidi" w:hint="cs"/>
                <w:rtl/>
              </w:rPr>
              <w:t>2300</w:t>
            </w:r>
          </w:p>
        </w:tc>
        <w:tc>
          <w:tcPr>
            <w:tcW w:w="1667" w:type="pct"/>
            <w:vAlign w:val="center"/>
          </w:tcPr>
          <w:p w14:paraId="355D79B8" w14:textId="77777777" w:rsidR="009058C5" w:rsidRPr="00687836" w:rsidRDefault="009058C5" w:rsidP="00A91FE3">
            <w:pPr>
              <w:tabs>
                <w:tab w:val="left" w:pos="-7"/>
              </w:tabs>
              <w:spacing w:after="0" w:line="360" w:lineRule="auto"/>
              <w:ind w:left="-7"/>
              <w:rPr>
                <w:rFonts w:ascii="Arial" w:hAnsiTheme="minorBidi"/>
                <w:rtl/>
              </w:rPr>
            </w:pPr>
            <w:r>
              <w:rPr>
                <w:rFonts w:asciiTheme="minorBidi" w:hAnsiTheme="minorBidi" w:hint="cs"/>
                <w:rtl/>
              </w:rPr>
              <w:t>2600</w:t>
            </w:r>
          </w:p>
        </w:tc>
      </w:tr>
    </w:tbl>
    <w:p w14:paraId="2495166B" w14:textId="77777777" w:rsidR="009058C5" w:rsidRDefault="009058C5" w:rsidP="009058C5">
      <w:pPr>
        <w:tabs>
          <w:tab w:val="left" w:pos="-7"/>
        </w:tabs>
        <w:spacing w:after="0" w:line="360" w:lineRule="auto"/>
        <w:ind w:left="-7"/>
        <w:rPr>
          <w:rFonts w:asciiTheme="minorBidi" w:hAnsiTheme="minorBidi"/>
          <w:rtl/>
        </w:rPr>
      </w:pPr>
    </w:p>
    <w:p w14:paraId="0689C750" w14:textId="77777777" w:rsidR="009058C5" w:rsidRPr="00687836" w:rsidRDefault="009058C5" w:rsidP="009058C5">
      <w:pPr>
        <w:tabs>
          <w:tab w:val="left" w:pos="-7"/>
        </w:tabs>
        <w:spacing w:after="0" w:line="360" w:lineRule="auto"/>
        <w:ind w:left="-7"/>
        <w:rPr>
          <w:rFonts w:asciiTheme="minorBidi" w:hAnsiTheme="minorBidi"/>
          <w:rtl/>
        </w:rPr>
      </w:pPr>
    </w:p>
    <w:p w14:paraId="6EB003A1" w14:textId="6E1DCD94" w:rsidR="009058C5" w:rsidRPr="003514D0" w:rsidRDefault="009058C5" w:rsidP="009058C5">
      <w:pPr>
        <w:tabs>
          <w:tab w:val="left" w:pos="-7"/>
        </w:tabs>
        <w:spacing w:after="0" w:line="360" w:lineRule="auto"/>
        <w:ind w:left="-7"/>
        <w:rPr>
          <w:rFonts w:ascii="Tahoma" w:hAnsi="Tahoma" w:cs="Tahoma"/>
          <w:rtl/>
        </w:rPr>
      </w:pPr>
      <w:r w:rsidRPr="003514D0">
        <w:rPr>
          <w:rFonts w:ascii="Tahoma" w:hAnsi="Tahoma" w:cs="Tahoma"/>
          <w:rtl/>
        </w:rPr>
        <w:t>א.</w:t>
      </w:r>
      <w:r>
        <w:rPr>
          <w:rFonts w:ascii="Tahoma" w:hAnsi="Tahoma" w:cs="Tahoma" w:hint="cs"/>
          <w:rtl/>
        </w:rPr>
        <w:t xml:space="preserve"> </w:t>
      </w:r>
      <w:r w:rsidRPr="003514D0">
        <w:rPr>
          <w:rFonts w:ascii="Tahoma" w:hAnsi="Tahoma" w:cs="Tahoma"/>
          <w:rtl/>
        </w:rPr>
        <w:t>תאר</w:t>
      </w:r>
      <w:r>
        <w:rPr>
          <w:rFonts w:ascii="Tahoma" w:hAnsi="Tahoma" w:cs="Tahoma" w:hint="cs"/>
          <w:rtl/>
        </w:rPr>
        <w:t>ו</w:t>
      </w:r>
      <w:r w:rsidRPr="003514D0">
        <w:rPr>
          <w:rFonts w:ascii="Tahoma" w:hAnsi="Tahoma" w:cs="Tahoma"/>
          <w:rtl/>
        </w:rPr>
        <w:t xml:space="preserve"> את השתנות מספר הקלוריות המומלצת</w:t>
      </w:r>
      <w:r w:rsidRPr="003514D0">
        <w:rPr>
          <w:rFonts w:ascii="Tahoma" w:hAnsi="Tahoma" w:cs="Tahoma" w:hint="cs"/>
          <w:rtl/>
        </w:rPr>
        <w:t xml:space="preserve"> לגברים,</w:t>
      </w:r>
      <w:r w:rsidRPr="003514D0">
        <w:rPr>
          <w:rFonts w:ascii="Tahoma" w:hAnsi="Tahoma" w:cs="Tahoma"/>
          <w:rtl/>
        </w:rPr>
        <w:t xml:space="preserve"> עם הגיל וכתלות בפעילות גופנית</w:t>
      </w:r>
      <w:r w:rsidRPr="003514D0">
        <w:rPr>
          <w:rFonts w:ascii="Tahoma" w:hAnsi="Tahoma" w:cs="Tahoma" w:hint="cs"/>
          <w:rtl/>
        </w:rPr>
        <w:t>.</w:t>
      </w:r>
    </w:p>
    <w:p w14:paraId="718820D6" w14:textId="77777777" w:rsidR="009058C5" w:rsidRPr="00336390" w:rsidRDefault="009058C5" w:rsidP="009058C5">
      <w:pPr>
        <w:tabs>
          <w:tab w:val="left" w:pos="-7"/>
        </w:tabs>
        <w:spacing w:after="0" w:line="360" w:lineRule="auto"/>
        <w:ind w:left="-7"/>
        <w:rPr>
          <w:rFonts w:ascii="Tahoma" w:hAnsi="Tahoma" w:cs="Tahoma"/>
          <w:rtl/>
        </w:rPr>
      </w:pPr>
      <w:r w:rsidRPr="00336390">
        <w:rPr>
          <w:rFonts w:ascii="Tahoma" w:hAnsi="Tahoma" w:cs="Tahoma"/>
          <w:rtl/>
        </w:rPr>
        <w:t>ב</w:t>
      </w:r>
      <w:r w:rsidRPr="00336390">
        <w:rPr>
          <w:rFonts w:ascii="Tahoma" w:hAnsi="Tahoma" w:cs="Tahoma" w:hint="cs"/>
          <w:rtl/>
        </w:rPr>
        <w:t>1</w:t>
      </w:r>
      <w:r>
        <w:rPr>
          <w:rFonts w:ascii="Tahoma" w:hAnsi="Tahoma" w:cs="Tahoma"/>
        </w:rPr>
        <w:t>.</w:t>
      </w:r>
      <w:r w:rsidRPr="00336390">
        <w:rPr>
          <w:rFonts w:ascii="Tahoma" w:hAnsi="Tahoma" w:cs="Tahoma"/>
          <w:rtl/>
        </w:rPr>
        <w:t xml:space="preserve"> מה יהיה  ה</w:t>
      </w:r>
      <w:r>
        <w:rPr>
          <w:rFonts w:ascii="Tahoma" w:hAnsi="Tahoma" w:cs="Tahoma"/>
        </w:rPr>
        <w:t>-</w:t>
      </w:r>
      <w:r w:rsidRPr="00336390">
        <w:rPr>
          <w:rFonts w:ascii="Tahoma" w:hAnsi="Tahoma" w:cs="Tahoma"/>
          <w:rtl/>
        </w:rPr>
        <w:t xml:space="preserve"> </w:t>
      </w:r>
      <w:r w:rsidRPr="00336390">
        <w:rPr>
          <w:rFonts w:ascii="Tahoma" w:hAnsi="Tahoma" w:cs="Tahoma"/>
        </w:rPr>
        <w:t xml:space="preserve">BMI </w:t>
      </w:r>
      <w:r w:rsidRPr="00336390">
        <w:rPr>
          <w:rFonts w:ascii="Tahoma" w:hAnsi="Tahoma" w:cs="Tahoma"/>
          <w:rtl/>
        </w:rPr>
        <w:t xml:space="preserve"> </w:t>
      </w:r>
      <w:r>
        <w:rPr>
          <w:rFonts w:ascii="Tahoma" w:hAnsi="Tahoma" w:cs="Tahoma" w:hint="cs"/>
          <w:rtl/>
        </w:rPr>
        <w:t xml:space="preserve">המשוער </w:t>
      </w:r>
      <w:r w:rsidRPr="00336390">
        <w:rPr>
          <w:rFonts w:ascii="Tahoma" w:hAnsi="Tahoma" w:cs="Tahoma"/>
          <w:rtl/>
        </w:rPr>
        <w:t>של גבר בן 60</w:t>
      </w:r>
      <w:r>
        <w:rPr>
          <w:rFonts w:ascii="Tahoma" w:hAnsi="Tahoma" w:cs="Tahoma"/>
        </w:rPr>
        <w:t>,</w:t>
      </w:r>
      <w:r w:rsidRPr="00336390">
        <w:rPr>
          <w:rFonts w:ascii="Tahoma" w:hAnsi="Tahoma" w:cs="Tahoma"/>
          <w:rtl/>
        </w:rPr>
        <w:t xml:space="preserve"> שעושה פעילות </w:t>
      </w:r>
      <w:r w:rsidRPr="00336390">
        <w:rPr>
          <w:rFonts w:ascii="Tahoma" w:hAnsi="Tahoma" w:cs="Tahoma" w:hint="cs"/>
          <w:rtl/>
        </w:rPr>
        <w:t xml:space="preserve">גופנית </w:t>
      </w:r>
      <w:r w:rsidRPr="00336390">
        <w:rPr>
          <w:rFonts w:ascii="Tahoma" w:hAnsi="Tahoma" w:cs="Tahoma"/>
          <w:rtl/>
        </w:rPr>
        <w:t>מתונה</w:t>
      </w:r>
      <w:r>
        <w:rPr>
          <w:rFonts w:ascii="Tahoma" w:hAnsi="Tahoma" w:cs="Tahoma"/>
        </w:rPr>
        <w:t>,</w:t>
      </w:r>
      <w:r w:rsidRPr="00336390">
        <w:rPr>
          <w:rFonts w:ascii="Tahoma" w:hAnsi="Tahoma" w:cs="Tahoma"/>
          <w:rtl/>
        </w:rPr>
        <w:t xml:space="preserve">  אשר אוכל 2</w:t>
      </w:r>
      <w:r w:rsidRPr="00336390">
        <w:rPr>
          <w:rFonts w:ascii="Tahoma" w:hAnsi="Tahoma" w:cs="Tahoma" w:hint="cs"/>
          <w:rtl/>
        </w:rPr>
        <w:t>8</w:t>
      </w:r>
      <w:r w:rsidRPr="00336390">
        <w:rPr>
          <w:rFonts w:ascii="Tahoma" w:hAnsi="Tahoma" w:cs="Tahoma"/>
          <w:rtl/>
        </w:rPr>
        <w:t>00 קלורית ליום לאורך זמן?</w:t>
      </w:r>
      <w:r>
        <w:rPr>
          <w:rFonts w:ascii="Tahoma" w:hAnsi="Tahoma" w:cs="Tahoma" w:hint="cs"/>
          <w:rtl/>
        </w:rPr>
        <w:t xml:space="preserve"> הקף את התשובה הנכונה </w:t>
      </w:r>
    </w:p>
    <w:p w14:paraId="2B168B03" w14:textId="77777777" w:rsidR="009058C5" w:rsidRPr="009058C5" w:rsidRDefault="009058C5" w:rsidP="009058C5">
      <w:pPr>
        <w:tabs>
          <w:tab w:val="left" w:pos="-7"/>
        </w:tabs>
        <w:spacing w:after="0" w:line="360" w:lineRule="auto"/>
        <w:ind w:left="-7"/>
        <w:rPr>
          <w:rFonts w:ascii="Tahoma" w:hAnsi="Tahoma" w:cs="Tahoma"/>
          <w:b/>
          <w:bCs/>
          <w:rtl/>
        </w:rPr>
      </w:pPr>
      <w:r w:rsidRPr="009058C5">
        <w:rPr>
          <w:rFonts w:ascii="Tahoma" w:hAnsi="Tahoma" w:cs="Tahoma"/>
          <w:b/>
          <w:bCs/>
          <w:rtl/>
        </w:rPr>
        <w:t xml:space="preserve">מעל 25 /בין 19-25 / מתחת ל 20 </w:t>
      </w:r>
    </w:p>
    <w:p w14:paraId="1ADFBFDE" w14:textId="77777777" w:rsidR="009058C5" w:rsidRPr="00687836" w:rsidRDefault="009058C5" w:rsidP="009058C5">
      <w:pPr>
        <w:tabs>
          <w:tab w:val="left" w:pos="-7"/>
        </w:tabs>
        <w:spacing w:after="0" w:line="360" w:lineRule="auto"/>
        <w:ind w:left="-7"/>
        <w:rPr>
          <w:rFonts w:asciiTheme="minorBidi" w:hAnsiTheme="minorBidi"/>
          <w:b/>
          <w:bCs/>
          <w:rtl/>
        </w:rPr>
      </w:pPr>
    </w:p>
    <w:p w14:paraId="14D06FF5" w14:textId="77777777" w:rsidR="009058C5" w:rsidRPr="005F139E" w:rsidRDefault="009058C5" w:rsidP="009058C5">
      <w:pPr>
        <w:tabs>
          <w:tab w:val="left" w:pos="-7"/>
        </w:tabs>
        <w:spacing w:after="0" w:line="360" w:lineRule="auto"/>
        <w:ind w:left="-7"/>
        <w:rPr>
          <w:rFonts w:ascii="Tahoma" w:hAnsi="Tahoma" w:cs="Tahoma"/>
          <w:rtl/>
        </w:rPr>
      </w:pPr>
      <w:r w:rsidRPr="005F139E">
        <w:rPr>
          <w:rFonts w:ascii="Tahoma" w:hAnsi="Tahoma" w:cs="Tahoma" w:hint="cs"/>
          <w:rtl/>
        </w:rPr>
        <w:t>ב2</w:t>
      </w:r>
      <w:r w:rsidRPr="005F139E">
        <w:rPr>
          <w:rFonts w:ascii="Tahoma" w:hAnsi="Tahoma" w:cs="Tahoma"/>
        </w:rPr>
        <w:t xml:space="preserve">. </w:t>
      </w:r>
      <w:r w:rsidRPr="005F139E">
        <w:rPr>
          <w:rFonts w:ascii="Tahoma" w:hAnsi="Tahoma" w:cs="Tahoma"/>
          <w:rtl/>
        </w:rPr>
        <w:t xml:space="preserve">מהו מאזן האנרגיה של גבר זה?  </w:t>
      </w:r>
      <w:r w:rsidRPr="005F139E">
        <w:rPr>
          <w:rFonts w:ascii="Tahoma" w:hAnsi="Tahoma" w:cs="Tahoma"/>
          <w:b/>
          <w:bCs/>
          <w:rtl/>
        </w:rPr>
        <w:t>מאוזן, חיובי ,שלילי</w:t>
      </w:r>
      <w:r w:rsidRPr="005F139E">
        <w:rPr>
          <w:rFonts w:ascii="Tahoma" w:hAnsi="Tahoma" w:cs="Tahoma"/>
          <w:rtl/>
        </w:rPr>
        <w:t>.</w:t>
      </w:r>
      <w:r>
        <w:rPr>
          <w:rFonts w:ascii="Tahoma" w:hAnsi="Tahoma" w:cs="Tahoma" w:hint="cs"/>
          <w:rtl/>
        </w:rPr>
        <w:t xml:space="preserve"> הקיפו את התשובה הנכונה </w:t>
      </w:r>
    </w:p>
    <w:p w14:paraId="1B63C859" w14:textId="77777777" w:rsidR="009058C5" w:rsidRPr="005F139E" w:rsidRDefault="009058C5" w:rsidP="009058C5">
      <w:pPr>
        <w:tabs>
          <w:tab w:val="left" w:pos="-7"/>
        </w:tabs>
        <w:spacing w:after="0" w:line="360" w:lineRule="auto"/>
        <w:ind w:left="-7"/>
        <w:rPr>
          <w:rFonts w:ascii="Tahoma" w:hAnsi="Tahoma" w:cs="Tahoma"/>
          <w:rtl/>
        </w:rPr>
      </w:pPr>
    </w:p>
    <w:p w14:paraId="5E09B69A" w14:textId="77777777" w:rsidR="009058C5" w:rsidRDefault="009058C5" w:rsidP="009058C5">
      <w:pPr>
        <w:tabs>
          <w:tab w:val="left" w:pos="-7"/>
        </w:tabs>
        <w:spacing w:after="0" w:line="360" w:lineRule="auto"/>
        <w:ind w:left="-7"/>
        <w:rPr>
          <w:rFonts w:ascii="Tahoma" w:hAnsi="Tahoma" w:cs="Tahoma"/>
          <w:rtl/>
        </w:rPr>
      </w:pPr>
      <w:r>
        <w:rPr>
          <w:rFonts w:ascii="Tahoma" w:hAnsi="Tahoma" w:cs="Tahoma" w:hint="cs"/>
          <w:rtl/>
        </w:rPr>
        <w:t>ב3</w:t>
      </w:r>
      <w:r w:rsidRPr="00B17274">
        <w:rPr>
          <w:rFonts w:ascii="Tahoma" w:hAnsi="Tahoma" w:cs="Tahoma"/>
          <w:rtl/>
        </w:rPr>
        <w:t>.הסב</w:t>
      </w:r>
      <w:r>
        <w:rPr>
          <w:rFonts w:ascii="Tahoma" w:hAnsi="Tahoma" w:cs="Tahoma" w:hint="cs"/>
          <w:rtl/>
        </w:rPr>
        <w:t>י</w:t>
      </w:r>
      <w:r w:rsidRPr="00B17274">
        <w:rPr>
          <w:rFonts w:ascii="Tahoma" w:hAnsi="Tahoma" w:cs="Tahoma"/>
          <w:rtl/>
        </w:rPr>
        <w:t>ר</w:t>
      </w:r>
      <w:r>
        <w:rPr>
          <w:rFonts w:ascii="Tahoma" w:hAnsi="Tahoma" w:cs="Tahoma" w:hint="cs"/>
          <w:rtl/>
        </w:rPr>
        <w:t>ו</w:t>
      </w:r>
      <w:r w:rsidRPr="00B17274">
        <w:rPr>
          <w:rFonts w:ascii="Tahoma" w:hAnsi="Tahoma" w:cs="Tahoma"/>
          <w:rtl/>
        </w:rPr>
        <w:t xml:space="preserve"> את </w:t>
      </w:r>
      <w:r>
        <w:rPr>
          <w:rFonts w:ascii="Tahoma" w:hAnsi="Tahoma" w:cs="Tahoma" w:hint="cs"/>
          <w:rtl/>
        </w:rPr>
        <w:t xml:space="preserve">בחירתכם בסעיף ב2 </w:t>
      </w:r>
    </w:p>
    <w:p w14:paraId="35AF1B98" w14:textId="77777777" w:rsidR="009058C5" w:rsidRPr="005F139E" w:rsidRDefault="009058C5" w:rsidP="009058C5">
      <w:pPr>
        <w:tabs>
          <w:tab w:val="left" w:pos="-7"/>
        </w:tabs>
        <w:spacing w:after="0" w:line="360" w:lineRule="auto"/>
        <w:ind w:left="-6"/>
        <w:rPr>
          <w:rFonts w:ascii="Tahoma" w:hAnsi="Tahoma" w:cs="Tahoma"/>
          <w:rtl/>
        </w:rPr>
      </w:pPr>
      <w:r w:rsidRPr="005F139E">
        <w:rPr>
          <w:rFonts w:ascii="Tahoma" w:hAnsi="Tahoma" w:cs="Tahoma"/>
          <w:rtl/>
        </w:rPr>
        <w:t xml:space="preserve">חילוף החומרים הבסיסי </w:t>
      </w:r>
      <w:r>
        <w:rPr>
          <w:rFonts w:ascii="Tahoma" w:hAnsi="Tahoma" w:cs="Tahoma" w:hint="cs"/>
          <w:rtl/>
        </w:rPr>
        <w:t>(</w:t>
      </w:r>
      <w:r w:rsidRPr="005F139E">
        <w:rPr>
          <w:rFonts w:ascii="Tahoma" w:hAnsi="Tahoma" w:cs="Tahoma" w:hint="cs"/>
        </w:rPr>
        <w:t>BM</w:t>
      </w:r>
      <w:r w:rsidRPr="005F139E">
        <w:rPr>
          <w:rFonts w:ascii="Tahoma" w:hAnsi="Tahoma" w:cs="Tahoma"/>
        </w:rPr>
        <w:t>R</w:t>
      </w:r>
      <w:r>
        <w:rPr>
          <w:rFonts w:ascii="Tahoma" w:hAnsi="Tahoma" w:cs="Tahoma" w:hint="cs"/>
          <w:rtl/>
        </w:rPr>
        <w:t>)</w:t>
      </w:r>
      <w:r w:rsidRPr="005F139E">
        <w:rPr>
          <w:rFonts w:ascii="Tahoma" w:hAnsi="Tahoma" w:cs="Tahoma" w:hint="cs"/>
          <w:rtl/>
        </w:rPr>
        <w:t xml:space="preserve"> </w:t>
      </w:r>
      <w:r w:rsidRPr="005F139E">
        <w:rPr>
          <w:rFonts w:ascii="Tahoma" w:hAnsi="Tahoma" w:cs="Tahoma"/>
          <w:rtl/>
        </w:rPr>
        <w:t>של  נשים</w:t>
      </w:r>
      <w:r w:rsidRPr="005F139E">
        <w:rPr>
          <w:rFonts w:ascii="Tahoma" w:hAnsi="Tahoma" w:cs="Tahoma"/>
        </w:rPr>
        <w:t>,</w:t>
      </w:r>
      <w:r w:rsidRPr="005F139E">
        <w:rPr>
          <w:rFonts w:ascii="Tahoma" w:hAnsi="Tahoma" w:cs="Tahoma"/>
          <w:rtl/>
        </w:rPr>
        <w:t xml:space="preserve"> נמוך מזה של גברים .</w:t>
      </w:r>
    </w:p>
    <w:p w14:paraId="19C27468" w14:textId="1815CD77" w:rsidR="009058C5" w:rsidRDefault="009058C5" w:rsidP="009058C5">
      <w:pPr>
        <w:tabs>
          <w:tab w:val="left" w:pos="-7"/>
        </w:tabs>
        <w:spacing w:after="0" w:line="360" w:lineRule="auto"/>
        <w:ind w:left="-6"/>
        <w:rPr>
          <w:rFonts w:ascii="Tahoma" w:hAnsi="Tahoma" w:cs="Tahoma"/>
          <w:rtl/>
        </w:rPr>
      </w:pPr>
      <w:r w:rsidRPr="005F139E">
        <w:rPr>
          <w:rFonts w:ascii="Tahoma" w:hAnsi="Tahoma" w:cs="Tahoma"/>
          <w:rtl/>
        </w:rPr>
        <w:t>ג .במה צפויה להיות דומה</w:t>
      </w:r>
      <w:r w:rsidRPr="005F139E">
        <w:rPr>
          <w:rFonts w:ascii="Tahoma" w:hAnsi="Tahoma" w:cs="Tahoma" w:hint="cs"/>
          <w:rtl/>
        </w:rPr>
        <w:t>/שונה ה</w:t>
      </w:r>
      <w:r w:rsidRPr="005F139E">
        <w:rPr>
          <w:rFonts w:ascii="Tahoma" w:hAnsi="Tahoma" w:cs="Tahoma"/>
          <w:rtl/>
        </w:rPr>
        <w:t xml:space="preserve">המלצה המתייחסת לצריכת הקלוריות של </w:t>
      </w:r>
      <w:r w:rsidRPr="005F139E">
        <w:rPr>
          <w:rFonts w:ascii="Tahoma" w:hAnsi="Tahoma" w:cs="Tahoma" w:hint="cs"/>
          <w:rtl/>
        </w:rPr>
        <w:t xml:space="preserve">נשים </w:t>
      </w:r>
      <w:r>
        <w:rPr>
          <w:rFonts w:ascii="Tahoma" w:hAnsi="Tahoma" w:cs="Tahoma" w:hint="cs"/>
          <w:rtl/>
        </w:rPr>
        <w:t xml:space="preserve">בגילאים שונים </w:t>
      </w:r>
      <w:r w:rsidRPr="005F139E">
        <w:rPr>
          <w:rFonts w:ascii="Tahoma" w:hAnsi="Tahoma" w:cs="Tahoma" w:hint="cs"/>
          <w:rtl/>
        </w:rPr>
        <w:t>לזו של הגברים</w:t>
      </w:r>
      <w:r>
        <w:rPr>
          <w:rFonts w:ascii="Tahoma" w:hAnsi="Tahoma" w:cs="Tahoma" w:hint="cs"/>
          <w:rtl/>
        </w:rPr>
        <w:t xml:space="preserve"> באותם גילאים</w:t>
      </w:r>
      <w:r w:rsidRPr="005F139E">
        <w:rPr>
          <w:rFonts w:ascii="Tahoma" w:hAnsi="Tahoma" w:cs="Tahoma" w:hint="cs"/>
          <w:rtl/>
        </w:rPr>
        <w:t xml:space="preserve">? </w:t>
      </w:r>
    </w:p>
    <w:p w14:paraId="36CCAFB4" w14:textId="77777777" w:rsidR="00E9270C" w:rsidRDefault="00E9270C" w:rsidP="009058C5">
      <w:pPr>
        <w:tabs>
          <w:tab w:val="left" w:pos="-7"/>
        </w:tabs>
        <w:spacing w:after="0" w:line="360" w:lineRule="auto"/>
        <w:ind w:left="-6"/>
        <w:rPr>
          <w:rFonts w:ascii="Tahoma" w:hAnsi="Tahoma" w:cs="Tahoma"/>
          <w:rtl/>
        </w:rPr>
      </w:pPr>
    </w:p>
    <w:p w14:paraId="17D8CAD2" w14:textId="3BAF97F7" w:rsidR="00E9270C" w:rsidRPr="00623C8F" w:rsidRDefault="00E9270C" w:rsidP="00E9270C">
      <w:pPr>
        <w:pStyle w:val="aa"/>
        <w:tabs>
          <w:tab w:val="right" w:pos="418"/>
        </w:tabs>
        <w:bidi/>
        <w:spacing w:line="360" w:lineRule="auto"/>
        <w:ind w:left="-7"/>
        <w:rPr>
          <w:rFonts w:ascii="Tahoma" w:hAnsi="Tahoma" w:cs="Tahoma"/>
          <w:sz w:val="22"/>
          <w:szCs w:val="22"/>
          <w:rtl/>
          <w:lang w:bidi="he-IL"/>
        </w:rPr>
      </w:pPr>
      <w:r w:rsidRPr="00E9270C">
        <w:rPr>
          <w:rFonts w:ascii="Tahoma" w:hAnsi="Tahoma" w:cs="Tahoma" w:hint="cs"/>
          <w:sz w:val="22"/>
          <w:szCs w:val="22"/>
          <w:highlight w:val="yellow"/>
          <w:rtl/>
          <w:lang w:bidi="he-IL"/>
        </w:rPr>
        <w:t>?</w:t>
      </w:r>
      <w:r w:rsidRPr="00623C8F">
        <w:rPr>
          <w:rFonts w:ascii="Tahoma" w:hAnsi="Tahoma" w:cs="Tahoma"/>
          <w:sz w:val="22"/>
          <w:szCs w:val="22"/>
          <w:rtl/>
          <w:lang w:bidi="he-IL"/>
        </w:rPr>
        <w:t>לפניכם מאזן קלורי של שלושה נערים:</w:t>
      </w:r>
    </w:p>
    <w:p w14:paraId="72E9ABCF" w14:textId="77777777" w:rsidR="00E9270C" w:rsidRPr="00623C8F" w:rsidRDefault="00E9270C" w:rsidP="00E9270C">
      <w:pPr>
        <w:pStyle w:val="aa"/>
        <w:tabs>
          <w:tab w:val="right" w:pos="418"/>
        </w:tabs>
        <w:bidi/>
        <w:spacing w:line="360" w:lineRule="auto"/>
        <w:ind w:left="-7"/>
        <w:rPr>
          <w:rFonts w:ascii="Tahoma" w:hAnsi="Tahoma" w:cs="Tahoma"/>
          <w:sz w:val="22"/>
          <w:szCs w:val="22"/>
          <w:rtl/>
          <w:lang w:bidi="he-IL"/>
        </w:rPr>
      </w:pPr>
      <w:r w:rsidRPr="00623C8F">
        <w:rPr>
          <w:rFonts w:ascii="Tahoma" w:hAnsi="Tahoma" w:cs="Tahoma"/>
          <w:sz w:val="22"/>
          <w:szCs w:val="22"/>
          <w:rtl/>
          <w:lang w:bidi="he-IL"/>
        </w:rPr>
        <w:t>גיל- אוכל 2200 קלוריות בממוצע ביום ומוציא 2500.</w:t>
      </w:r>
    </w:p>
    <w:p w14:paraId="09711605" w14:textId="77777777" w:rsidR="00E9270C" w:rsidRPr="00623C8F" w:rsidRDefault="00E9270C" w:rsidP="00E9270C">
      <w:pPr>
        <w:pStyle w:val="aa"/>
        <w:tabs>
          <w:tab w:val="right" w:pos="418"/>
        </w:tabs>
        <w:bidi/>
        <w:spacing w:line="360" w:lineRule="auto"/>
        <w:ind w:left="-7"/>
        <w:rPr>
          <w:rFonts w:ascii="Tahoma" w:hAnsi="Tahoma" w:cs="Tahoma"/>
          <w:sz w:val="22"/>
          <w:szCs w:val="22"/>
          <w:rtl/>
          <w:lang w:bidi="he-IL"/>
        </w:rPr>
      </w:pPr>
      <w:r w:rsidRPr="00623C8F">
        <w:rPr>
          <w:rFonts w:ascii="Tahoma" w:hAnsi="Tahoma" w:cs="Tahoma"/>
          <w:sz w:val="22"/>
          <w:szCs w:val="22"/>
          <w:rtl/>
          <w:lang w:bidi="he-IL"/>
        </w:rPr>
        <w:t>נילי- אוכלת 1850 קלוריות בממוצע ומוציאה 1850.</w:t>
      </w:r>
    </w:p>
    <w:p w14:paraId="52666DFF" w14:textId="77777777" w:rsidR="00E9270C" w:rsidRPr="00623C8F" w:rsidRDefault="00E9270C" w:rsidP="00E9270C">
      <w:pPr>
        <w:pStyle w:val="aa"/>
        <w:tabs>
          <w:tab w:val="right" w:pos="418"/>
        </w:tabs>
        <w:bidi/>
        <w:spacing w:line="360" w:lineRule="auto"/>
        <w:ind w:left="-7"/>
        <w:rPr>
          <w:rFonts w:ascii="Tahoma" w:hAnsi="Tahoma" w:cs="Tahoma"/>
          <w:sz w:val="22"/>
          <w:szCs w:val="22"/>
          <w:rtl/>
          <w:lang w:bidi="he-IL"/>
        </w:rPr>
      </w:pPr>
      <w:r w:rsidRPr="00623C8F">
        <w:rPr>
          <w:rFonts w:ascii="Tahoma" w:hAnsi="Tahoma" w:cs="Tahoma"/>
          <w:sz w:val="22"/>
          <w:szCs w:val="22"/>
          <w:rtl/>
          <w:lang w:bidi="he-IL"/>
        </w:rPr>
        <w:t>ירון- אוכל 2800 קלוריות  ליום בממוצע ומוציא 1500</w:t>
      </w:r>
    </w:p>
    <w:p w14:paraId="3E96A19C" w14:textId="77777777" w:rsidR="00E9270C" w:rsidRPr="00623C8F" w:rsidRDefault="00E9270C" w:rsidP="00E9270C">
      <w:pPr>
        <w:tabs>
          <w:tab w:val="left" w:pos="3983"/>
        </w:tabs>
        <w:spacing w:after="0" w:line="360" w:lineRule="auto"/>
        <w:ind w:left="-7"/>
        <w:rPr>
          <w:rFonts w:ascii="Tahoma" w:hAnsi="Tahoma" w:cs="Tahoma"/>
          <w:b/>
          <w:bCs/>
          <w:color w:val="000000" w:themeColor="text1"/>
          <w:u w:val="single"/>
          <w:rtl/>
        </w:rPr>
      </w:pPr>
    </w:p>
    <w:p w14:paraId="33C2AC93" w14:textId="13A6B0D8" w:rsidR="00E9270C" w:rsidRPr="00623C8F" w:rsidRDefault="00E9270C" w:rsidP="00E9270C">
      <w:pPr>
        <w:tabs>
          <w:tab w:val="right" w:pos="-7"/>
        </w:tabs>
        <w:spacing w:after="0" w:line="360" w:lineRule="auto"/>
        <w:ind w:left="-7"/>
        <w:rPr>
          <w:rFonts w:ascii="Tahoma" w:hAnsi="Tahoma" w:cs="Tahoma"/>
          <w:rtl/>
        </w:rPr>
      </w:pPr>
      <w:r w:rsidRPr="00623C8F">
        <w:rPr>
          <w:rFonts w:ascii="Tahoma" w:hAnsi="Tahoma" w:cs="Tahoma"/>
          <w:b/>
          <w:bCs/>
          <w:rtl/>
        </w:rPr>
        <w:t>א1.</w:t>
      </w:r>
      <w:r w:rsidRPr="00623C8F">
        <w:rPr>
          <w:rFonts w:ascii="Tahoma" w:hAnsi="Tahoma" w:cs="Tahoma"/>
          <w:rtl/>
        </w:rPr>
        <w:t xml:space="preserve"> מי מנערים (גיל, נילי או ירון)  נמצא במאזן אנרגיה חיובי? </w:t>
      </w:r>
    </w:p>
    <w:p w14:paraId="50C6F5B1" w14:textId="7CDAF7FA" w:rsidR="00E9270C" w:rsidRPr="00623C8F" w:rsidRDefault="00E9270C" w:rsidP="00E9270C">
      <w:pPr>
        <w:tabs>
          <w:tab w:val="right" w:pos="-7"/>
        </w:tabs>
        <w:spacing w:after="0" w:line="360" w:lineRule="auto"/>
        <w:ind w:left="-7"/>
        <w:rPr>
          <w:rFonts w:ascii="Tahoma" w:hAnsi="Tahoma" w:cs="Tahoma"/>
          <w:rtl/>
        </w:rPr>
      </w:pPr>
      <w:r w:rsidRPr="00623C8F">
        <w:rPr>
          <w:rFonts w:ascii="Tahoma" w:hAnsi="Tahoma" w:cs="Tahoma"/>
          <w:b/>
          <w:bCs/>
          <w:rtl/>
        </w:rPr>
        <w:t>א2.</w:t>
      </w:r>
      <w:r w:rsidRPr="00623C8F">
        <w:rPr>
          <w:rFonts w:ascii="Tahoma" w:hAnsi="Tahoma" w:cs="Tahoma"/>
          <w:rtl/>
        </w:rPr>
        <w:t xml:space="preserve"> מי מהנערים נמצא במאזן אנרגיה שלילי? </w:t>
      </w:r>
    </w:p>
    <w:p w14:paraId="7B1BE503" w14:textId="7131BA7F" w:rsidR="00E9270C" w:rsidRPr="00623C8F" w:rsidRDefault="00E9270C" w:rsidP="00E9270C">
      <w:pPr>
        <w:spacing w:after="0" w:line="360" w:lineRule="auto"/>
        <w:ind w:left="-7"/>
        <w:rPr>
          <w:rFonts w:ascii="Tahoma" w:hAnsi="Tahoma" w:cs="Tahoma"/>
          <w:color w:val="FF0000"/>
          <w:rtl/>
        </w:rPr>
      </w:pPr>
      <w:r w:rsidRPr="00623C8F">
        <w:rPr>
          <w:rFonts w:ascii="Tahoma" w:hAnsi="Tahoma" w:cs="Tahoma"/>
          <w:b/>
          <w:bCs/>
          <w:rtl/>
        </w:rPr>
        <w:t>ב1</w:t>
      </w:r>
      <w:r w:rsidRPr="00623C8F">
        <w:rPr>
          <w:rFonts w:ascii="Tahoma" w:hAnsi="Tahoma" w:cs="Tahoma"/>
          <w:rtl/>
        </w:rPr>
        <w:t xml:space="preserve">. למי מהנערים סביר שלאורך זמן, יהיה </w:t>
      </w:r>
      <w:r w:rsidRPr="00623C8F">
        <w:rPr>
          <w:rFonts w:ascii="Tahoma" w:hAnsi="Tahoma" w:cs="Tahoma"/>
        </w:rPr>
        <w:t>BMI</w:t>
      </w:r>
      <w:r w:rsidRPr="00623C8F">
        <w:rPr>
          <w:rFonts w:ascii="Tahoma" w:hAnsi="Tahoma" w:cs="Tahoma"/>
          <w:rtl/>
        </w:rPr>
        <w:t xml:space="preserve"> גבוה מ- 25, הסבר</w:t>
      </w:r>
      <w:r>
        <w:rPr>
          <w:rFonts w:ascii="Tahoma" w:hAnsi="Tahoma" w:cs="Tahoma" w:hint="cs"/>
          <w:rtl/>
        </w:rPr>
        <w:t>ו</w:t>
      </w:r>
      <w:r w:rsidRPr="00623C8F">
        <w:rPr>
          <w:rFonts w:ascii="Tahoma" w:hAnsi="Tahoma" w:cs="Tahoma"/>
          <w:rtl/>
        </w:rPr>
        <w:t xml:space="preserve">. </w:t>
      </w:r>
    </w:p>
    <w:p w14:paraId="782DAD6E" w14:textId="627B5173" w:rsidR="00E9270C" w:rsidRPr="00623C8F" w:rsidRDefault="00E9270C" w:rsidP="00E9270C">
      <w:pPr>
        <w:tabs>
          <w:tab w:val="right" w:pos="-7"/>
        </w:tabs>
        <w:spacing w:after="0" w:line="360" w:lineRule="auto"/>
        <w:ind w:left="-7"/>
        <w:rPr>
          <w:rFonts w:ascii="Tahoma" w:hAnsi="Tahoma" w:cs="Tahoma"/>
        </w:rPr>
      </w:pPr>
      <w:r w:rsidRPr="00623C8F">
        <w:rPr>
          <w:rFonts w:ascii="Tahoma" w:hAnsi="Tahoma" w:cs="Tahoma"/>
          <w:b/>
          <w:bCs/>
          <w:rtl/>
        </w:rPr>
        <w:t>ב2.</w:t>
      </w:r>
      <w:r w:rsidRPr="00623C8F">
        <w:rPr>
          <w:rFonts w:ascii="Tahoma" w:hAnsi="Tahoma" w:cs="Tahoma"/>
          <w:rtl/>
        </w:rPr>
        <w:t xml:space="preserve"> </w:t>
      </w:r>
      <w:r>
        <w:rPr>
          <w:rFonts w:ascii="Tahoma" w:hAnsi="Tahoma" w:cs="Tahoma" w:hint="cs"/>
          <w:rtl/>
        </w:rPr>
        <w:t xml:space="preserve">תארו </w:t>
      </w:r>
      <w:r w:rsidRPr="00623C8F">
        <w:rPr>
          <w:rFonts w:ascii="Tahoma" w:hAnsi="Tahoma" w:cs="Tahoma"/>
          <w:rtl/>
        </w:rPr>
        <w:t xml:space="preserve">שלוש בעיות בריאותיות שמהם עלול לסבול הנער, שה- </w:t>
      </w:r>
      <w:r w:rsidRPr="00623C8F">
        <w:rPr>
          <w:rFonts w:ascii="Tahoma" w:hAnsi="Tahoma" w:cs="Tahoma"/>
        </w:rPr>
        <w:t>BMI</w:t>
      </w:r>
      <w:r w:rsidRPr="00623C8F">
        <w:rPr>
          <w:rFonts w:ascii="Tahoma" w:hAnsi="Tahoma" w:cs="Tahoma"/>
          <w:rtl/>
        </w:rPr>
        <w:t xml:space="preserve"> שלו גבוה מ- 25.</w:t>
      </w:r>
    </w:p>
    <w:p w14:paraId="7C7C415D" w14:textId="2FF095CD" w:rsidR="00E9270C" w:rsidRDefault="00E9270C" w:rsidP="00E9270C">
      <w:pPr>
        <w:spacing w:after="0" w:line="360" w:lineRule="auto"/>
        <w:ind w:left="-7"/>
        <w:rPr>
          <w:rFonts w:ascii="Tahoma" w:hAnsi="Tahoma" w:cs="Tahoma"/>
          <w:rtl/>
        </w:rPr>
      </w:pPr>
      <w:r w:rsidRPr="00623C8F">
        <w:rPr>
          <w:rFonts w:ascii="Tahoma" w:hAnsi="Tahoma" w:cs="Tahoma"/>
          <w:b/>
          <w:bCs/>
          <w:rtl/>
        </w:rPr>
        <w:lastRenderedPageBreak/>
        <w:t>ג.</w:t>
      </w:r>
      <w:r w:rsidRPr="00623C8F">
        <w:rPr>
          <w:rFonts w:ascii="Tahoma" w:hAnsi="Tahoma" w:cs="Tahoma"/>
          <w:rtl/>
        </w:rPr>
        <w:t xml:space="preserve"> אכילת יתר אינה הסיבה </w:t>
      </w:r>
      <w:r>
        <w:rPr>
          <w:rFonts w:ascii="Tahoma" w:hAnsi="Tahoma" w:cs="Tahoma" w:hint="cs"/>
          <w:rtl/>
        </w:rPr>
        <w:t xml:space="preserve">היחידה </w:t>
      </w:r>
      <w:r w:rsidRPr="00623C8F">
        <w:rPr>
          <w:rFonts w:ascii="Tahoma" w:hAnsi="Tahoma" w:cs="Tahoma"/>
          <w:rtl/>
        </w:rPr>
        <w:t xml:space="preserve">לפתח השמנת יתר. ציין 2 </w:t>
      </w:r>
      <w:r>
        <w:rPr>
          <w:rFonts w:ascii="Tahoma" w:hAnsi="Tahoma" w:cs="Tahoma" w:hint="cs"/>
          <w:rtl/>
        </w:rPr>
        <w:t xml:space="preserve">גורמים נוספים </w:t>
      </w:r>
      <w:r w:rsidRPr="00623C8F">
        <w:rPr>
          <w:rFonts w:ascii="Tahoma" w:hAnsi="Tahoma" w:cs="Tahoma"/>
          <w:rtl/>
        </w:rPr>
        <w:t>אפשרי</w:t>
      </w:r>
      <w:r>
        <w:rPr>
          <w:rFonts w:ascii="Tahoma" w:hAnsi="Tahoma" w:cs="Tahoma" w:hint="cs"/>
          <w:rtl/>
        </w:rPr>
        <w:t xml:space="preserve">ים </w:t>
      </w:r>
      <w:r w:rsidRPr="00623C8F">
        <w:rPr>
          <w:rFonts w:ascii="Tahoma" w:hAnsi="Tahoma" w:cs="Tahoma"/>
          <w:rtl/>
        </w:rPr>
        <w:t>להשמנת יתר.</w:t>
      </w:r>
    </w:p>
    <w:p w14:paraId="2D9BE7B2" w14:textId="77777777" w:rsidR="00AA7A1B" w:rsidRDefault="00AA7A1B" w:rsidP="00E9270C">
      <w:pPr>
        <w:spacing w:after="0" w:line="360" w:lineRule="auto"/>
        <w:ind w:left="-7"/>
        <w:rPr>
          <w:rFonts w:ascii="Tahoma" w:hAnsi="Tahoma" w:cs="Tahoma"/>
          <w:rtl/>
        </w:rPr>
      </w:pPr>
    </w:p>
    <w:p w14:paraId="51146FB4" w14:textId="79CB960A" w:rsidR="00AA7A1B" w:rsidRDefault="00AA7A1B" w:rsidP="00E9270C">
      <w:pPr>
        <w:spacing w:after="0" w:line="360" w:lineRule="auto"/>
        <w:ind w:left="-7"/>
        <w:rPr>
          <w:rFonts w:ascii="Tahoma" w:hAnsi="Tahoma" w:cs="Tahoma"/>
          <w:rtl/>
        </w:rPr>
      </w:pPr>
      <w:r>
        <w:rPr>
          <w:rFonts w:ascii="Tahoma" w:hAnsi="Tahoma" w:cs="Tahoma" w:hint="cs"/>
          <w:rtl/>
        </w:rPr>
        <w:t>בריאות האדם אינה תלויה רק בערך הקלורי של המזון שהוא אוכל ולא רק בשמירה על מאזן אנרגיה מאוזן. בריאות האדם קשורה כמובן גם לטיב המזון.</w:t>
      </w:r>
    </w:p>
    <w:p w14:paraId="2FB1D593" w14:textId="3AE9293C" w:rsidR="00AA7A1B" w:rsidRDefault="00AA7A1B" w:rsidP="00A23ECC">
      <w:pPr>
        <w:spacing w:after="0" w:line="360" w:lineRule="auto"/>
        <w:ind w:left="-7"/>
        <w:rPr>
          <w:rFonts w:ascii="Tahoma" w:hAnsi="Tahoma" w:cs="Tahoma"/>
          <w:rtl/>
        </w:rPr>
      </w:pPr>
      <w:r>
        <w:rPr>
          <w:rFonts w:ascii="Tahoma" w:hAnsi="Tahoma" w:cs="Tahoma" w:hint="cs"/>
          <w:rtl/>
        </w:rPr>
        <w:t xml:space="preserve">ישנן </w:t>
      </w:r>
      <w:r w:rsidR="00A23ECC">
        <w:rPr>
          <w:rFonts w:ascii="Tahoma" w:hAnsi="Tahoma" w:cs="Tahoma" w:hint="cs"/>
          <w:rtl/>
        </w:rPr>
        <w:t xml:space="preserve">גישות </w:t>
      </w:r>
      <w:r>
        <w:rPr>
          <w:rFonts w:ascii="Tahoma" w:hAnsi="Tahoma" w:cs="Tahoma" w:hint="cs"/>
          <w:rtl/>
        </w:rPr>
        <w:t>שונות הדוגלות בחשיבות של מרכיבים שונים  בתזונה. משרד הבריאות הישראלי מפרסם הנחיות לתזונה נכונה אשר תואמות להנחיות של משרדי בריאות אחרים בעולם. חלקן מבוטא גרפית בפירמידת המזון שעליהם למדתם ביחידה הקודמת.</w:t>
      </w:r>
    </w:p>
    <w:p w14:paraId="77F373EC" w14:textId="4538D7B7" w:rsidR="00256514" w:rsidRDefault="00E95B26" w:rsidP="00E9270C">
      <w:pPr>
        <w:spacing w:after="0" w:line="360" w:lineRule="auto"/>
        <w:ind w:left="-7"/>
        <w:rPr>
          <w:rFonts w:ascii="Tahoma" w:hAnsi="Tahoma" w:cs="Tahoma"/>
          <w:rtl/>
        </w:rPr>
      </w:pPr>
      <w:hyperlink r:id="rId21" w:history="1">
        <w:r w:rsidR="00256514" w:rsidRPr="00256514">
          <w:rPr>
            <w:rStyle w:val="Hyperlink"/>
            <w:rFonts w:ascii="Tahoma" w:hAnsi="Tahoma" w:cs="Tahoma" w:hint="cs"/>
            <w:rtl/>
          </w:rPr>
          <w:t>הקשר בין תזונה נכונה לבריאות-</w:t>
        </w:r>
      </w:hyperlink>
      <w:r w:rsidR="00256514">
        <w:rPr>
          <w:rFonts w:ascii="Tahoma" w:hAnsi="Tahoma" w:cs="Tahoma" w:hint="cs"/>
          <w:rtl/>
        </w:rPr>
        <w:t xml:space="preserve"> סרטון בעברית</w:t>
      </w:r>
    </w:p>
    <w:p w14:paraId="2CA131D9" w14:textId="2B7E8DB1" w:rsidR="00F70511" w:rsidRDefault="00E95B26" w:rsidP="00E9270C">
      <w:pPr>
        <w:spacing w:after="0" w:line="360" w:lineRule="auto"/>
        <w:ind w:left="-7"/>
        <w:rPr>
          <w:rFonts w:ascii="Tahoma" w:hAnsi="Tahoma" w:cs="Tahoma"/>
          <w:rtl/>
        </w:rPr>
      </w:pPr>
      <w:hyperlink r:id="rId22" w:history="1">
        <w:r w:rsidR="00F70511" w:rsidRPr="00F70511">
          <w:rPr>
            <w:rStyle w:val="Hyperlink"/>
            <w:rFonts w:ascii="Tahoma" w:hAnsi="Tahoma" w:cs="Tahoma" w:hint="cs"/>
            <w:rtl/>
          </w:rPr>
          <w:t>הנחיות לתזונה נכונה</w:t>
        </w:r>
      </w:hyperlink>
      <w:r w:rsidR="00F70511">
        <w:rPr>
          <w:rFonts w:ascii="Tahoma" w:hAnsi="Tahoma" w:cs="Tahoma" w:hint="cs"/>
          <w:rtl/>
        </w:rPr>
        <w:t xml:space="preserve"> ולתזונה נכונה בהריון- משרד הבריאות</w:t>
      </w:r>
    </w:p>
    <w:p w14:paraId="62026043" w14:textId="77777777" w:rsidR="00A23ECC" w:rsidRDefault="00A23ECC" w:rsidP="00E9270C">
      <w:pPr>
        <w:spacing w:after="0" w:line="360" w:lineRule="auto"/>
        <w:ind w:left="-7"/>
        <w:rPr>
          <w:rFonts w:ascii="Tahoma" w:hAnsi="Tahoma" w:cs="Tahoma"/>
          <w:rtl/>
        </w:rPr>
      </w:pPr>
    </w:p>
    <w:p w14:paraId="1DDFC7CD" w14:textId="77777777" w:rsidR="00A23ECC" w:rsidRDefault="00A23ECC" w:rsidP="00A23ECC">
      <w:pPr>
        <w:spacing w:after="0" w:line="360" w:lineRule="auto"/>
        <w:ind w:left="-7"/>
        <w:rPr>
          <w:rFonts w:ascii="Tahoma" w:hAnsi="Tahoma" w:cs="Tahoma"/>
          <w:rtl/>
        </w:rPr>
      </w:pPr>
    </w:p>
    <w:p w14:paraId="18291987" w14:textId="4F923D95" w:rsidR="00D406A1" w:rsidRPr="00662BE7" w:rsidRDefault="00D406A1" w:rsidP="00662BE7">
      <w:pPr>
        <w:spacing w:after="0" w:line="360" w:lineRule="auto"/>
        <w:ind w:left="-7"/>
        <w:jc w:val="center"/>
        <w:rPr>
          <w:rFonts w:ascii="Tahoma" w:hAnsi="Tahoma" w:cs="Tahoma"/>
          <w:b/>
          <w:bCs/>
          <w:u w:val="single"/>
          <w:rtl/>
        </w:rPr>
      </w:pPr>
      <w:r w:rsidRPr="00662BE7">
        <w:rPr>
          <w:rFonts w:ascii="Tahoma" w:hAnsi="Tahoma" w:cs="Tahoma" w:hint="cs"/>
          <w:b/>
          <w:bCs/>
          <w:u w:val="single"/>
          <w:rtl/>
        </w:rPr>
        <w:t>עבוד מזון</w:t>
      </w:r>
    </w:p>
    <w:p w14:paraId="1033DA23" w14:textId="145CA191" w:rsidR="00A23ECC" w:rsidRDefault="00A23ECC" w:rsidP="00662BE7">
      <w:pPr>
        <w:spacing w:after="0" w:line="360" w:lineRule="auto"/>
        <w:ind w:left="-7"/>
        <w:rPr>
          <w:rFonts w:ascii="Tahoma" w:hAnsi="Tahoma" w:cs="Tahoma"/>
          <w:rtl/>
        </w:rPr>
      </w:pPr>
      <w:r>
        <w:rPr>
          <w:rFonts w:ascii="Tahoma" w:hAnsi="Tahoma" w:cs="Tahoma" w:hint="cs"/>
          <w:rtl/>
        </w:rPr>
        <w:t>כל הגישות התזונתיות כולל זאת שמוצגת על ידי משרד הבריאות ממליצות להפחית את צריכת המזון המעובד ולהגביר צריכת מזון טרי גולמי (ירקות פירות..) או כזה שלא עבר הרבה תהליכי עיבוד מלבד יבוש (קטניות, דגנים).</w:t>
      </w:r>
    </w:p>
    <w:p w14:paraId="26341ABB" w14:textId="77777777" w:rsidR="00D406A1" w:rsidRPr="00D406A1" w:rsidRDefault="00D406A1" w:rsidP="00662BE7">
      <w:pPr>
        <w:spacing w:after="0" w:line="360" w:lineRule="auto"/>
        <w:jc w:val="both"/>
        <w:rPr>
          <w:rFonts w:ascii="Tahoma" w:hAnsi="Tahoma" w:cs="Tahoma"/>
          <w:rtl/>
        </w:rPr>
      </w:pPr>
      <w:r w:rsidRPr="00D406A1">
        <w:rPr>
          <w:rFonts w:ascii="Tahoma" w:hAnsi="Tahoma" w:cs="Tahoma" w:hint="cs"/>
          <w:rtl/>
        </w:rPr>
        <w:t xml:space="preserve">המזונות שאנו אוכלים נחלקים לשתי קבוצות: טבעיים ומעובדים. </w:t>
      </w:r>
      <w:r w:rsidRPr="00D406A1">
        <w:rPr>
          <w:rFonts w:ascii="Tahoma" w:hAnsi="Tahoma" w:cs="Tahoma"/>
          <w:rtl/>
        </w:rPr>
        <w:t>יש מזונות הנאכלים בצורתם הטבעית</w:t>
      </w:r>
      <w:r w:rsidRPr="00D406A1">
        <w:rPr>
          <w:rFonts w:ascii="Tahoma" w:hAnsi="Tahoma" w:cs="Tahoma" w:hint="cs"/>
          <w:rtl/>
        </w:rPr>
        <w:t>,</w:t>
      </w:r>
      <w:r w:rsidRPr="00D406A1">
        <w:rPr>
          <w:rFonts w:ascii="Tahoma" w:hAnsi="Tahoma" w:cs="Tahoma"/>
          <w:rtl/>
        </w:rPr>
        <w:t xml:space="preserve"> ויש מזונות הנאכלים לאחר שעברו תהליך עיבוד </w:t>
      </w:r>
      <w:r w:rsidRPr="00D406A1">
        <w:rPr>
          <w:rFonts w:ascii="Tahoma" w:hAnsi="Tahoma" w:cs="Tahoma" w:hint="cs"/>
          <w:rtl/>
        </w:rPr>
        <w:t>על ידי האדם.</w:t>
      </w:r>
    </w:p>
    <w:p w14:paraId="37F2335A" w14:textId="77777777" w:rsidR="00D406A1" w:rsidRPr="00D406A1" w:rsidRDefault="00D406A1" w:rsidP="00662BE7">
      <w:pPr>
        <w:spacing w:after="0" w:line="360" w:lineRule="auto"/>
        <w:jc w:val="both"/>
        <w:rPr>
          <w:rFonts w:ascii="Tahoma" w:hAnsi="Tahoma" w:cs="Tahoma"/>
          <w:rtl/>
        </w:rPr>
      </w:pPr>
      <w:r w:rsidRPr="00D406A1">
        <w:rPr>
          <w:rFonts w:ascii="Tahoma" w:hAnsi="Tahoma" w:cs="Tahoma" w:hint="cs"/>
          <w:rtl/>
        </w:rPr>
        <w:t xml:space="preserve">* מזון טבעי הוא </w:t>
      </w:r>
      <w:r w:rsidRPr="00D406A1">
        <w:rPr>
          <w:rFonts w:ascii="Tahoma" w:hAnsi="Tahoma" w:cs="Tahoma"/>
          <w:rtl/>
        </w:rPr>
        <w:t>מזון הנאכל בצורתו הטבעית</w:t>
      </w:r>
      <w:r w:rsidRPr="00D406A1">
        <w:rPr>
          <w:rFonts w:ascii="Tahoma" w:hAnsi="Tahoma" w:cs="Tahoma" w:hint="cs"/>
          <w:rtl/>
        </w:rPr>
        <w:t xml:space="preserve"> (</w:t>
      </w:r>
      <w:r w:rsidRPr="00D406A1">
        <w:rPr>
          <w:rFonts w:ascii="Tahoma" w:hAnsi="Tahoma" w:cs="Tahoma"/>
          <w:rtl/>
        </w:rPr>
        <w:t>כפי שהוא מצוי בטבע</w:t>
      </w:r>
      <w:r w:rsidRPr="00D406A1">
        <w:rPr>
          <w:rFonts w:ascii="Tahoma" w:hAnsi="Tahoma" w:cs="Tahoma" w:hint="cs"/>
          <w:rtl/>
        </w:rPr>
        <w:t xml:space="preserve"> ),</w:t>
      </w:r>
      <w:r w:rsidRPr="00D406A1">
        <w:rPr>
          <w:rFonts w:ascii="Tahoma" w:hAnsi="Tahoma" w:cs="Tahoma"/>
          <w:rtl/>
        </w:rPr>
        <w:t xml:space="preserve"> שאין בו תוספת של חומרים ושלא עבר עיבוד (שינוי) כלשהו ע"י האדם</w:t>
      </w:r>
      <w:r w:rsidRPr="00D406A1">
        <w:rPr>
          <w:rFonts w:ascii="Tahoma" w:hAnsi="Tahoma" w:cs="Tahoma" w:hint="cs"/>
          <w:rtl/>
        </w:rPr>
        <w:t xml:space="preserve"> </w:t>
      </w:r>
      <w:r w:rsidRPr="00D406A1">
        <w:rPr>
          <w:rFonts w:ascii="Tahoma" w:hAnsi="Tahoma" w:cs="Tahoma"/>
          <w:rtl/>
        </w:rPr>
        <w:t xml:space="preserve">(למשל, ריסוק, בישול). </w:t>
      </w:r>
      <w:r w:rsidRPr="00D406A1">
        <w:rPr>
          <w:rFonts w:ascii="Tahoma" w:hAnsi="Tahoma" w:cs="Tahoma" w:hint="cs"/>
          <w:rtl/>
        </w:rPr>
        <w:t xml:space="preserve">מקורותיו לרוב מן הצומח ולעתים מבעלי חיים. לדוגמה: </w:t>
      </w:r>
      <w:r w:rsidRPr="00D406A1">
        <w:rPr>
          <w:rFonts w:ascii="Tahoma" w:hAnsi="Tahoma" w:cs="Tahoma"/>
          <w:rtl/>
        </w:rPr>
        <w:t>פרות וירקות שלמים ודבש הם דוגמאות למזון טבעי.</w:t>
      </w:r>
    </w:p>
    <w:p w14:paraId="42EC7DFE" w14:textId="2524F54C" w:rsidR="00A23ECC" w:rsidRDefault="00D406A1" w:rsidP="00662BE7">
      <w:pPr>
        <w:spacing w:after="0" w:line="360" w:lineRule="auto"/>
        <w:ind w:left="-7"/>
        <w:rPr>
          <w:rFonts w:ascii="Tahoma" w:hAnsi="Tahoma" w:cs="Tahoma"/>
          <w:rtl/>
        </w:rPr>
      </w:pPr>
      <w:r w:rsidRPr="00D406A1">
        <w:rPr>
          <w:rFonts w:ascii="Tahoma" w:hAnsi="Tahoma" w:cs="Tahoma" w:hint="cs"/>
          <w:rtl/>
        </w:rPr>
        <w:t xml:space="preserve">* </w:t>
      </w:r>
      <w:r w:rsidRPr="00D406A1">
        <w:rPr>
          <w:rFonts w:ascii="Tahoma" w:hAnsi="Tahoma" w:cs="Tahoma"/>
          <w:rtl/>
        </w:rPr>
        <w:t>מזון מעובד הוא מוצר מזון שהתקבל כתוצאה מתהליכי עיבוד (חיתוך, אפייה, הוספת חומרי צבע</w:t>
      </w:r>
      <w:r w:rsidRPr="00D406A1">
        <w:rPr>
          <w:rFonts w:ascii="Tahoma" w:hAnsi="Tahoma" w:cs="Tahoma" w:hint="cs"/>
          <w:rtl/>
        </w:rPr>
        <w:t xml:space="preserve"> ).</w:t>
      </w:r>
      <w:r>
        <w:rPr>
          <w:rFonts w:ascii="Tahoma" w:hAnsi="Tahoma" w:cs="Tahoma" w:hint="cs"/>
          <w:rtl/>
        </w:rPr>
        <w:t xml:space="preserve"> </w:t>
      </w:r>
      <w:r w:rsidR="00A23ECC">
        <w:rPr>
          <w:rFonts w:ascii="Tahoma" w:hAnsi="Tahoma" w:cs="Tahoma" w:hint="cs"/>
          <w:rtl/>
        </w:rPr>
        <w:t>מזון מעובד מתאפיין לרוב בשימוש בכמות נתרן (מלח) רבה ובשימוש בתוספי מזון שנועדו להאריך חיי מדף, לשפר טעם, לשפר מראה ועוד. תוספים אילו מעוררים הרבה מחלוקות לגבי השפעתם הבריאותית.</w:t>
      </w:r>
    </w:p>
    <w:p w14:paraId="6D70E93D" w14:textId="15E325E0" w:rsidR="00296DF0" w:rsidRDefault="00296DF0" w:rsidP="00662BE7">
      <w:pPr>
        <w:spacing w:after="0" w:line="360" w:lineRule="auto"/>
        <w:ind w:left="-7"/>
        <w:rPr>
          <w:rFonts w:ascii="Tahoma" w:hAnsi="Tahoma" w:cs="Tahoma"/>
          <w:rtl/>
        </w:rPr>
      </w:pPr>
      <w:r>
        <w:rPr>
          <w:rFonts w:ascii="Tahoma" w:hAnsi="Tahoma" w:cs="Tahoma" w:hint="cs"/>
          <w:rtl/>
        </w:rPr>
        <w:t>אך בל נשכח את החשיבות של עבוד מזון</w:t>
      </w:r>
      <w:r w:rsidR="00D406A1">
        <w:rPr>
          <w:rFonts w:ascii="Tahoma" w:hAnsi="Tahoma" w:cs="Tahoma" w:hint="cs"/>
          <w:rtl/>
        </w:rPr>
        <w:t>:</w:t>
      </w:r>
    </w:p>
    <w:p w14:paraId="2BC33AD0" w14:textId="77777777" w:rsidR="00296DF0" w:rsidRPr="00296DF0" w:rsidRDefault="00296DF0" w:rsidP="00296DF0">
      <w:pPr>
        <w:spacing w:after="0" w:line="360" w:lineRule="auto"/>
        <w:jc w:val="both"/>
        <w:rPr>
          <w:rFonts w:ascii="Tahoma" w:hAnsi="Tahoma" w:cs="Tahoma"/>
          <w:rtl/>
        </w:rPr>
      </w:pPr>
      <w:r w:rsidRPr="00296DF0">
        <w:rPr>
          <w:rFonts w:ascii="Tahoma" w:hAnsi="Tahoma" w:cs="Tahoma" w:hint="cs"/>
          <w:rtl/>
        </w:rPr>
        <w:t>בני האדם מצליחים להתקיים כמעט בכל סביבות החיים בעולמנו בזכות היכולות הטכנולוגיות בפיתוח חקלאות מתקדמת ואמצעים לגידול היבול החקלאי, שמהווה את מזונו , ובכך מביא להפחתת תלותו בתנאי הסביבה בה הוא חי .</w:t>
      </w:r>
    </w:p>
    <w:p w14:paraId="7BB409D7" w14:textId="55BE37D5" w:rsidR="00296DF0" w:rsidRPr="00296DF0" w:rsidRDefault="00296DF0" w:rsidP="00296DF0">
      <w:pPr>
        <w:spacing w:after="0" w:line="360" w:lineRule="auto"/>
        <w:jc w:val="both"/>
        <w:rPr>
          <w:rFonts w:ascii="Tahoma" w:hAnsi="Tahoma" w:cs="Tahoma"/>
          <w:rtl/>
        </w:rPr>
      </w:pPr>
      <w:r w:rsidRPr="00296DF0">
        <w:rPr>
          <w:rFonts w:ascii="Tahoma" w:hAnsi="Tahoma" w:cs="Tahoma"/>
          <w:rtl/>
        </w:rPr>
        <w:t xml:space="preserve">הרצון לטפל במזון ולעבד אותו היה קיים כבר אצל האדם הקדמון , אלא שהאמצעים הטכנולוגיים שעמדו לרשותו היו מוגבלים : הוא היה יכול לשמר זרעים שליקט, ומאוחר יותר, כשלמד להשתמש באש , החל גם לבשל בשר, אך לא הרבה מעבר לכך . </w:t>
      </w:r>
    </w:p>
    <w:p w14:paraId="44EA6A80" w14:textId="77777777" w:rsidR="00296DF0" w:rsidRPr="00296DF0" w:rsidRDefault="00296DF0" w:rsidP="00296DF0">
      <w:pPr>
        <w:spacing w:after="0" w:line="360" w:lineRule="auto"/>
        <w:jc w:val="both"/>
        <w:rPr>
          <w:rFonts w:ascii="Tahoma" w:hAnsi="Tahoma" w:cs="Tahoma"/>
          <w:rtl/>
        </w:rPr>
      </w:pPr>
      <w:r w:rsidRPr="00296DF0">
        <w:rPr>
          <w:rFonts w:ascii="Tahoma" w:hAnsi="Tahoma" w:cs="Tahoma"/>
          <w:rtl/>
        </w:rPr>
        <w:lastRenderedPageBreak/>
        <w:t>מאז המהפכה החקלאית שהתרחשה לפני כ 10000 שנה התרחקנו מאד ממקורות המזון שלנו עד כדי כך שבימנו רוב האנשים אוכלים מעובד - החל בלחם ופסטה, דרך מוצרים קפואים, גבינות ונקניקים וכלה בסלטים קנויים, למעשה, מדובר בכל מה שרשימת הרכיבים שלו ארוכה וכוללת יותר ממרכיב אחד.</w:t>
      </w:r>
    </w:p>
    <w:p w14:paraId="666D186D" w14:textId="74F17382" w:rsidR="00296DF0" w:rsidRDefault="00296DF0" w:rsidP="00335168">
      <w:pPr>
        <w:spacing w:after="0" w:line="360" w:lineRule="auto"/>
        <w:jc w:val="both"/>
        <w:rPr>
          <w:rFonts w:ascii="Tahoma" w:hAnsi="Tahoma" w:cs="Tahoma"/>
          <w:rtl/>
        </w:rPr>
      </w:pPr>
      <w:r w:rsidRPr="00296DF0">
        <w:rPr>
          <w:rFonts w:ascii="Tahoma" w:hAnsi="Tahoma" w:cs="Tahoma"/>
          <w:rtl/>
        </w:rPr>
        <w:t>עם התפתחות המדע והטכנולוגיה  כלל האדם את שיטות העיבוד למטרות רבות ומגוונות</w:t>
      </w:r>
      <w:r w:rsidR="00335168">
        <w:rPr>
          <w:rFonts w:ascii="Tahoma" w:hAnsi="Tahoma" w:cs="Tahoma" w:hint="cs"/>
          <w:rtl/>
        </w:rPr>
        <w:t>:</w:t>
      </w:r>
      <w:r w:rsidRPr="00296DF0">
        <w:rPr>
          <w:rFonts w:ascii="Tahoma" w:hAnsi="Tahoma" w:cs="Tahoma"/>
          <w:rtl/>
        </w:rPr>
        <w:t xml:space="preserve">  לייצור מוצרים חדשים, לשימור המזון לאורך זמן, להקניית מראה או ריח מפתים ועוד. עיבוד מזון כיום הוא דבר כה שכיח, תנועת המזון הנא</w:t>
      </w:r>
      <w:r w:rsidRPr="00296DF0">
        <w:rPr>
          <w:rFonts w:ascii="Tahoma" w:hAnsi="Tahoma" w:cs="Tahoma"/>
        </w:rPr>
        <w:t xml:space="preserve"> ( raw food), </w:t>
      </w:r>
      <w:r w:rsidRPr="00296DF0">
        <w:rPr>
          <w:rFonts w:ascii="Tahoma" w:hAnsi="Tahoma" w:cs="Tahoma"/>
          <w:rtl/>
        </w:rPr>
        <w:t>אינן אופציות ריאליות בהקשר הגלובלי</w:t>
      </w:r>
      <w:r w:rsidRPr="00296DF0">
        <w:rPr>
          <w:rFonts w:ascii="Tahoma" w:hAnsi="Tahoma" w:cs="Tahoma" w:hint="cs"/>
          <w:rtl/>
        </w:rPr>
        <w:t xml:space="preserve">, שכן, </w:t>
      </w:r>
      <w:r w:rsidRPr="00296DF0">
        <w:rPr>
          <w:rFonts w:ascii="Tahoma" w:hAnsi="Tahoma" w:cs="Tahoma"/>
          <w:rtl/>
        </w:rPr>
        <w:t>אי אפשר להאכיל את אוכלוסיית העולם כולה במזון נא</w:t>
      </w:r>
      <w:r w:rsidRPr="00296DF0">
        <w:rPr>
          <w:rFonts w:ascii="Tahoma" w:hAnsi="Tahoma" w:cs="Tahoma" w:hint="cs"/>
          <w:rtl/>
        </w:rPr>
        <w:t>, כך</w:t>
      </w:r>
      <w:r w:rsidRPr="00296DF0">
        <w:rPr>
          <w:rFonts w:ascii="Tahoma" w:hAnsi="Tahoma" w:cs="Tahoma"/>
          <w:rtl/>
        </w:rPr>
        <w:t xml:space="preserve"> שרוב המזון שאנו אוכלים הוא מזון שעבר עיבוד כלשהו</w:t>
      </w:r>
      <w:r w:rsidRPr="0017246A">
        <w:rPr>
          <w:sz w:val="26"/>
          <w:szCs w:val="26"/>
          <w:rtl/>
        </w:rPr>
        <w:t>.</w:t>
      </w:r>
    </w:p>
    <w:p w14:paraId="7B704746" w14:textId="4B713CF2" w:rsidR="00CA6FA0" w:rsidRPr="00CA6FA0" w:rsidRDefault="00CA6FA0" w:rsidP="00CA6FA0">
      <w:pPr>
        <w:spacing w:after="0" w:line="360" w:lineRule="auto"/>
        <w:jc w:val="both"/>
        <w:rPr>
          <w:rFonts w:ascii="Tahoma" w:hAnsi="Tahoma" w:cs="Tahoma"/>
          <w:rtl/>
        </w:rPr>
      </w:pPr>
      <w:r w:rsidRPr="00CA6FA0">
        <w:rPr>
          <w:rFonts w:ascii="Tahoma" w:hAnsi="Tahoma" w:cs="Tahoma"/>
          <w:rtl/>
        </w:rPr>
        <w:t xml:space="preserve">ייצור תעשייתי של מזון מוביל לשינוי צורתו, טיבו או איכותו של המזון. </w:t>
      </w:r>
      <w:r w:rsidRPr="00CA6FA0">
        <w:rPr>
          <w:rFonts w:ascii="Tahoma" w:hAnsi="Tahoma" w:cs="Tahoma" w:hint="cs"/>
          <w:rtl/>
        </w:rPr>
        <w:t xml:space="preserve">לעתים, עקב תהליך עיבוד המזון, משנה המזון הטבעי את מראהו, צורתו או טעמו, ולעתים גם משתנים ערכיו התזונתיים. </w:t>
      </w:r>
    </w:p>
    <w:p w14:paraId="1D6B3CF2" w14:textId="59B509A5" w:rsidR="00CA6FA0" w:rsidRPr="00CA6FA0" w:rsidRDefault="00CA6FA0" w:rsidP="00335168">
      <w:pPr>
        <w:spacing w:after="0" w:line="360" w:lineRule="auto"/>
        <w:jc w:val="both"/>
        <w:rPr>
          <w:rFonts w:ascii="Tahoma" w:hAnsi="Tahoma" w:cs="Tahoma"/>
          <w:rtl/>
        </w:rPr>
      </w:pPr>
      <w:r w:rsidRPr="00CA6FA0">
        <w:rPr>
          <w:rFonts w:ascii="Tahoma" w:hAnsi="Tahoma" w:cs="Tahoma" w:hint="cs"/>
          <w:rtl/>
        </w:rPr>
        <w:t>מוצרי מזון מעובדים</w:t>
      </w:r>
      <w:r w:rsidRPr="00CA6FA0">
        <w:rPr>
          <w:rFonts w:ascii="Tahoma" w:hAnsi="Tahoma" w:cs="Tahoma"/>
          <w:rtl/>
        </w:rPr>
        <w:t xml:space="preserve"> מכילים חומרים כמו משמרים, מייצבים, מתחלבים, חומרי טעם וריח, צבעי מאכל ועוד. הם לכאורה נמצאים באותם מוצרים בכמויות קטנות, אך הם מצטברים בגוף, כיוון שהוא אינו יודע לפרק אותם, ו</w:t>
      </w:r>
      <w:r w:rsidR="00335168">
        <w:rPr>
          <w:rFonts w:ascii="Tahoma" w:hAnsi="Tahoma" w:cs="Tahoma" w:hint="cs"/>
          <w:rtl/>
        </w:rPr>
        <w:t xml:space="preserve">עלולים לגרום </w:t>
      </w:r>
      <w:r w:rsidRPr="00CA6FA0">
        <w:rPr>
          <w:rFonts w:ascii="Tahoma" w:hAnsi="Tahoma" w:cs="Tahoma"/>
          <w:rtl/>
        </w:rPr>
        <w:t>לנזקים לבריאות</w:t>
      </w:r>
      <w:r w:rsidRPr="00CA6FA0">
        <w:rPr>
          <w:rFonts w:ascii="Tahoma" w:hAnsi="Tahoma" w:cs="Tahoma"/>
        </w:rPr>
        <w:t>.</w:t>
      </w:r>
    </w:p>
    <w:p w14:paraId="2520F3C3" w14:textId="113FDD94" w:rsidR="00CA6FA0" w:rsidRDefault="00CA6FA0" w:rsidP="00CA6FA0">
      <w:pPr>
        <w:spacing w:after="0" w:line="360" w:lineRule="auto"/>
        <w:jc w:val="both"/>
        <w:rPr>
          <w:rFonts w:ascii="Tahoma" w:hAnsi="Tahoma" w:cs="Tahoma"/>
          <w:rtl/>
        </w:rPr>
      </w:pPr>
      <w:r w:rsidRPr="00CA6FA0">
        <w:rPr>
          <w:rFonts w:ascii="Tahoma" w:hAnsi="Tahoma" w:cs="Tahoma"/>
          <w:rtl/>
        </w:rPr>
        <w:t xml:space="preserve">חלק מתהליכי היצור של המוצרים הללו או של האריזות שלהם - מכילים חומרים מסוכנים, </w:t>
      </w:r>
      <w:r w:rsidRPr="00CA6FA0">
        <w:rPr>
          <w:rFonts w:ascii="Tahoma" w:hAnsi="Tahoma" w:cs="Tahoma" w:hint="cs"/>
          <w:rtl/>
        </w:rPr>
        <w:t>ובכך</w:t>
      </w:r>
      <w:r w:rsidRPr="00CA6FA0">
        <w:rPr>
          <w:rFonts w:ascii="Tahoma" w:hAnsi="Tahoma" w:cs="Tahoma"/>
          <w:rtl/>
        </w:rPr>
        <w:t xml:space="preserve"> גורמים נזקים רבים לסביבה ולבריאות</w:t>
      </w:r>
      <w:r>
        <w:rPr>
          <w:rFonts w:ascii="Tahoma" w:hAnsi="Tahoma" w:cs="Tahoma" w:hint="cs"/>
          <w:rtl/>
        </w:rPr>
        <w:t>.</w:t>
      </w:r>
      <w:r w:rsidR="00335168">
        <w:rPr>
          <w:rFonts w:ascii="Tahoma" w:hAnsi="Tahoma" w:cs="Tahoma" w:hint="cs"/>
          <w:rtl/>
        </w:rPr>
        <w:t xml:space="preserve"> </w:t>
      </w:r>
      <w:r w:rsidRPr="00CA6FA0">
        <w:rPr>
          <w:rFonts w:ascii="Tahoma" w:hAnsi="Tahoma" w:cs="Tahoma" w:hint="cs"/>
          <w:rtl/>
        </w:rPr>
        <w:t>על פי חוק, חייבים יצרני המזון לציין מהם רכיבי התזונה במזון. רכיבי התזונה של מזון מעובד מופיעים על גבי תווית המזון שעל האריזה.</w:t>
      </w:r>
    </w:p>
    <w:p w14:paraId="1CDB86A0" w14:textId="5C808374" w:rsidR="000C1975" w:rsidRPr="00335168" w:rsidRDefault="000C1975" w:rsidP="000C1975">
      <w:pPr>
        <w:spacing w:after="0" w:line="360" w:lineRule="auto"/>
        <w:jc w:val="both"/>
        <w:rPr>
          <w:rFonts w:ascii="Tahoma" w:hAnsi="Tahoma" w:cs="Tahoma"/>
          <w:u w:val="single"/>
          <w:rtl/>
        </w:rPr>
      </w:pPr>
      <w:r w:rsidRPr="00335168">
        <w:rPr>
          <w:rFonts w:ascii="Tahoma" w:hAnsi="Tahoma" w:cs="Tahoma" w:hint="cs"/>
          <w:u w:val="single"/>
          <w:rtl/>
        </w:rPr>
        <w:t>דוגמה לתוספי מזון- חומרים משמרים</w:t>
      </w:r>
    </w:p>
    <w:p w14:paraId="493FEAA8" w14:textId="77777777" w:rsidR="000C1975" w:rsidRPr="000C1975" w:rsidRDefault="000C1975" w:rsidP="000C1975">
      <w:pPr>
        <w:spacing w:after="0" w:line="360" w:lineRule="auto"/>
        <w:rPr>
          <w:rFonts w:ascii="Tahoma" w:hAnsi="Tahoma" w:cs="Tahoma"/>
          <w:rtl/>
        </w:rPr>
      </w:pPr>
      <w:r w:rsidRPr="000C1975">
        <w:rPr>
          <w:rFonts w:ascii="Tahoma" w:hAnsi="Tahoma" w:cs="Tahoma"/>
          <w:rtl/>
        </w:rPr>
        <w:t>חומר משמר הוא תוסף מזון המאריך את הזמן בו המזון נותר טרי. חומר משמר מונע את חימצונו המהיר של המזון ומקשה על צמיחת  חיידקים מזיקים בתוכו.</w:t>
      </w:r>
    </w:p>
    <w:p w14:paraId="341A0FFD" w14:textId="77777777" w:rsidR="000C1975" w:rsidRPr="000C1975" w:rsidRDefault="000C1975" w:rsidP="000C1975">
      <w:pPr>
        <w:spacing w:after="0" w:line="360" w:lineRule="auto"/>
        <w:rPr>
          <w:rFonts w:ascii="Tahoma" w:hAnsi="Tahoma" w:cs="Tahoma"/>
          <w:rtl/>
        </w:rPr>
      </w:pPr>
      <w:r w:rsidRPr="000C1975">
        <w:rPr>
          <w:rFonts w:ascii="Tahoma" w:hAnsi="Tahoma" w:cs="Tahoma"/>
          <w:rtl/>
        </w:rPr>
        <w:t>חומרים אלה עוזרים לשפר את איכות המזון ומאפשרים לשמור ולאחסן אותו לתקופה ארוכה.</w:t>
      </w:r>
      <w:r w:rsidRPr="000C1975">
        <w:rPr>
          <w:rFonts w:ascii="Tahoma" w:hAnsi="Tahoma" w:cs="Tahoma" w:hint="cs"/>
          <w:rtl/>
        </w:rPr>
        <w:t xml:space="preserve"> - חומרים נוגדי חמצון וחומרים אנטי- מיקרוביאלים עונים על הגדרה זו</w:t>
      </w:r>
    </w:p>
    <w:p w14:paraId="66E43865" w14:textId="511EDF9E" w:rsidR="000C1975" w:rsidRPr="000C1975" w:rsidRDefault="000C1975" w:rsidP="000C1975">
      <w:pPr>
        <w:spacing w:after="0" w:line="360" w:lineRule="auto"/>
        <w:rPr>
          <w:rFonts w:ascii="Tahoma" w:hAnsi="Tahoma" w:cs="Tahoma"/>
          <w:rtl/>
        </w:rPr>
      </w:pPr>
      <w:r w:rsidRPr="000C1975">
        <w:rPr>
          <w:rFonts w:ascii="Tahoma" w:hAnsi="Tahoma" w:cs="Tahoma"/>
          <w:rtl/>
        </w:rPr>
        <w:t>החומרים ה</w:t>
      </w:r>
      <w:r w:rsidRPr="000C1975">
        <w:rPr>
          <w:rFonts w:ascii="Tahoma" w:hAnsi="Tahoma" w:cs="Tahoma" w:hint="cs"/>
          <w:rtl/>
        </w:rPr>
        <w:t>משמרים</w:t>
      </w:r>
      <w:r w:rsidRPr="000C1975">
        <w:rPr>
          <w:rFonts w:ascii="Tahoma" w:hAnsi="Tahoma" w:cs="Tahoma"/>
          <w:rtl/>
        </w:rPr>
        <w:t xml:space="preserve"> חומרים כימיים שתפקידם הוא להרוס את החיידקים, הפטריות ושאר המזיקים שנמצאים בתוך המזון שלנו ובכך להגדיל את זמן טריותו של המוצר.</w:t>
      </w:r>
    </w:p>
    <w:p w14:paraId="5C547293" w14:textId="77777777" w:rsidR="000C1975" w:rsidRPr="000C1975" w:rsidRDefault="000C1975" w:rsidP="000C1975">
      <w:pPr>
        <w:spacing w:after="0" w:line="360" w:lineRule="auto"/>
        <w:rPr>
          <w:rFonts w:ascii="Tahoma" w:hAnsi="Tahoma" w:cs="Tahoma"/>
          <w:rtl/>
        </w:rPr>
      </w:pPr>
      <w:r w:rsidRPr="000C1975">
        <w:rPr>
          <w:rFonts w:ascii="Tahoma" w:hAnsi="Tahoma" w:cs="Tahoma"/>
          <w:rtl/>
        </w:rPr>
        <w:t>הכמות שניתן להוסיף מהם למוצר מוגבלת בתקנות משרד הבריאות מחשש להשפעה מזיקה על האדם הניזון מהם</w:t>
      </w:r>
      <w:r w:rsidRPr="000C1975">
        <w:rPr>
          <w:rFonts w:ascii="Tahoma" w:hAnsi="Tahoma" w:cs="Tahoma" w:hint="cs"/>
          <w:rtl/>
        </w:rPr>
        <w:t>,</w:t>
      </w:r>
      <w:r w:rsidRPr="000C1975">
        <w:rPr>
          <w:rFonts w:ascii="Tahoma" w:hAnsi="Tahoma" w:cs="Tahoma"/>
          <w:rtl/>
        </w:rPr>
        <w:t xml:space="preserve"> והשימוש בהם בדר</w:t>
      </w:r>
      <w:r w:rsidRPr="000C1975">
        <w:rPr>
          <w:rFonts w:ascii="Tahoma" w:hAnsi="Tahoma" w:cs="Tahoma" w:hint="cs"/>
          <w:rtl/>
        </w:rPr>
        <w:t>ך כלל</w:t>
      </w:r>
      <w:r w:rsidRPr="000C1975">
        <w:rPr>
          <w:rFonts w:ascii="Tahoma" w:hAnsi="Tahoma" w:cs="Tahoma"/>
          <w:rtl/>
        </w:rPr>
        <w:t xml:space="preserve"> משולב עם שיטות שימור נוספות </w:t>
      </w:r>
      <w:r w:rsidRPr="000C1975">
        <w:rPr>
          <w:rFonts w:ascii="Tahoma" w:hAnsi="Tahoma" w:cs="Tahoma" w:hint="cs"/>
          <w:rtl/>
        </w:rPr>
        <w:t>,</w:t>
      </w:r>
      <w:r w:rsidRPr="000C1975">
        <w:rPr>
          <w:rFonts w:ascii="Tahoma" w:hAnsi="Tahoma" w:cs="Tahoma"/>
          <w:rtl/>
        </w:rPr>
        <w:t xml:space="preserve">כמו </w:t>
      </w:r>
      <w:r w:rsidRPr="000C1975">
        <w:rPr>
          <w:rFonts w:ascii="Tahoma" w:hAnsi="Tahoma" w:cs="Tahoma" w:hint="cs"/>
          <w:rtl/>
        </w:rPr>
        <w:t xml:space="preserve">: </w:t>
      </w:r>
      <w:r w:rsidRPr="000C1975">
        <w:rPr>
          <w:rFonts w:ascii="Tahoma" w:hAnsi="Tahoma" w:cs="Tahoma"/>
          <w:rtl/>
        </w:rPr>
        <w:t>קירור</w:t>
      </w:r>
      <w:r w:rsidRPr="000C1975">
        <w:rPr>
          <w:rFonts w:ascii="Tahoma" w:hAnsi="Tahoma" w:cs="Tahoma" w:hint="cs"/>
          <w:rtl/>
        </w:rPr>
        <w:t>.</w:t>
      </w:r>
    </w:p>
    <w:p w14:paraId="2EBC6338" w14:textId="77777777" w:rsidR="000C1975" w:rsidRPr="000C1975" w:rsidRDefault="000C1975" w:rsidP="000C1975">
      <w:pPr>
        <w:spacing w:after="0" w:line="360" w:lineRule="auto"/>
        <w:rPr>
          <w:rFonts w:ascii="Tahoma" w:hAnsi="Tahoma" w:cs="Tahoma"/>
          <w:rtl/>
        </w:rPr>
      </w:pPr>
      <w:r w:rsidRPr="000C1975">
        <w:rPr>
          <w:rFonts w:ascii="Tahoma" w:hAnsi="Tahoma" w:cs="Tahoma"/>
          <w:rtl/>
        </w:rPr>
        <w:t>מלבד מלח וסוכר כיום משתמשים בתעשייה בשלוש משפחות עיקריות של חומרי שימור:</w:t>
      </w:r>
      <w:r w:rsidRPr="000C1975">
        <w:rPr>
          <w:rFonts w:ascii="Tahoma" w:hAnsi="Tahoma" w:cs="Tahoma"/>
          <w:rtl/>
        </w:rPr>
        <w:br/>
        <w:t>סולפיטים – חומרים משמרים ונוגדי חמצון.</w:t>
      </w:r>
    </w:p>
    <w:p w14:paraId="0C3731D1" w14:textId="77777777" w:rsidR="000C1975" w:rsidRPr="000C1975" w:rsidRDefault="000C1975" w:rsidP="000C1975">
      <w:pPr>
        <w:spacing w:after="0" w:line="360" w:lineRule="auto"/>
        <w:rPr>
          <w:rFonts w:ascii="Tahoma" w:hAnsi="Tahoma" w:cs="Tahoma"/>
          <w:rtl/>
        </w:rPr>
      </w:pPr>
      <w:r w:rsidRPr="000C1975">
        <w:rPr>
          <w:rFonts w:ascii="Tahoma" w:hAnsi="Tahoma" w:cs="Tahoma"/>
          <w:rtl/>
        </w:rPr>
        <w:t xml:space="preserve">בנזואיטים – חומרים משמרים הפועלים נגד היווצרות חיידקים </w:t>
      </w:r>
      <w:r w:rsidRPr="000C1975">
        <w:rPr>
          <w:rFonts w:ascii="Tahoma" w:hAnsi="Tahoma" w:cs="Tahoma" w:hint="cs"/>
          <w:rtl/>
        </w:rPr>
        <w:t>.</w:t>
      </w:r>
      <w:r w:rsidRPr="000C1975">
        <w:rPr>
          <w:rFonts w:ascii="Tahoma" w:hAnsi="Tahoma" w:cs="Tahoma"/>
          <w:rtl/>
        </w:rPr>
        <w:br/>
        <w:t>סורבטים – חומרים נגד פטריות ועובש שאינם פוגעים ב"חיידקים הטובים".</w:t>
      </w:r>
    </w:p>
    <w:p w14:paraId="3C7EC391" w14:textId="77777777" w:rsidR="000C1975" w:rsidRPr="000C1975" w:rsidRDefault="000C1975" w:rsidP="000C1975">
      <w:pPr>
        <w:spacing w:after="0" w:line="360" w:lineRule="auto"/>
        <w:rPr>
          <w:rFonts w:ascii="Tahoma" w:hAnsi="Tahoma" w:cs="Tahoma"/>
          <w:rtl/>
        </w:rPr>
      </w:pPr>
      <w:r w:rsidRPr="000C1975">
        <w:rPr>
          <w:rFonts w:ascii="Tahoma" w:hAnsi="Tahoma" w:cs="Tahoma"/>
          <w:rtl/>
        </w:rPr>
        <w:t xml:space="preserve">סולפיטים –  </w:t>
      </w:r>
      <w:r w:rsidRPr="000C1975">
        <w:rPr>
          <w:rFonts w:ascii="Tahoma" w:hAnsi="Tahoma" w:cs="Tahoma"/>
        </w:rPr>
        <w:t>SULFITES</w:t>
      </w:r>
      <w:r w:rsidRPr="000C1975">
        <w:rPr>
          <w:rFonts w:ascii="Tahoma" w:hAnsi="Tahoma" w:cs="Tahoma"/>
          <w:rtl/>
        </w:rPr>
        <w:t xml:space="preserve"> </w:t>
      </w:r>
    </w:p>
    <w:p w14:paraId="662164B2" w14:textId="77777777" w:rsidR="000C1975" w:rsidRPr="000C1975" w:rsidRDefault="000C1975" w:rsidP="000C1975">
      <w:pPr>
        <w:spacing w:after="0" w:line="360" w:lineRule="auto"/>
        <w:rPr>
          <w:rFonts w:ascii="Tahoma" w:hAnsi="Tahoma" w:cs="Tahoma"/>
          <w:rtl/>
        </w:rPr>
      </w:pPr>
      <w:r w:rsidRPr="000C1975">
        <w:rPr>
          <w:rFonts w:ascii="Tahoma" w:hAnsi="Tahoma" w:cs="Tahoma"/>
          <w:rtl/>
        </w:rPr>
        <w:lastRenderedPageBreak/>
        <w:t>הסולפיטים</w:t>
      </w:r>
      <w:r w:rsidRPr="000C1975">
        <w:rPr>
          <w:rFonts w:ascii="Tahoma" w:hAnsi="Tahoma" w:cs="Tahoma" w:hint="cs"/>
          <w:rtl/>
        </w:rPr>
        <w:t xml:space="preserve"> משמשים כ</w:t>
      </w:r>
      <w:r w:rsidRPr="000C1975">
        <w:rPr>
          <w:rFonts w:ascii="Tahoma" w:hAnsi="Tahoma" w:cs="Tahoma"/>
          <w:rtl/>
        </w:rPr>
        <w:t xml:space="preserve">חומר משמר </w:t>
      </w:r>
      <w:r w:rsidRPr="000C1975">
        <w:rPr>
          <w:rFonts w:ascii="Tahoma" w:hAnsi="Tahoma" w:cs="Tahoma" w:hint="cs"/>
          <w:rtl/>
        </w:rPr>
        <w:t>ומונעים את דהיית הצבע ב</w:t>
      </w:r>
      <w:r w:rsidRPr="000C1975">
        <w:rPr>
          <w:rFonts w:ascii="Tahoma" w:hAnsi="Tahoma" w:cs="Tahoma"/>
          <w:rtl/>
        </w:rPr>
        <w:t xml:space="preserve">פירות מיובשים, יינות ותפוחי אדמה מעובדים. </w:t>
      </w:r>
      <w:r w:rsidRPr="000C1975">
        <w:rPr>
          <w:rFonts w:ascii="Tahoma" w:hAnsi="Tahoma" w:cs="Tahoma" w:hint="cs"/>
          <w:rtl/>
        </w:rPr>
        <w:t xml:space="preserve">- </w:t>
      </w:r>
      <w:r w:rsidRPr="000C1975">
        <w:rPr>
          <w:rFonts w:ascii="Tahoma" w:hAnsi="Tahoma" w:cs="Tahoma"/>
          <w:rtl/>
        </w:rPr>
        <w:t xml:space="preserve">הסולפיטים הורסים את ויטמין </w:t>
      </w:r>
      <w:r w:rsidRPr="000C1975">
        <w:rPr>
          <w:rFonts w:ascii="Tahoma" w:hAnsi="Tahoma" w:cs="Tahoma"/>
        </w:rPr>
        <w:t>B1</w:t>
      </w:r>
      <w:r w:rsidRPr="000C1975">
        <w:rPr>
          <w:rFonts w:ascii="Tahoma" w:hAnsi="Tahoma" w:cs="Tahoma"/>
          <w:rtl/>
        </w:rPr>
        <w:t xml:space="preserve"> במזון ועלולים לגרום להחמרה של אסטמה ואלרגיות שונות. </w:t>
      </w:r>
      <w:r w:rsidRPr="000C1975">
        <w:rPr>
          <w:rFonts w:ascii="Tahoma" w:hAnsi="Tahoma" w:cs="Tahoma" w:hint="cs"/>
          <w:rtl/>
        </w:rPr>
        <w:t xml:space="preserve">הסולפיטים </w:t>
      </w:r>
      <w:r w:rsidRPr="000C1975">
        <w:rPr>
          <w:rFonts w:ascii="Tahoma" w:hAnsi="Tahoma" w:cs="Tahoma"/>
          <w:rtl/>
        </w:rPr>
        <w:t>אסור</w:t>
      </w:r>
      <w:r w:rsidRPr="000C1975">
        <w:rPr>
          <w:rFonts w:ascii="Tahoma" w:hAnsi="Tahoma" w:cs="Tahoma" w:hint="cs"/>
          <w:rtl/>
        </w:rPr>
        <w:t>ים</w:t>
      </w:r>
      <w:r w:rsidRPr="000C1975">
        <w:rPr>
          <w:rFonts w:ascii="Tahoma" w:hAnsi="Tahoma" w:cs="Tahoma"/>
          <w:rtl/>
        </w:rPr>
        <w:t xml:space="preserve"> לצריכה באוכלוסיות מסויימות</w:t>
      </w:r>
      <w:r w:rsidRPr="000C1975">
        <w:rPr>
          <w:rFonts w:ascii="Tahoma" w:hAnsi="Tahoma" w:cs="Tahoma" w:hint="cs"/>
          <w:rtl/>
        </w:rPr>
        <w:t xml:space="preserve"> , ו</w:t>
      </w:r>
      <w:r w:rsidRPr="000C1975">
        <w:rPr>
          <w:rFonts w:ascii="Tahoma" w:hAnsi="Tahoma" w:cs="Tahoma"/>
          <w:rtl/>
        </w:rPr>
        <w:t>באוכלוסיות שאינן רגישות</w:t>
      </w:r>
      <w:r w:rsidRPr="000C1975">
        <w:rPr>
          <w:rFonts w:ascii="Tahoma" w:hAnsi="Tahoma" w:cs="Tahoma" w:hint="cs"/>
          <w:rtl/>
        </w:rPr>
        <w:t>,</w:t>
      </w:r>
      <w:r w:rsidRPr="000C1975">
        <w:rPr>
          <w:rFonts w:ascii="Tahoma" w:hAnsi="Tahoma" w:cs="Tahoma"/>
          <w:rtl/>
        </w:rPr>
        <w:t xml:space="preserve"> צריכת סולפיטים היא בטוחה. </w:t>
      </w:r>
    </w:p>
    <w:p w14:paraId="2A20E465" w14:textId="77777777" w:rsidR="000C1975" w:rsidRPr="000C1975" w:rsidRDefault="000C1975" w:rsidP="000C1975">
      <w:pPr>
        <w:spacing w:after="0" w:line="360" w:lineRule="auto"/>
        <w:rPr>
          <w:rFonts w:ascii="Tahoma" w:hAnsi="Tahoma" w:cs="Tahoma"/>
          <w:rtl/>
        </w:rPr>
      </w:pPr>
      <w:r w:rsidRPr="000C1975">
        <w:rPr>
          <w:rFonts w:ascii="Tahoma" w:hAnsi="Tahoma" w:cs="Tahoma"/>
          <w:rtl/>
        </w:rPr>
        <w:t xml:space="preserve">חומצה בנזואית – </w:t>
      </w:r>
      <w:r w:rsidRPr="000C1975">
        <w:rPr>
          <w:rFonts w:ascii="Tahoma" w:hAnsi="Tahoma" w:cs="Tahoma"/>
        </w:rPr>
        <w:t>SODIUM BENZOATE, BENZOIC ACID</w:t>
      </w:r>
    </w:p>
    <w:p w14:paraId="4AE6C777" w14:textId="77777777" w:rsidR="000C1975" w:rsidRPr="000C1975" w:rsidRDefault="000C1975" w:rsidP="000C1975">
      <w:pPr>
        <w:spacing w:after="0" w:line="360" w:lineRule="auto"/>
        <w:rPr>
          <w:rFonts w:ascii="Tahoma" w:hAnsi="Tahoma" w:cs="Tahoma"/>
          <w:rtl/>
        </w:rPr>
      </w:pPr>
      <w:r w:rsidRPr="000C1975">
        <w:rPr>
          <w:rFonts w:ascii="Tahoma" w:hAnsi="Tahoma" w:cs="Tahoma"/>
          <w:rtl/>
        </w:rPr>
        <w:t>משמש כחומר משמר המסומן גם כ</w:t>
      </w:r>
      <w:r w:rsidRPr="000C1975">
        <w:rPr>
          <w:rFonts w:ascii="Tahoma" w:hAnsi="Tahoma" w:cs="Tahoma"/>
        </w:rPr>
        <w:t xml:space="preserve">E-210 </w:t>
      </w:r>
      <w:r w:rsidRPr="000C1975">
        <w:rPr>
          <w:rFonts w:ascii="Tahoma" w:hAnsi="Tahoma" w:cs="Tahoma"/>
          <w:rtl/>
        </w:rPr>
        <w:t xml:space="preserve"> – מונע התרבות חיידקים בסביבה חומצית. </w:t>
      </w:r>
    </w:p>
    <w:p w14:paraId="127EF2BB" w14:textId="77777777" w:rsidR="000C1975" w:rsidRPr="000C1975" w:rsidRDefault="000C1975" w:rsidP="000C1975">
      <w:pPr>
        <w:spacing w:after="0" w:line="360" w:lineRule="auto"/>
        <w:rPr>
          <w:rFonts w:ascii="Tahoma" w:hAnsi="Tahoma" w:cs="Tahoma"/>
          <w:rtl/>
        </w:rPr>
      </w:pPr>
      <w:r w:rsidRPr="000C1975">
        <w:rPr>
          <w:rFonts w:ascii="Tahoma" w:hAnsi="Tahoma" w:cs="Tahoma"/>
          <w:rtl/>
        </w:rPr>
        <w:t>מזונות אליהם הוא מוסף – מימרחים, מוצרי דגים, חמוצים, מרגרינה, ריבות, סלק מבושל, תמציות תה, רטבים, תרכיזי פירות ומשקאות קלים.</w:t>
      </w:r>
    </w:p>
    <w:p w14:paraId="2B32A2E3" w14:textId="77777777" w:rsidR="000C1975" w:rsidRPr="000C1975" w:rsidRDefault="000C1975" w:rsidP="000C1975">
      <w:pPr>
        <w:spacing w:after="0" w:line="360" w:lineRule="auto"/>
        <w:rPr>
          <w:rFonts w:ascii="Tahoma" w:hAnsi="Tahoma" w:cs="Tahoma"/>
          <w:rtl/>
        </w:rPr>
      </w:pPr>
      <w:r w:rsidRPr="000C1975">
        <w:rPr>
          <w:rFonts w:ascii="Tahoma" w:hAnsi="Tahoma" w:cs="Tahoma"/>
          <w:rtl/>
        </w:rPr>
        <w:t xml:space="preserve">נזק אפשרי בשימוש – אלרגיות, פריחה, ובכמויות גדולות יתכנו גם הפרעות עיכול כמו מעי רגיז, הפרעות נשימה, אסטמה </w:t>
      </w:r>
      <w:r w:rsidRPr="000C1975">
        <w:rPr>
          <w:rFonts w:ascii="Tahoma" w:hAnsi="Tahoma" w:cs="Tahoma" w:hint="cs"/>
          <w:rtl/>
        </w:rPr>
        <w:t>ו</w:t>
      </w:r>
      <w:r w:rsidRPr="000C1975">
        <w:rPr>
          <w:rFonts w:ascii="Tahoma" w:hAnsi="Tahoma" w:cs="Tahoma"/>
          <w:rtl/>
        </w:rPr>
        <w:t>גירויי בעיניים.  אסור לצריכה באוכלוסיות מסויימות</w:t>
      </w:r>
    </w:p>
    <w:p w14:paraId="509FA5B9" w14:textId="77777777" w:rsidR="000C1975" w:rsidRPr="000C1975" w:rsidRDefault="000C1975" w:rsidP="000C1975">
      <w:pPr>
        <w:spacing w:after="0" w:line="360" w:lineRule="auto"/>
        <w:rPr>
          <w:rFonts w:ascii="Tahoma" w:hAnsi="Tahoma" w:cs="Tahoma"/>
          <w:rtl/>
        </w:rPr>
      </w:pPr>
      <w:r w:rsidRPr="000C1975">
        <w:rPr>
          <w:rFonts w:ascii="Tahoma" w:hAnsi="Tahoma" w:cs="Tahoma"/>
          <w:rtl/>
        </w:rPr>
        <w:t xml:space="preserve">פוטזיום סורבאט – </w:t>
      </w:r>
      <w:r w:rsidRPr="000C1975">
        <w:rPr>
          <w:rFonts w:ascii="Tahoma" w:hAnsi="Tahoma" w:cs="Tahoma"/>
        </w:rPr>
        <w:t>POTASSIUM SORBAT</w:t>
      </w:r>
      <w:r w:rsidRPr="000C1975">
        <w:rPr>
          <w:rFonts w:ascii="Tahoma" w:hAnsi="Tahoma" w:cs="Tahoma"/>
          <w:rtl/>
        </w:rPr>
        <w:br/>
        <w:t>פוטסיום סורבט הוא מלח הפוטסיום (אשלגן) של חומצה סורבית. הוא מסומן כ-</w:t>
      </w:r>
      <w:r w:rsidRPr="000C1975">
        <w:rPr>
          <w:rFonts w:ascii="Tahoma" w:hAnsi="Tahoma" w:cs="Tahoma"/>
        </w:rPr>
        <w:t>E202</w:t>
      </w:r>
      <w:r w:rsidRPr="000C1975">
        <w:rPr>
          <w:rFonts w:ascii="Tahoma" w:hAnsi="Tahoma" w:cs="Tahoma"/>
          <w:rtl/>
        </w:rPr>
        <w:t>, ומשמש במאכלים בעלי דרגת חומציות נמוכה (</w:t>
      </w:r>
      <w:r w:rsidRPr="000C1975">
        <w:rPr>
          <w:rFonts w:ascii="Tahoma" w:hAnsi="Tahoma" w:cs="Tahoma"/>
        </w:rPr>
        <w:t>pH</w:t>
      </w:r>
      <w:r w:rsidRPr="000C1975">
        <w:rPr>
          <w:rFonts w:ascii="Tahoma" w:hAnsi="Tahoma" w:cs="Tahoma"/>
          <w:rtl/>
        </w:rPr>
        <w:t xml:space="preserve"> גבוה), כגון מוצרי חלב. מטרתו: למנוע הִווצרות פטריות ועובש. הפוטסיום סורבט בצורתו הטהורה עלול לגרום לגירויים בעור ובעיניים, ובחשיפה כרונית הוא עלול להיות מוטגני (גורם לסרטן).</w:t>
      </w:r>
    </w:p>
    <w:p w14:paraId="17A57A15" w14:textId="77777777" w:rsidR="000C1975" w:rsidRPr="000C1975" w:rsidRDefault="000C1975" w:rsidP="000C1975">
      <w:pPr>
        <w:spacing w:after="0" w:line="360" w:lineRule="auto"/>
        <w:rPr>
          <w:rFonts w:ascii="Tahoma" w:hAnsi="Tahoma" w:cs="Tahoma"/>
          <w:rtl/>
        </w:rPr>
      </w:pPr>
      <w:r w:rsidRPr="000C1975">
        <w:rPr>
          <w:rFonts w:ascii="Tahoma" w:hAnsi="Tahoma" w:cs="Tahoma"/>
          <w:rtl/>
        </w:rPr>
        <w:t xml:space="preserve">ניטריטים וניטראטים – </w:t>
      </w:r>
      <w:r w:rsidRPr="000C1975">
        <w:rPr>
          <w:rFonts w:ascii="Tahoma" w:hAnsi="Tahoma" w:cs="Tahoma"/>
        </w:rPr>
        <w:t>SODIUM NITRITE, SODIUM NITRATE</w:t>
      </w:r>
      <w:r w:rsidRPr="000C1975">
        <w:rPr>
          <w:rFonts w:ascii="Tahoma" w:hAnsi="Tahoma" w:cs="Tahoma"/>
          <w:rtl/>
        </w:rPr>
        <w:t> </w:t>
      </w:r>
    </w:p>
    <w:p w14:paraId="4249433B" w14:textId="77777777" w:rsidR="000C1975" w:rsidRPr="000C1975" w:rsidRDefault="000C1975" w:rsidP="000C1975">
      <w:pPr>
        <w:spacing w:after="0" w:line="360" w:lineRule="auto"/>
        <w:rPr>
          <w:rFonts w:ascii="Tahoma" w:hAnsi="Tahoma" w:cs="Tahoma"/>
          <w:rtl/>
        </w:rPr>
      </w:pPr>
      <w:r w:rsidRPr="000C1975">
        <w:rPr>
          <w:rFonts w:ascii="Tahoma" w:hAnsi="Tahoma" w:cs="Tahoma"/>
          <w:rtl/>
        </w:rPr>
        <w:t xml:space="preserve">מלחים המשמשים לדישון צמחים ולשימור הטריות של המזונות, להוספת צבע (אדום) וטעם. </w:t>
      </w:r>
    </w:p>
    <w:p w14:paraId="0FA512D7" w14:textId="77777777" w:rsidR="000C1975" w:rsidRPr="000C1975" w:rsidRDefault="000C1975" w:rsidP="000C1975">
      <w:pPr>
        <w:spacing w:after="0" w:line="360" w:lineRule="auto"/>
        <w:rPr>
          <w:rFonts w:ascii="Tahoma" w:hAnsi="Tahoma" w:cs="Tahoma"/>
          <w:rtl/>
        </w:rPr>
      </w:pPr>
      <w:r w:rsidRPr="000C1975">
        <w:rPr>
          <w:rFonts w:ascii="Tahoma" w:hAnsi="Tahoma" w:cs="Tahoma"/>
          <w:rtl/>
        </w:rPr>
        <w:t>אלו הם תרכובות הנגזרות מחומצה חנקתית,</w:t>
      </w:r>
      <w:r w:rsidRPr="000C1975">
        <w:rPr>
          <w:rFonts w:ascii="Tahoma" w:hAnsi="Tahoma" w:cs="Tahoma" w:hint="cs"/>
          <w:rtl/>
        </w:rPr>
        <w:t xml:space="preserve"> </w:t>
      </w:r>
      <w:r w:rsidRPr="000C1975">
        <w:rPr>
          <w:rFonts w:ascii="Tahoma" w:hAnsi="Tahoma" w:cs="Tahoma"/>
          <w:rtl/>
        </w:rPr>
        <w:t xml:space="preserve">ומשמשות לכאורה לשם הגנה על הבשר, בעיקר כנגד חיידקי הבוטילינום. </w:t>
      </w:r>
    </w:p>
    <w:p w14:paraId="4AD084DE" w14:textId="77777777" w:rsidR="000C1975" w:rsidRPr="000C1975" w:rsidRDefault="000C1975" w:rsidP="000C1975">
      <w:pPr>
        <w:spacing w:after="0" w:line="360" w:lineRule="auto"/>
        <w:rPr>
          <w:rFonts w:ascii="Tahoma" w:hAnsi="Tahoma" w:cs="Tahoma"/>
          <w:rtl/>
        </w:rPr>
      </w:pPr>
      <w:r w:rsidRPr="000C1975">
        <w:rPr>
          <w:rFonts w:ascii="Tahoma" w:hAnsi="Tahoma" w:cs="Tahoma"/>
          <w:rtl/>
        </w:rPr>
        <w:t>מזונות אליהם הוא מוסף – נקניקים , בשרים , פירות יבשים , סלטים מוכנים.</w:t>
      </w:r>
    </w:p>
    <w:p w14:paraId="3C860C6B" w14:textId="77777777" w:rsidR="000C1975" w:rsidRPr="000C1975" w:rsidRDefault="000C1975" w:rsidP="000C1975">
      <w:pPr>
        <w:spacing w:after="0" w:line="360" w:lineRule="auto"/>
        <w:rPr>
          <w:rFonts w:ascii="Tahoma" w:hAnsi="Tahoma" w:cs="Tahoma"/>
          <w:rtl/>
        </w:rPr>
      </w:pPr>
      <w:r w:rsidRPr="000C1975">
        <w:rPr>
          <w:rFonts w:ascii="Tahoma" w:hAnsi="Tahoma" w:cs="Tahoma"/>
          <w:rtl/>
        </w:rPr>
        <w:t xml:space="preserve">נזק אפשרי בשימוש – עלול לגרום להיווצרות חומרים הגורמים לסרטן (ניטרוזאמינים) , כאבי ראש ,סחרחורות, מיגרנות , אלרגיות. עלול לפגוע בחילוף החומרים ובבלוטת התריס ובתאי דם אדומים. כיום חברות המזון מודעות לסיכון ולרוב מוסיפים חומצה אסקורבית כדי למנוע היווצרות ניטריטים. </w:t>
      </w:r>
    </w:p>
    <w:p w14:paraId="21FE001D" w14:textId="77777777" w:rsidR="000C1975" w:rsidRDefault="000C1975" w:rsidP="000C1975">
      <w:pPr>
        <w:spacing w:after="0" w:line="360" w:lineRule="auto"/>
        <w:rPr>
          <w:rFonts w:ascii="Tahoma" w:hAnsi="Tahoma" w:cs="Tahoma"/>
          <w:rtl/>
        </w:rPr>
      </w:pPr>
    </w:p>
    <w:p w14:paraId="50C7A596" w14:textId="536044CE" w:rsidR="000C1975" w:rsidRDefault="000C1975" w:rsidP="00CA6FA0">
      <w:pPr>
        <w:spacing w:after="0" w:line="360" w:lineRule="auto"/>
        <w:jc w:val="both"/>
        <w:rPr>
          <w:rFonts w:ascii="Tahoma" w:hAnsi="Tahoma" w:cs="Tahoma"/>
          <w:rtl/>
        </w:rPr>
      </w:pPr>
      <w:r>
        <w:rPr>
          <w:rFonts w:ascii="Tahoma" w:hAnsi="Tahoma" w:cs="Tahoma" w:hint="cs"/>
          <w:rtl/>
        </w:rPr>
        <w:t>עוד על עיבוד מזון:</w:t>
      </w:r>
    </w:p>
    <w:p w14:paraId="40AEF0FF" w14:textId="4DAEAE61" w:rsidR="00A23ECC" w:rsidRDefault="00E95B26" w:rsidP="00A23ECC">
      <w:pPr>
        <w:spacing w:after="0" w:line="360" w:lineRule="auto"/>
        <w:ind w:left="-7"/>
        <w:rPr>
          <w:rFonts w:ascii="Tahoma" w:hAnsi="Tahoma" w:cs="Tahoma"/>
          <w:rtl/>
        </w:rPr>
      </w:pPr>
      <w:hyperlink r:id="rId23" w:history="1">
        <w:r w:rsidR="00296DF0" w:rsidRPr="00296DF0">
          <w:rPr>
            <w:rStyle w:val="Hyperlink"/>
            <w:rFonts w:ascii="Tahoma" w:hAnsi="Tahoma" w:cs="Tahoma" w:hint="cs"/>
            <w:rtl/>
          </w:rPr>
          <w:t>יתרונות וחסרונות</w:t>
        </w:r>
      </w:hyperlink>
      <w:r w:rsidR="00296DF0">
        <w:rPr>
          <w:rFonts w:ascii="Tahoma" w:hAnsi="Tahoma" w:cs="Tahoma" w:hint="cs"/>
          <w:rtl/>
        </w:rPr>
        <w:t xml:space="preserve"> של מזון מעובד- קופת חולים</w:t>
      </w:r>
    </w:p>
    <w:p w14:paraId="19A7DC5A" w14:textId="5077D29D" w:rsidR="000E4817" w:rsidRDefault="00E95B26" w:rsidP="00A23ECC">
      <w:pPr>
        <w:spacing w:after="0" w:line="360" w:lineRule="auto"/>
        <w:ind w:left="-7"/>
        <w:rPr>
          <w:rFonts w:ascii="Tahoma" w:hAnsi="Tahoma" w:cs="Tahoma"/>
          <w:rtl/>
        </w:rPr>
      </w:pPr>
      <w:hyperlink r:id="rId24" w:history="1">
        <w:r w:rsidR="000E4817" w:rsidRPr="000E4817">
          <w:rPr>
            <w:rStyle w:val="Hyperlink"/>
            <w:rFonts w:ascii="Tahoma" w:hAnsi="Tahoma" w:cs="Tahoma" w:hint="cs"/>
            <w:rtl/>
          </w:rPr>
          <w:t>למה מזון מעובד כל כך טעים</w:t>
        </w:r>
      </w:hyperlink>
      <w:r w:rsidR="000E4817">
        <w:rPr>
          <w:rFonts w:ascii="Tahoma" w:hAnsi="Tahoma" w:cs="Tahoma" w:hint="cs"/>
          <w:rtl/>
        </w:rPr>
        <w:t>- כתבה חדשותית מקו</w:t>
      </w:r>
    </w:p>
    <w:p w14:paraId="13711F45" w14:textId="7770300B" w:rsidR="002A1C5F" w:rsidRDefault="00E95B26" w:rsidP="00A23ECC">
      <w:pPr>
        <w:spacing w:after="0" w:line="360" w:lineRule="auto"/>
        <w:ind w:left="-7"/>
        <w:rPr>
          <w:rFonts w:ascii="Tahoma" w:hAnsi="Tahoma" w:cs="Tahoma"/>
          <w:rtl/>
        </w:rPr>
      </w:pPr>
      <w:hyperlink r:id="rId25" w:history="1">
        <w:r w:rsidR="002A1C5F" w:rsidRPr="002A1C5F">
          <w:rPr>
            <w:rStyle w:val="Hyperlink"/>
            <w:rFonts w:ascii="Tahoma" w:hAnsi="Tahoma" w:cs="Tahoma" w:hint="cs"/>
            <w:rtl/>
          </w:rPr>
          <w:t>מהו תוסף מזון</w:t>
        </w:r>
      </w:hyperlink>
      <w:r w:rsidR="002A1C5F">
        <w:rPr>
          <w:rFonts w:ascii="Tahoma" w:hAnsi="Tahoma" w:cs="Tahoma" w:hint="cs"/>
          <w:rtl/>
        </w:rPr>
        <w:t>- ויקיפדיה</w:t>
      </w:r>
    </w:p>
    <w:p w14:paraId="25F01813" w14:textId="66F0158F" w:rsidR="002A1C5F" w:rsidRDefault="00E95B26" w:rsidP="002A1C5F">
      <w:pPr>
        <w:spacing w:after="0" w:line="360" w:lineRule="auto"/>
        <w:ind w:left="-7"/>
        <w:rPr>
          <w:rFonts w:ascii="Tahoma" w:hAnsi="Tahoma" w:cs="Tahoma"/>
          <w:rtl/>
        </w:rPr>
      </w:pPr>
      <w:hyperlink r:id="rId26" w:history="1">
        <w:r w:rsidR="002A1C5F" w:rsidRPr="002A1C5F">
          <w:rPr>
            <w:rStyle w:val="Hyperlink"/>
            <w:rFonts w:ascii="Tahoma" w:hAnsi="Tahoma" w:cs="Tahoma" w:hint="cs"/>
            <w:rtl/>
          </w:rPr>
          <w:t>תוספי מזון</w:t>
        </w:r>
      </w:hyperlink>
      <w:r w:rsidR="002A1C5F">
        <w:rPr>
          <w:rFonts w:ascii="Tahoma" w:hAnsi="Tahoma" w:cs="Tahoma" w:hint="cs"/>
          <w:rtl/>
        </w:rPr>
        <w:t>- משרד הבריאות , הפני לרשימה של תוספי מזון מורשים</w:t>
      </w:r>
    </w:p>
    <w:p w14:paraId="256BFD82" w14:textId="77777777" w:rsidR="00A23ECC" w:rsidRDefault="00A23ECC" w:rsidP="00A23ECC">
      <w:pPr>
        <w:spacing w:after="0" w:line="360" w:lineRule="auto"/>
        <w:ind w:left="-7"/>
        <w:rPr>
          <w:rFonts w:ascii="Tahoma" w:hAnsi="Tahoma" w:cs="Tahoma"/>
          <w:rtl/>
        </w:rPr>
      </w:pPr>
    </w:p>
    <w:p w14:paraId="1247EACE" w14:textId="6B042906" w:rsidR="00AA7A1B" w:rsidRDefault="00662BE7" w:rsidP="00E9270C">
      <w:pPr>
        <w:spacing w:after="0" w:line="360" w:lineRule="auto"/>
        <w:ind w:left="-7"/>
        <w:rPr>
          <w:rFonts w:ascii="Tahoma" w:hAnsi="Tahoma" w:cs="Tahoma"/>
          <w:rtl/>
        </w:rPr>
      </w:pPr>
      <w:r w:rsidRPr="00662BE7">
        <w:rPr>
          <w:rFonts w:ascii="Tahoma" w:hAnsi="Tahoma" w:cs="Tahoma" w:hint="cs"/>
          <w:highlight w:val="yellow"/>
          <w:rtl/>
        </w:rPr>
        <w:t>?</w:t>
      </w:r>
      <w:r>
        <w:rPr>
          <w:rFonts w:ascii="Tahoma" w:hAnsi="Tahoma" w:cs="Tahoma" w:hint="cs"/>
          <w:rtl/>
        </w:rPr>
        <w:t xml:space="preserve"> יש הטוענים שעבוד מזון מונע אבוד מזון. הסברו</w:t>
      </w:r>
    </w:p>
    <w:p w14:paraId="3E949C6B" w14:textId="77777777" w:rsidR="006158EB" w:rsidRDefault="006158EB" w:rsidP="006158EB">
      <w:pPr>
        <w:spacing w:after="0" w:line="360" w:lineRule="auto"/>
        <w:ind w:left="-51"/>
        <w:jc w:val="both"/>
        <w:rPr>
          <w:rFonts w:ascii="Tahoma" w:hAnsi="Tahoma" w:cs="Tahoma"/>
          <w:b/>
          <w:bCs/>
          <w:rtl/>
        </w:rPr>
      </w:pPr>
    </w:p>
    <w:p w14:paraId="444DCA79" w14:textId="7F690CAE" w:rsidR="006158EB" w:rsidRPr="00264DDF" w:rsidRDefault="006158EB" w:rsidP="006158EB">
      <w:pPr>
        <w:spacing w:after="0" w:line="360" w:lineRule="auto"/>
        <w:ind w:left="-51"/>
        <w:jc w:val="both"/>
        <w:rPr>
          <w:rFonts w:ascii="Tahoma" w:hAnsi="Tahoma" w:cs="Tahoma"/>
          <w:b/>
          <w:bCs/>
          <w:rtl/>
        </w:rPr>
      </w:pPr>
      <w:r w:rsidRPr="006158EB">
        <w:rPr>
          <w:rFonts w:ascii="Tahoma" w:hAnsi="Tahoma" w:cs="Tahoma" w:hint="cs"/>
          <w:b/>
          <w:bCs/>
          <w:highlight w:val="yellow"/>
          <w:rtl/>
        </w:rPr>
        <w:t>?</w:t>
      </w:r>
      <w:r w:rsidRPr="00264DDF">
        <w:rPr>
          <w:rFonts w:ascii="Tahoma" w:hAnsi="Tahoma" w:cs="Tahoma"/>
          <w:b/>
          <w:bCs/>
          <w:rtl/>
        </w:rPr>
        <w:t xml:space="preserve"> היתרון  במזון מעובד על פני מזון גולמי:</w:t>
      </w:r>
    </w:p>
    <w:p w14:paraId="775D4C69" w14:textId="77777777" w:rsidR="006158EB" w:rsidRPr="00264DDF" w:rsidRDefault="006158EB" w:rsidP="006158EB">
      <w:pPr>
        <w:pStyle w:val="aa"/>
        <w:numPr>
          <w:ilvl w:val="0"/>
          <w:numId w:val="5"/>
        </w:numPr>
        <w:bidi/>
        <w:spacing w:line="360" w:lineRule="auto"/>
        <w:jc w:val="both"/>
        <w:rPr>
          <w:rFonts w:ascii="Tahoma" w:hAnsi="Tahoma" w:cs="Tahoma"/>
          <w:sz w:val="22"/>
          <w:szCs w:val="22"/>
          <w:rtl/>
        </w:rPr>
      </w:pPr>
      <w:r w:rsidRPr="00264DDF">
        <w:rPr>
          <w:rFonts w:ascii="Tahoma" w:hAnsi="Tahoma" w:cs="Tahoma"/>
          <w:sz w:val="22"/>
          <w:szCs w:val="22"/>
          <w:rtl/>
          <w:lang w:bidi="he-IL"/>
        </w:rPr>
        <w:lastRenderedPageBreak/>
        <w:t>ניתן</w:t>
      </w:r>
      <w:r w:rsidRPr="00264DDF">
        <w:rPr>
          <w:rFonts w:ascii="Tahoma" w:hAnsi="Tahoma" w:cs="Tahoma"/>
          <w:sz w:val="22"/>
          <w:szCs w:val="22"/>
          <w:rtl/>
        </w:rPr>
        <w:t xml:space="preserve"> </w:t>
      </w:r>
      <w:r w:rsidRPr="00264DDF">
        <w:rPr>
          <w:rFonts w:ascii="Tahoma" w:hAnsi="Tahoma" w:cs="Tahoma"/>
          <w:sz w:val="22"/>
          <w:szCs w:val="22"/>
          <w:rtl/>
          <w:lang w:bidi="he-IL"/>
        </w:rPr>
        <w:t>להכין</w:t>
      </w:r>
      <w:r w:rsidRPr="00264DDF">
        <w:rPr>
          <w:rFonts w:ascii="Tahoma" w:hAnsi="Tahoma" w:cs="Tahoma"/>
          <w:sz w:val="22"/>
          <w:szCs w:val="22"/>
          <w:rtl/>
        </w:rPr>
        <w:t xml:space="preserve"> </w:t>
      </w:r>
      <w:r w:rsidRPr="00264DDF">
        <w:rPr>
          <w:rFonts w:ascii="Tahoma" w:hAnsi="Tahoma" w:cs="Tahoma"/>
          <w:sz w:val="22"/>
          <w:szCs w:val="22"/>
          <w:rtl/>
          <w:lang w:bidi="he-IL"/>
        </w:rPr>
        <w:t>מגוון</w:t>
      </w:r>
      <w:r w:rsidRPr="00264DDF">
        <w:rPr>
          <w:rFonts w:ascii="Tahoma" w:hAnsi="Tahoma" w:cs="Tahoma"/>
          <w:sz w:val="22"/>
          <w:szCs w:val="22"/>
          <w:rtl/>
        </w:rPr>
        <w:t xml:space="preserve"> </w:t>
      </w:r>
      <w:r w:rsidRPr="00264DDF">
        <w:rPr>
          <w:rFonts w:ascii="Tahoma" w:hAnsi="Tahoma" w:cs="Tahoma"/>
          <w:sz w:val="22"/>
          <w:szCs w:val="22"/>
          <w:rtl/>
          <w:lang w:bidi="he-IL"/>
        </w:rPr>
        <w:t>מזונות</w:t>
      </w:r>
      <w:r w:rsidRPr="00264DDF">
        <w:rPr>
          <w:rFonts w:ascii="Tahoma" w:hAnsi="Tahoma" w:cs="Tahoma"/>
          <w:sz w:val="22"/>
          <w:szCs w:val="22"/>
          <w:rtl/>
        </w:rPr>
        <w:t xml:space="preserve"> </w:t>
      </w:r>
      <w:r w:rsidRPr="00264DDF">
        <w:rPr>
          <w:rFonts w:ascii="Tahoma" w:hAnsi="Tahoma" w:cs="Tahoma"/>
          <w:sz w:val="22"/>
          <w:szCs w:val="22"/>
          <w:rtl/>
          <w:lang w:bidi="he-IL"/>
        </w:rPr>
        <w:t>ממוצר</w:t>
      </w:r>
      <w:r w:rsidRPr="00264DDF">
        <w:rPr>
          <w:rFonts w:ascii="Tahoma" w:hAnsi="Tahoma" w:cs="Tahoma"/>
          <w:sz w:val="22"/>
          <w:szCs w:val="22"/>
          <w:rtl/>
        </w:rPr>
        <w:t xml:space="preserve"> </w:t>
      </w:r>
      <w:r w:rsidRPr="00264DDF">
        <w:rPr>
          <w:rFonts w:ascii="Tahoma" w:hAnsi="Tahoma" w:cs="Tahoma"/>
          <w:sz w:val="22"/>
          <w:szCs w:val="22"/>
          <w:rtl/>
          <w:lang w:bidi="he-IL"/>
        </w:rPr>
        <w:t>גולמי</w:t>
      </w:r>
      <w:r w:rsidRPr="00264DDF">
        <w:rPr>
          <w:rFonts w:ascii="Tahoma" w:hAnsi="Tahoma" w:cs="Tahoma"/>
          <w:sz w:val="22"/>
          <w:szCs w:val="22"/>
          <w:rtl/>
        </w:rPr>
        <w:t xml:space="preserve"> </w:t>
      </w:r>
      <w:r w:rsidRPr="00264DDF">
        <w:rPr>
          <w:rFonts w:ascii="Tahoma" w:hAnsi="Tahoma" w:cs="Tahoma"/>
          <w:sz w:val="22"/>
          <w:szCs w:val="22"/>
          <w:rtl/>
          <w:lang w:bidi="he-IL"/>
        </w:rPr>
        <w:t>אחד</w:t>
      </w:r>
      <w:r w:rsidRPr="00264DDF">
        <w:rPr>
          <w:rFonts w:ascii="Tahoma" w:hAnsi="Tahoma" w:cs="Tahoma"/>
          <w:sz w:val="22"/>
          <w:szCs w:val="22"/>
          <w:rtl/>
        </w:rPr>
        <w:t xml:space="preserve">. </w:t>
      </w:r>
    </w:p>
    <w:p w14:paraId="51494AC9" w14:textId="77777777" w:rsidR="006158EB" w:rsidRPr="00264DDF" w:rsidRDefault="006158EB" w:rsidP="006158EB">
      <w:pPr>
        <w:pStyle w:val="aa"/>
        <w:numPr>
          <w:ilvl w:val="0"/>
          <w:numId w:val="5"/>
        </w:numPr>
        <w:bidi/>
        <w:spacing w:line="360" w:lineRule="auto"/>
        <w:jc w:val="both"/>
        <w:rPr>
          <w:rFonts w:ascii="Tahoma" w:hAnsi="Tahoma" w:cs="Tahoma"/>
          <w:sz w:val="22"/>
          <w:szCs w:val="22"/>
          <w:rtl/>
        </w:rPr>
      </w:pPr>
      <w:r w:rsidRPr="00264DDF">
        <w:rPr>
          <w:rFonts w:ascii="Tahoma" w:hAnsi="Tahoma" w:cs="Tahoma"/>
          <w:sz w:val="22"/>
          <w:szCs w:val="22"/>
          <w:rtl/>
          <w:lang w:bidi="he-IL"/>
        </w:rPr>
        <w:t>נשמר</w:t>
      </w:r>
      <w:r w:rsidRPr="00264DDF">
        <w:rPr>
          <w:rFonts w:ascii="Tahoma" w:hAnsi="Tahoma" w:cs="Tahoma"/>
          <w:sz w:val="22"/>
          <w:szCs w:val="22"/>
          <w:rtl/>
        </w:rPr>
        <w:t xml:space="preserve"> </w:t>
      </w:r>
      <w:r w:rsidRPr="00264DDF">
        <w:rPr>
          <w:rFonts w:ascii="Tahoma" w:hAnsi="Tahoma" w:cs="Tahoma"/>
          <w:sz w:val="22"/>
          <w:szCs w:val="22"/>
          <w:rtl/>
          <w:lang w:bidi="he-IL"/>
        </w:rPr>
        <w:t>לזמן</w:t>
      </w:r>
      <w:r w:rsidRPr="00264DDF">
        <w:rPr>
          <w:rFonts w:ascii="Tahoma" w:hAnsi="Tahoma" w:cs="Tahoma"/>
          <w:sz w:val="22"/>
          <w:szCs w:val="22"/>
          <w:rtl/>
        </w:rPr>
        <w:t xml:space="preserve"> </w:t>
      </w:r>
      <w:r w:rsidRPr="00264DDF">
        <w:rPr>
          <w:rFonts w:ascii="Tahoma" w:hAnsi="Tahoma" w:cs="Tahoma"/>
          <w:sz w:val="22"/>
          <w:szCs w:val="22"/>
          <w:rtl/>
          <w:lang w:bidi="he-IL"/>
        </w:rPr>
        <w:t>ארוך</w:t>
      </w:r>
      <w:r w:rsidRPr="00264DDF">
        <w:rPr>
          <w:rFonts w:ascii="Tahoma" w:hAnsi="Tahoma" w:cs="Tahoma"/>
          <w:sz w:val="22"/>
          <w:szCs w:val="22"/>
          <w:rtl/>
        </w:rPr>
        <w:t xml:space="preserve"> </w:t>
      </w:r>
      <w:r w:rsidRPr="00264DDF">
        <w:rPr>
          <w:rFonts w:ascii="Tahoma" w:hAnsi="Tahoma" w:cs="Tahoma"/>
          <w:sz w:val="22"/>
          <w:szCs w:val="22"/>
          <w:rtl/>
          <w:lang w:bidi="he-IL"/>
        </w:rPr>
        <w:t>יותר</w:t>
      </w:r>
      <w:r w:rsidRPr="00264DDF">
        <w:rPr>
          <w:rFonts w:ascii="Tahoma" w:hAnsi="Tahoma" w:cs="Tahoma"/>
          <w:sz w:val="22"/>
          <w:szCs w:val="22"/>
          <w:rtl/>
        </w:rPr>
        <w:t xml:space="preserve"> </w:t>
      </w:r>
      <w:r w:rsidRPr="00264DDF">
        <w:rPr>
          <w:rFonts w:ascii="Tahoma" w:hAnsi="Tahoma" w:cs="Tahoma"/>
          <w:sz w:val="22"/>
          <w:szCs w:val="22"/>
          <w:rtl/>
          <w:lang w:bidi="he-IL"/>
        </w:rPr>
        <w:t>ממזון</w:t>
      </w:r>
      <w:r w:rsidRPr="00264DDF">
        <w:rPr>
          <w:rFonts w:ascii="Tahoma" w:hAnsi="Tahoma" w:cs="Tahoma"/>
          <w:sz w:val="22"/>
          <w:szCs w:val="22"/>
          <w:rtl/>
        </w:rPr>
        <w:t xml:space="preserve"> </w:t>
      </w:r>
      <w:r w:rsidRPr="00264DDF">
        <w:rPr>
          <w:rFonts w:ascii="Tahoma" w:hAnsi="Tahoma" w:cs="Tahoma"/>
          <w:sz w:val="22"/>
          <w:szCs w:val="22"/>
          <w:rtl/>
          <w:lang w:bidi="he-IL"/>
        </w:rPr>
        <w:t>גולמי</w:t>
      </w:r>
      <w:r w:rsidRPr="00264DDF">
        <w:rPr>
          <w:rFonts w:ascii="Tahoma" w:hAnsi="Tahoma" w:cs="Tahoma"/>
          <w:sz w:val="22"/>
          <w:szCs w:val="22"/>
          <w:rtl/>
        </w:rPr>
        <w:t>.</w:t>
      </w:r>
    </w:p>
    <w:p w14:paraId="03C6D791" w14:textId="77777777" w:rsidR="006158EB" w:rsidRDefault="006158EB" w:rsidP="006158EB">
      <w:pPr>
        <w:spacing w:after="0" w:line="360" w:lineRule="auto"/>
        <w:ind w:left="-51"/>
        <w:jc w:val="both"/>
        <w:rPr>
          <w:rFonts w:ascii="Tahoma" w:hAnsi="Tahoma" w:cs="Tahoma"/>
          <w:rtl/>
        </w:rPr>
      </w:pPr>
      <w:r w:rsidRPr="00264DDF">
        <w:rPr>
          <w:rFonts w:ascii="Tahoma" w:hAnsi="Tahoma" w:cs="Tahoma"/>
          <w:rtl/>
        </w:rPr>
        <w:t>3. אפשרות להתאמה לצרכים של אוכלוסיות מיוחדות.</w:t>
      </w:r>
    </w:p>
    <w:p w14:paraId="7E488148" w14:textId="77777777" w:rsidR="006158EB" w:rsidRDefault="006158EB" w:rsidP="006158EB">
      <w:pPr>
        <w:spacing w:after="0" w:line="360" w:lineRule="auto"/>
        <w:ind w:left="-51"/>
        <w:jc w:val="both"/>
        <w:rPr>
          <w:rFonts w:ascii="Tahoma" w:hAnsi="Tahoma" w:cs="Tahoma"/>
          <w:rtl/>
        </w:rPr>
      </w:pPr>
      <w:r w:rsidRPr="00264DDF">
        <w:rPr>
          <w:rFonts w:ascii="Tahoma" w:hAnsi="Tahoma" w:cs="Tahoma"/>
          <w:rtl/>
        </w:rPr>
        <w:t>4</w:t>
      </w:r>
      <w:r w:rsidRPr="00972CB7">
        <w:rPr>
          <w:rFonts w:ascii="Tahoma" w:hAnsi="Tahoma" w:cs="Tahoma"/>
          <w:rtl/>
        </w:rPr>
        <w:t>. תשובות 1, 2 ו 3 נכונות</w:t>
      </w:r>
    </w:p>
    <w:p w14:paraId="5D59C5FA" w14:textId="67A81816" w:rsidR="005B6977" w:rsidRDefault="005B6977" w:rsidP="005B6977">
      <w:pPr>
        <w:pStyle w:val="aa"/>
        <w:spacing w:line="360" w:lineRule="auto"/>
        <w:ind w:left="-7"/>
        <w:jc w:val="both"/>
        <w:rPr>
          <w:rStyle w:val="af"/>
          <w:b w:val="0"/>
          <w:bCs w:val="0"/>
          <w:color w:val="333333"/>
          <w:sz w:val="22"/>
          <w:szCs w:val="22"/>
        </w:rPr>
      </w:pPr>
    </w:p>
    <w:p w14:paraId="3A898328" w14:textId="77777777" w:rsidR="005B6977" w:rsidRDefault="005B6977" w:rsidP="005B6977">
      <w:pPr>
        <w:pStyle w:val="aa"/>
        <w:spacing w:line="360" w:lineRule="auto"/>
        <w:ind w:left="-7"/>
        <w:jc w:val="both"/>
        <w:rPr>
          <w:rStyle w:val="af"/>
          <w:b w:val="0"/>
          <w:bCs w:val="0"/>
          <w:color w:val="333333"/>
          <w:sz w:val="22"/>
          <w:szCs w:val="22"/>
        </w:rPr>
      </w:pPr>
    </w:p>
    <w:p w14:paraId="48797776" w14:textId="77777777" w:rsidR="005B6977" w:rsidRDefault="005B6977" w:rsidP="005B6977">
      <w:pPr>
        <w:pStyle w:val="aa"/>
        <w:spacing w:line="360" w:lineRule="auto"/>
        <w:ind w:left="-7"/>
        <w:jc w:val="both"/>
        <w:rPr>
          <w:rStyle w:val="af"/>
          <w:b w:val="0"/>
          <w:bCs w:val="0"/>
          <w:color w:val="333333"/>
          <w:sz w:val="22"/>
          <w:szCs w:val="22"/>
        </w:rPr>
      </w:pPr>
    </w:p>
    <w:p w14:paraId="76E8D337" w14:textId="6A94797B" w:rsidR="005B6977" w:rsidRPr="005B6977" w:rsidRDefault="005B6977" w:rsidP="005B6977">
      <w:pPr>
        <w:pStyle w:val="aa"/>
        <w:spacing w:line="360" w:lineRule="auto"/>
        <w:ind w:left="-7"/>
        <w:jc w:val="right"/>
        <w:rPr>
          <w:rStyle w:val="af"/>
          <w:rFonts w:ascii="Tahoma" w:hAnsi="Tahoma" w:cs="Tahoma"/>
          <w:b w:val="0"/>
          <w:bCs w:val="0"/>
          <w:color w:val="333333"/>
          <w:sz w:val="22"/>
          <w:szCs w:val="22"/>
          <w:lang w:bidi="he-IL"/>
        </w:rPr>
      </w:pPr>
      <w:r w:rsidRPr="005B6977">
        <w:rPr>
          <w:rStyle w:val="af"/>
          <w:rFonts w:ascii="Tahoma" w:hAnsi="Tahoma" w:cs="Tahoma"/>
          <w:b w:val="0"/>
          <w:bCs w:val="0"/>
          <w:color w:val="333333"/>
          <w:sz w:val="22"/>
          <w:szCs w:val="22"/>
          <w:rtl/>
          <w:lang w:bidi="he-IL"/>
        </w:rPr>
        <w:t>לפניכם תווית מזון של מוצר:</w:t>
      </w:r>
      <w:r w:rsidRPr="005B6977">
        <w:rPr>
          <w:rStyle w:val="af"/>
          <w:rFonts w:ascii="Tahoma" w:hAnsi="Tahoma" w:cs="Tahoma"/>
          <w:b w:val="0"/>
          <w:bCs w:val="0"/>
          <w:color w:val="333333"/>
          <w:sz w:val="22"/>
          <w:szCs w:val="22"/>
          <w:highlight w:val="yellow"/>
          <w:lang w:bidi="he-IL"/>
        </w:rPr>
        <w:t>?</w:t>
      </w:r>
    </w:p>
    <w:p w14:paraId="580CDF1C" w14:textId="44BA1D2F" w:rsidR="005B6977" w:rsidRPr="00264DDF" w:rsidRDefault="005B6977" w:rsidP="005B6977">
      <w:pPr>
        <w:pStyle w:val="aa"/>
        <w:spacing w:line="360" w:lineRule="auto"/>
        <w:ind w:left="-7"/>
        <w:jc w:val="right"/>
        <w:rPr>
          <w:rFonts w:ascii="Tahoma" w:hAnsi="Tahoma" w:cs="Tahoma"/>
          <w:b/>
          <w:bCs/>
          <w:sz w:val="22"/>
          <w:szCs w:val="22"/>
          <w:rtl/>
        </w:rPr>
      </w:pPr>
      <w:r w:rsidRPr="00264DDF">
        <w:rPr>
          <w:rFonts w:ascii="Tahoma" w:hAnsi="Tahoma" w:cs="Tahoma"/>
          <w:noProof/>
          <w:color w:val="0000FF"/>
          <w:sz w:val="22"/>
          <w:szCs w:val="22"/>
          <w:lang w:bidi="he-IL"/>
        </w:rPr>
        <w:drawing>
          <wp:inline distT="0" distB="0" distL="0" distR="0" wp14:anchorId="75F51F1B" wp14:editId="215AEFDE">
            <wp:extent cx="3638550" cy="1613750"/>
            <wp:effectExtent l="0" t="0" r="0" b="5715"/>
            <wp:docPr id="19" name="irc_mi" descr="http://www.sigals.co.il/uploads/mor-and-kinamon-stiker-ginger.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gals.co.il/uploads/mor-and-kinamon-stiker-ginger.jpg">
                      <a:hlinkClick r:id="rId27"/>
                    </pic:cNvPr>
                    <pic:cNvPicPr>
                      <a:picLocks noChangeAspect="1" noChangeArrowheads="1"/>
                    </pic:cNvPicPr>
                  </pic:nvPicPr>
                  <pic:blipFill>
                    <a:blip r:embed="rId28" cstate="print"/>
                    <a:srcRect/>
                    <a:stretch>
                      <a:fillRect/>
                    </a:stretch>
                  </pic:blipFill>
                  <pic:spPr bwMode="auto">
                    <a:xfrm>
                      <a:off x="0" y="0"/>
                      <a:ext cx="3642832" cy="1615649"/>
                    </a:xfrm>
                    <a:prstGeom prst="rect">
                      <a:avLst/>
                    </a:prstGeom>
                    <a:noFill/>
                    <a:ln w="9525">
                      <a:noFill/>
                      <a:miter lim="800000"/>
                      <a:headEnd/>
                      <a:tailEnd/>
                    </a:ln>
                  </pic:spPr>
                </pic:pic>
              </a:graphicData>
            </a:graphic>
          </wp:inline>
        </w:drawing>
      </w:r>
    </w:p>
    <w:p w14:paraId="4957100A" w14:textId="77777777" w:rsidR="005B6977" w:rsidRPr="005B6977" w:rsidRDefault="005B6977" w:rsidP="00522143">
      <w:pPr>
        <w:pStyle w:val="aa"/>
        <w:numPr>
          <w:ilvl w:val="0"/>
          <w:numId w:val="6"/>
        </w:numPr>
        <w:tabs>
          <w:tab w:val="right" w:pos="375"/>
        </w:tabs>
        <w:bidi/>
        <w:spacing w:line="360" w:lineRule="auto"/>
        <w:ind w:left="-7" w:hanging="43"/>
        <w:rPr>
          <w:rFonts w:ascii="Tahoma" w:hAnsi="Tahoma" w:cs="Tahoma"/>
        </w:rPr>
      </w:pPr>
      <w:r w:rsidRPr="005B6977">
        <w:rPr>
          <w:rFonts w:ascii="Tahoma" w:hAnsi="Tahoma" w:cs="Tahoma"/>
          <w:sz w:val="22"/>
          <w:szCs w:val="22"/>
          <w:rtl/>
          <w:lang w:bidi="he-IL"/>
        </w:rPr>
        <w:t>האם</w:t>
      </w:r>
      <w:r w:rsidRPr="005B6977">
        <w:rPr>
          <w:rFonts w:ascii="Tahoma" w:hAnsi="Tahoma" w:cs="Tahoma"/>
          <w:sz w:val="22"/>
          <w:szCs w:val="22"/>
          <w:rtl/>
        </w:rPr>
        <w:t xml:space="preserve"> </w:t>
      </w:r>
      <w:r w:rsidRPr="005B6977">
        <w:rPr>
          <w:rFonts w:ascii="Tahoma" w:hAnsi="Tahoma" w:cs="Tahoma"/>
          <w:sz w:val="22"/>
          <w:szCs w:val="22"/>
          <w:rtl/>
          <w:lang w:bidi="he-IL"/>
        </w:rPr>
        <w:t>תוויות</w:t>
      </w:r>
      <w:r w:rsidRPr="005B6977">
        <w:rPr>
          <w:rFonts w:ascii="Tahoma" w:hAnsi="Tahoma" w:cs="Tahoma"/>
          <w:sz w:val="22"/>
          <w:szCs w:val="22"/>
          <w:rtl/>
        </w:rPr>
        <w:t xml:space="preserve"> </w:t>
      </w:r>
      <w:r w:rsidRPr="005B6977">
        <w:rPr>
          <w:rFonts w:ascii="Tahoma" w:hAnsi="Tahoma" w:cs="Tahoma"/>
          <w:sz w:val="22"/>
          <w:szCs w:val="22"/>
          <w:rtl/>
          <w:lang w:bidi="he-IL"/>
        </w:rPr>
        <w:t>המזון</w:t>
      </w:r>
      <w:r w:rsidRPr="005B6977">
        <w:rPr>
          <w:rFonts w:ascii="Tahoma" w:hAnsi="Tahoma" w:cs="Tahoma"/>
          <w:sz w:val="22"/>
          <w:szCs w:val="22"/>
          <w:rtl/>
        </w:rPr>
        <w:t xml:space="preserve"> </w:t>
      </w:r>
      <w:r w:rsidRPr="005B6977">
        <w:rPr>
          <w:rFonts w:ascii="Tahoma" w:hAnsi="Tahoma" w:cs="Tahoma"/>
          <w:sz w:val="22"/>
          <w:szCs w:val="22"/>
          <w:rtl/>
          <w:lang w:bidi="he-IL"/>
        </w:rPr>
        <w:t>המוצגת</w:t>
      </w:r>
      <w:r w:rsidRPr="005B6977">
        <w:rPr>
          <w:rFonts w:ascii="Tahoma" w:hAnsi="Tahoma" w:cs="Tahoma"/>
          <w:sz w:val="22"/>
          <w:szCs w:val="22"/>
          <w:rtl/>
        </w:rPr>
        <w:t xml:space="preserve"> </w:t>
      </w:r>
      <w:r w:rsidRPr="005B6977">
        <w:rPr>
          <w:rFonts w:ascii="Tahoma" w:hAnsi="Tahoma" w:cs="Tahoma"/>
          <w:sz w:val="22"/>
          <w:szCs w:val="22"/>
          <w:rtl/>
          <w:lang w:bidi="he-IL"/>
        </w:rPr>
        <w:t>לפניך</w:t>
      </w:r>
      <w:r w:rsidRPr="005B6977">
        <w:rPr>
          <w:rFonts w:ascii="Tahoma" w:hAnsi="Tahoma" w:cs="Tahoma"/>
          <w:sz w:val="22"/>
          <w:szCs w:val="22"/>
          <w:rtl/>
        </w:rPr>
        <w:t xml:space="preserve"> </w:t>
      </w:r>
      <w:r w:rsidRPr="005B6977">
        <w:rPr>
          <w:rFonts w:ascii="Tahoma" w:hAnsi="Tahoma" w:cs="Tahoma"/>
          <w:sz w:val="22"/>
          <w:szCs w:val="22"/>
          <w:rtl/>
          <w:lang w:bidi="he-IL"/>
        </w:rPr>
        <w:t>מעידה</w:t>
      </w:r>
      <w:r w:rsidRPr="005B6977">
        <w:rPr>
          <w:rFonts w:ascii="Tahoma" w:hAnsi="Tahoma" w:cs="Tahoma"/>
          <w:sz w:val="22"/>
          <w:szCs w:val="22"/>
          <w:rtl/>
        </w:rPr>
        <w:t xml:space="preserve"> </w:t>
      </w:r>
      <w:r w:rsidRPr="005B6977">
        <w:rPr>
          <w:rFonts w:ascii="Tahoma" w:hAnsi="Tahoma" w:cs="Tahoma"/>
          <w:sz w:val="22"/>
          <w:szCs w:val="22"/>
          <w:rtl/>
          <w:lang w:bidi="he-IL"/>
        </w:rPr>
        <w:t>על</w:t>
      </w:r>
      <w:r w:rsidRPr="005B6977">
        <w:rPr>
          <w:rFonts w:ascii="Tahoma" w:hAnsi="Tahoma" w:cs="Tahoma"/>
          <w:sz w:val="22"/>
          <w:szCs w:val="22"/>
          <w:rtl/>
        </w:rPr>
        <w:t xml:space="preserve"> </w:t>
      </w:r>
      <w:r w:rsidRPr="005B6977">
        <w:rPr>
          <w:rFonts w:ascii="Tahoma" w:hAnsi="Tahoma" w:cs="Tahoma"/>
          <w:sz w:val="22"/>
          <w:szCs w:val="22"/>
          <w:rtl/>
          <w:lang w:bidi="he-IL"/>
        </w:rPr>
        <w:t>מזון</w:t>
      </w:r>
      <w:r w:rsidRPr="005B6977">
        <w:rPr>
          <w:rFonts w:ascii="Tahoma" w:hAnsi="Tahoma" w:cs="Tahoma"/>
          <w:sz w:val="22"/>
          <w:szCs w:val="22"/>
          <w:rtl/>
        </w:rPr>
        <w:t xml:space="preserve"> </w:t>
      </w:r>
      <w:r w:rsidRPr="005B6977">
        <w:rPr>
          <w:rFonts w:ascii="Tahoma" w:hAnsi="Tahoma" w:cs="Tahoma"/>
          <w:sz w:val="22"/>
          <w:szCs w:val="22"/>
          <w:rtl/>
          <w:lang w:bidi="he-IL"/>
        </w:rPr>
        <w:t>מעובד</w:t>
      </w:r>
      <w:r w:rsidRPr="005B6977">
        <w:rPr>
          <w:rFonts w:ascii="Tahoma" w:hAnsi="Tahoma" w:cs="Tahoma"/>
          <w:sz w:val="22"/>
          <w:szCs w:val="22"/>
          <w:rtl/>
        </w:rPr>
        <w:t xml:space="preserve"> </w:t>
      </w:r>
      <w:r w:rsidRPr="005B6977">
        <w:rPr>
          <w:rFonts w:ascii="Tahoma" w:hAnsi="Tahoma" w:cs="Tahoma"/>
          <w:sz w:val="22"/>
          <w:szCs w:val="22"/>
          <w:rtl/>
          <w:lang w:bidi="he-IL"/>
        </w:rPr>
        <w:t>או</w:t>
      </w:r>
      <w:r w:rsidRPr="005B6977">
        <w:rPr>
          <w:rFonts w:ascii="Tahoma" w:hAnsi="Tahoma" w:cs="Tahoma"/>
          <w:sz w:val="22"/>
          <w:szCs w:val="22"/>
          <w:rtl/>
        </w:rPr>
        <w:t xml:space="preserve"> </w:t>
      </w:r>
      <w:r w:rsidRPr="005B6977">
        <w:rPr>
          <w:rFonts w:ascii="Tahoma" w:hAnsi="Tahoma" w:cs="Tahoma"/>
          <w:sz w:val="22"/>
          <w:szCs w:val="22"/>
          <w:rtl/>
          <w:lang w:bidi="he-IL"/>
        </w:rPr>
        <w:t>על</w:t>
      </w:r>
      <w:r w:rsidRPr="005B6977">
        <w:rPr>
          <w:rFonts w:ascii="Tahoma" w:hAnsi="Tahoma" w:cs="Tahoma"/>
          <w:sz w:val="22"/>
          <w:szCs w:val="22"/>
          <w:rtl/>
        </w:rPr>
        <w:t xml:space="preserve"> </w:t>
      </w:r>
      <w:r w:rsidRPr="005B6977">
        <w:rPr>
          <w:rFonts w:ascii="Tahoma" w:hAnsi="Tahoma" w:cs="Tahoma"/>
          <w:sz w:val="22"/>
          <w:szCs w:val="22"/>
          <w:rtl/>
          <w:lang w:bidi="he-IL"/>
        </w:rPr>
        <w:t>מזון</w:t>
      </w:r>
      <w:r w:rsidRPr="005B6977">
        <w:rPr>
          <w:rFonts w:ascii="Tahoma" w:hAnsi="Tahoma" w:cs="Tahoma"/>
          <w:sz w:val="22"/>
          <w:szCs w:val="22"/>
          <w:rtl/>
        </w:rPr>
        <w:t xml:space="preserve"> </w:t>
      </w:r>
      <w:r w:rsidRPr="005B6977">
        <w:rPr>
          <w:rFonts w:ascii="Tahoma" w:hAnsi="Tahoma" w:cs="Tahoma"/>
          <w:sz w:val="22"/>
          <w:szCs w:val="22"/>
          <w:rtl/>
          <w:lang w:bidi="he-IL"/>
        </w:rPr>
        <w:t>גולמי</w:t>
      </w:r>
      <w:r w:rsidRPr="005B6977">
        <w:rPr>
          <w:rFonts w:ascii="Tahoma" w:hAnsi="Tahoma" w:cs="Tahoma"/>
          <w:sz w:val="22"/>
          <w:szCs w:val="22"/>
          <w:rtl/>
        </w:rPr>
        <w:t xml:space="preserve">?  </w:t>
      </w:r>
      <w:r w:rsidRPr="005B6977">
        <w:rPr>
          <w:rFonts w:ascii="Tahoma" w:hAnsi="Tahoma" w:cs="Tahoma"/>
          <w:sz w:val="22"/>
          <w:szCs w:val="22"/>
          <w:rtl/>
          <w:lang w:bidi="he-IL"/>
        </w:rPr>
        <w:t>בהסבר</w:t>
      </w:r>
      <w:r w:rsidRPr="005B6977">
        <w:rPr>
          <w:rFonts w:ascii="Tahoma" w:hAnsi="Tahoma" w:cs="Tahoma" w:hint="cs"/>
          <w:sz w:val="22"/>
          <w:szCs w:val="22"/>
          <w:rtl/>
          <w:lang w:bidi="he-IL"/>
        </w:rPr>
        <w:t>כם</w:t>
      </w:r>
      <w:r w:rsidRPr="005B6977">
        <w:rPr>
          <w:rFonts w:ascii="Tahoma" w:hAnsi="Tahoma" w:cs="Tahoma"/>
          <w:sz w:val="22"/>
          <w:szCs w:val="22"/>
          <w:rtl/>
          <w:lang w:bidi="he-IL"/>
        </w:rPr>
        <w:t xml:space="preserve"> התייחס</w:t>
      </w:r>
      <w:r w:rsidRPr="005B6977">
        <w:rPr>
          <w:rFonts w:ascii="Tahoma" w:hAnsi="Tahoma" w:cs="Tahoma" w:hint="cs"/>
          <w:sz w:val="22"/>
          <w:szCs w:val="22"/>
          <w:rtl/>
          <w:lang w:bidi="he-IL"/>
        </w:rPr>
        <w:t>ו</w:t>
      </w:r>
      <w:r w:rsidRPr="005B6977">
        <w:rPr>
          <w:rFonts w:ascii="Tahoma" w:hAnsi="Tahoma" w:cs="Tahoma"/>
          <w:sz w:val="22"/>
          <w:szCs w:val="22"/>
          <w:rtl/>
          <w:lang w:bidi="he-IL"/>
        </w:rPr>
        <w:t xml:space="preserve"> למושגים מזון גולמי ומזון מעובד</w:t>
      </w:r>
      <w:r w:rsidRPr="005B6977">
        <w:rPr>
          <w:rFonts w:ascii="Tahoma" w:hAnsi="Tahoma" w:cs="Tahoma"/>
          <w:sz w:val="22"/>
          <w:szCs w:val="22"/>
          <w:rtl/>
        </w:rPr>
        <w:t xml:space="preserve">. </w:t>
      </w:r>
    </w:p>
    <w:p w14:paraId="31E6F9AA" w14:textId="4823DE7A" w:rsidR="005B6977" w:rsidRPr="00264DDF" w:rsidRDefault="007B0174" w:rsidP="007B0174">
      <w:pPr>
        <w:spacing w:after="0" w:line="360" w:lineRule="auto"/>
        <w:rPr>
          <w:rFonts w:ascii="Tahoma" w:hAnsi="Tahoma" w:cs="Tahoma"/>
        </w:rPr>
      </w:pPr>
      <w:r>
        <w:rPr>
          <w:rFonts w:ascii="Tahoma" w:hAnsi="Tahoma" w:cs="Tahoma" w:hint="cs"/>
          <w:rtl/>
        </w:rPr>
        <w:t>ב</w:t>
      </w:r>
      <w:r w:rsidR="005B6977" w:rsidRPr="00264DDF">
        <w:rPr>
          <w:rFonts w:ascii="Tahoma" w:hAnsi="Tahoma" w:cs="Tahoma"/>
          <w:rtl/>
        </w:rPr>
        <w:t>. תאר</w:t>
      </w:r>
      <w:r w:rsidR="005B6977">
        <w:rPr>
          <w:rFonts w:ascii="Tahoma" w:hAnsi="Tahoma" w:cs="Tahoma" w:hint="cs"/>
          <w:rtl/>
        </w:rPr>
        <w:t>ו</w:t>
      </w:r>
      <w:r w:rsidR="005B6977" w:rsidRPr="00264DDF">
        <w:rPr>
          <w:rFonts w:ascii="Tahoma" w:hAnsi="Tahoma" w:cs="Tahoma"/>
          <w:rtl/>
        </w:rPr>
        <w:t xml:space="preserve"> 3 תהליכי עבוד שניתן לעשות למוצר גולמי, הסבר</w:t>
      </w:r>
      <w:r w:rsidR="005B6977">
        <w:rPr>
          <w:rFonts w:ascii="Tahoma" w:hAnsi="Tahoma" w:cs="Tahoma" w:hint="cs"/>
          <w:rtl/>
        </w:rPr>
        <w:t>ו</w:t>
      </w:r>
      <w:r w:rsidR="005B6977" w:rsidRPr="00264DDF">
        <w:rPr>
          <w:rFonts w:ascii="Tahoma" w:hAnsi="Tahoma" w:cs="Tahoma"/>
          <w:rtl/>
        </w:rPr>
        <w:t xml:space="preserve"> חשיבות כל אחד מהתהליכים. </w:t>
      </w:r>
    </w:p>
    <w:p w14:paraId="0C84CA83" w14:textId="77777777" w:rsidR="005B6977" w:rsidRPr="00264DDF" w:rsidRDefault="005B6977" w:rsidP="006158EB">
      <w:pPr>
        <w:spacing w:after="0" w:line="360" w:lineRule="auto"/>
        <w:ind w:left="-51"/>
        <w:jc w:val="both"/>
        <w:rPr>
          <w:rFonts w:ascii="Tahoma" w:hAnsi="Tahoma" w:cs="Tahoma"/>
          <w:rtl/>
        </w:rPr>
      </w:pPr>
    </w:p>
    <w:p w14:paraId="2A1D6238" w14:textId="77777777" w:rsidR="006158EB" w:rsidRPr="00623C8F" w:rsidRDefault="006158EB" w:rsidP="00E9270C">
      <w:pPr>
        <w:spacing w:after="0" w:line="360" w:lineRule="auto"/>
        <w:ind w:left="-7"/>
        <w:rPr>
          <w:rFonts w:ascii="Tahoma" w:hAnsi="Tahoma" w:cs="Tahoma"/>
          <w:rtl/>
        </w:rPr>
      </w:pPr>
    </w:p>
    <w:p w14:paraId="6BCAFA09" w14:textId="77777777" w:rsidR="00E9270C" w:rsidRPr="00623C8F" w:rsidRDefault="00E9270C" w:rsidP="00E9270C">
      <w:pPr>
        <w:tabs>
          <w:tab w:val="left" w:pos="3983"/>
        </w:tabs>
        <w:spacing w:after="0" w:line="360" w:lineRule="auto"/>
        <w:ind w:left="360"/>
        <w:rPr>
          <w:rFonts w:ascii="Tahoma" w:hAnsi="Tahoma" w:cs="Tahoma"/>
          <w:b/>
          <w:bCs/>
          <w:color w:val="000000" w:themeColor="text1"/>
          <w:u w:val="single"/>
          <w:rtl/>
        </w:rPr>
      </w:pPr>
    </w:p>
    <w:p w14:paraId="657D6D59" w14:textId="77777777" w:rsidR="00E9270C" w:rsidRDefault="00E9270C" w:rsidP="009058C5">
      <w:pPr>
        <w:tabs>
          <w:tab w:val="left" w:pos="-7"/>
        </w:tabs>
        <w:spacing w:after="0" w:line="360" w:lineRule="auto"/>
        <w:ind w:left="-6"/>
        <w:rPr>
          <w:rFonts w:ascii="Tahoma" w:hAnsi="Tahoma" w:cs="Tahoma"/>
          <w:rtl/>
        </w:rPr>
      </w:pPr>
    </w:p>
    <w:p w14:paraId="53F8799F" w14:textId="77777777" w:rsidR="009058C5" w:rsidRDefault="009058C5" w:rsidP="009058C5">
      <w:pPr>
        <w:tabs>
          <w:tab w:val="left" w:pos="-7"/>
        </w:tabs>
        <w:spacing w:after="0" w:line="360" w:lineRule="auto"/>
        <w:ind w:left="-6"/>
        <w:rPr>
          <w:rFonts w:ascii="Tahoma" w:hAnsi="Tahoma" w:cs="Tahoma"/>
          <w:rtl/>
        </w:rPr>
      </w:pPr>
    </w:p>
    <w:p w14:paraId="7E5E994E" w14:textId="77777777" w:rsidR="009058C5" w:rsidRDefault="009058C5" w:rsidP="009058C5">
      <w:pPr>
        <w:spacing w:after="0" w:line="360" w:lineRule="auto"/>
        <w:rPr>
          <w:rFonts w:ascii="Arial" w:hAnsi="Arial" w:cs="Arial"/>
          <w:color w:val="FF0000"/>
          <w:sz w:val="21"/>
          <w:szCs w:val="21"/>
          <w:shd w:val="clear" w:color="auto" w:fill="FFFFFF"/>
          <w:rtl/>
        </w:rPr>
      </w:pPr>
    </w:p>
    <w:p w14:paraId="0E2C4FA8" w14:textId="77777777" w:rsidR="009058C5" w:rsidRDefault="009058C5" w:rsidP="009058C5">
      <w:pPr>
        <w:spacing w:after="0" w:line="360" w:lineRule="auto"/>
        <w:rPr>
          <w:rFonts w:ascii="Arial" w:hAnsi="Arial" w:cs="Arial"/>
          <w:color w:val="FF0000"/>
          <w:sz w:val="21"/>
          <w:szCs w:val="21"/>
          <w:shd w:val="clear" w:color="auto" w:fill="FFFFFF"/>
          <w:rtl/>
        </w:rPr>
      </w:pPr>
    </w:p>
    <w:p w14:paraId="2A8EAACF" w14:textId="77777777" w:rsidR="009058C5" w:rsidRPr="00833772" w:rsidRDefault="009058C5" w:rsidP="00E83BEA">
      <w:pPr>
        <w:spacing w:after="0" w:line="360" w:lineRule="auto"/>
        <w:rPr>
          <w:rFonts w:ascii="Tahoma" w:hAnsi="Tahoma" w:cs="Tahoma"/>
          <w:rtl/>
        </w:rPr>
      </w:pPr>
    </w:p>
    <w:p w14:paraId="22D0568B" w14:textId="77777777" w:rsidR="00581D74" w:rsidRDefault="00581D74" w:rsidP="000C3F05">
      <w:pPr>
        <w:spacing w:after="0" w:line="360" w:lineRule="auto"/>
        <w:rPr>
          <w:rFonts w:ascii="Tahoma" w:hAnsi="Tahoma" w:cs="Tahoma"/>
          <w:rtl/>
        </w:rPr>
      </w:pPr>
    </w:p>
    <w:p w14:paraId="2A79F986" w14:textId="77777777" w:rsidR="000C3F05" w:rsidRPr="000355D6" w:rsidRDefault="000C3F05" w:rsidP="000C3F05">
      <w:pPr>
        <w:spacing w:after="0" w:line="360" w:lineRule="auto"/>
        <w:rPr>
          <w:rFonts w:ascii="Tahoma" w:hAnsi="Tahoma" w:cs="Tahoma"/>
          <w:rtl/>
        </w:rPr>
      </w:pPr>
    </w:p>
    <w:sectPr w:rsidR="000C3F05" w:rsidRPr="000355D6" w:rsidSect="001B11C0">
      <w:footerReference w:type="default" r:id="rId29"/>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8-07-04T13:32:00Z" w:initials="u">
    <w:p w14:paraId="2236C8DC" w14:textId="77777777" w:rsidR="00890F6E" w:rsidRDefault="00890F6E" w:rsidP="00890F6E">
      <w:pPr>
        <w:pStyle w:val="a4"/>
      </w:pPr>
      <w:r>
        <w:rPr>
          <w:rStyle w:val="a3"/>
        </w:rPr>
        <w:annotationRef/>
      </w:r>
      <w:r>
        <w:rPr>
          <w:rFonts w:ascii="Arial" w:hAnsi="Arial" w:cs="Arial"/>
          <w:color w:val="050505"/>
          <w:rtl/>
        </w:rPr>
        <w:t>סימון המוצר באמצעות תווית המזון הוא בבחינת "תעודת הזהות" של המוצר. בארץ</w:t>
      </w:r>
      <w:r>
        <w:rPr>
          <w:rFonts w:ascii="Arial" w:hAnsi="Arial" w:cs="Arial"/>
          <w:color w:val="050505"/>
        </w:rPr>
        <w:t>,</w:t>
      </w:r>
      <w:r>
        <w:rPr>
          <w:rFonts w:hint="cs"/>
          <w:rtl/>
        </w:rPr>
        <w:t>לפי החוק כל מוצר מזון ארוז, חייב להכיל מידע זה. אשר כולל את כלל הקלוריות ל 100 גרם מוצר, רכיבי המזון וכמותם המצויים בו ומידע נוסף</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6C8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3CC66" w14:textId="77777777" w:rsidR="00E95B26" w:rsidRDefault="00E95B26" w:rsidP="003304C4">
      <w:pPr>
        <w:spacing w:after="0" w:line="240" w:lineRule="auto"/>
      </w:pPr>
      <w:r>
        <w:separator/>
      </w:r>
    </w:p>
  </w:endnote>
  <w:endnote w:type="continuationSeparator" w:id="0">
    <w:p w14:paraId="3B4B86AA" w14:textId="77777777" w:rsidR="00E95B26" w:rsidRDefault="00E95B26" w:rsidP="0033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4532916"/>
      <w:docPartObj>
        <w:docPartGallery w:val="Page Numbers (Bottom of Page)"/>
        <w:docPartUnique/>
      </w:docPartObj>
    </w:sdtPr>
    <w:sdtEndPr>
      <w:rPr>
        <w:cs/>
      </w:rPr>
    </w:sdtEndPr>
    <w:sdtContent>
      <w:p w14:paraId="2A3C2EF4" w14:textId="39E28D6B" w:rsidR="003304C4" w:rsidRDefault="003304C4">
        <w:pPr>
          <w:pStyle w:val="ad"/>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BC0F49" w:rsidRPr="00BC0F49">
          <w:rPr>
            <w:noProof/>
            <w:rtl/>
            <w:lang w:val="he-IL"/>
          </w:rPr>
          <w:t>13</w:t>
        </w:r>
        <w:r>
          <w:fldChar w:fldCharType="end"/>
        </w:r>
      </w:p>
    </w:sdtContent>
  </w:sdt>
  <w:p w14:paraId="6083F4DF" w14:textId="77777777" w:rsidR="003304C4" w:rsidRDefault="003304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81F6C" w14:textId="77777777" w:rsidR="00E95B26" w:rsidRDefault="00E95B26" w:rsidP="003304C4">
      <w:pPr>
        <w:spacing w:after="0" w:line="240" w:lineRule="auto"/>
      </w:pPr>
      <w:r>
        <w:separator/>
      </w:r>
    </w:p>
  </w:footnote>
  <w:footnote w:type="continuationSeparator" w:id="0">
    <w:p w14:paraId="177399C7" w14:textId="77777777" w:rsidR="00E95B26" w:rsidRDefault="00E95B26" w:rsidP="00330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F15"/>
    <w:multiLevelType w:val="hybridMultilevel"/>
    <w:tmpl w:val="58DC85A2"/>
    <w:lvl w:ilvl="0" w:tplc="0FCEC372">
      <w:start w:val="1"/>
      <w:numFmt w:val="hebrew1"/>
      <w:lvlText w:val="%1."/>
      <w:lvlJc w:val="left"/>
      <w:pPr>
        <w:ind w:left="360" w:hanging="360"/>
      </w:pPr>
      <w:rPr>
        <w:rFonts w:hint="default"/>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867F5"/>
    <w:multiLevelType w:val="multilevel"/>
    <w:tmpl w:val="D99A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E4321"/>
    <w:multiLevelType w:val="hybridMultilevel"/>
    <w:tmpl w:val="D97886A6"/>
    <w:lvl w:ilvl="0" w:tplc="8282594A">
      <w:start w:val="1"/>
      <w:numFmt w:val="decimal"/>
      <w:lvlText w:val="%1."/>
      <w:lvlJc w:val="left"/>
      <w:pPr>
        <w:ind w:left="309" w:hanging="360"/>
      </w:pPr>
      <w:rPr>
        <w:rFonts w:ascii="Arial" w:hAnsi="Arial" w:cs="Arial"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 w15:restartNumberingAfterBreak="0">
    <w:nsid w:val="2D16642F"/>
    <w:multiLevelType w:val="hybridMultilevel"/>
    <w:tmpl w:val="A2B2F158"/>
    <w:lvl w:ilvl="0" w:tplc="676C03E2">
      <w:start w:val="1"/>
      <w:numFmt w:val="hebrew1"/>
      <w:lvlText w:val="%1."/>
      <w:lvlJc w:val="left"/>
      <w:pPr>
        <w:ind w:left="360" w:hanging="360"/>
      </w:pPr>
      <w:rPr>
        <w:rFonts w:hint="default"/>
        <w:b/>
        <w:bCs/>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 w15:restartNumberingAfterBreak="0">
    <w:nsid w:val="517428AC"/>
    <w:multiLevelType w:val="hybridMultilevel"/>
    <w:tmpl w:val="F6303492"/>
    <w:lvl w:ilvl="0" w:tplc="490CDEF2">
      <w:start w:val="1"/>
      <w:numFmt w:val="hebrew1"/>
      <w:lvlText w:val="%1."/>
      <w:lvlJc w:val="left"/>
      <w:pPr>
        <w:ind w:left="360" w:hanging="360"/>
      </w:pPr>
      <w:rPr>
        <w:rFonts w:hint="default"/>
        <w:lang w:val="en-US"/>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 w15:restartNumberingAfterBreak="0">
    <w:nsid w:val="736D6CF0"/>
    <w:multiLevelType w:val="hybridMultilevel"/>
    <w:tmpl w:val="06DC7F22"/>
    <w:lvl w:ilvl="0" w:tplc="AA027E3A">
      <w:start w:val="1"/>
      <w:numFmt w:val="hebrew1"/>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31"/>
    <w:rsid w:val="00013873"/>
    <w:rsid w:val="00031588"/>
    <w:rsid w:val="000355D6"/>
    <w:rsid w:val="00036AC5"/>
    <w:rsid w:val="00067A56"/>
    <w:rsid w:val="000876E2"/>
    <w:rsid w:val="000C1975"/>
    <w:rsid w:val="000C3F05"/>
    <w:rsid w:val="000E4817"/>
    <w:rsid w:val="00120656"/>
    <w:rsid w:val="001275C7"/>
    <w:rsid w:val="00154FC6"/>
    <w:rsid w:val="00190DB4"/>
    <w:rsid w:val="00197253"/>
    <w:rsid w:val="001B11C0"/>
    <w:rsid w:val="002441F2"/>
    <w:rsid w:val="00256514"/>
    <w:rsid w:val="00296DF0"/>
    <w:rsid w:val="002A1C5F"/>
    <w:rsid w:val="0030572A"/>
    <w:rsid w:val="0032583C"/>
    <w:rsid w:val="003304C4"/>
    <w:rsid w:val="00335168"/>
    <w:rsid w:val="00366EF9"/>
    <w:rsid w:val="003A7A08"/>
    <w:rsid w:val="003F1405"/>
    <w:rsid w:val="003F3FBA"/>
    <w:rsid w:val="0044537F"/>
    <w:rsid w:val="004621D4"/>
    <w:rsid w:val="004637A1"/>
    <w:rsid w:val="004874FB"/>
    <w:rsid w:val="004F4A4D"/>
    <w:rsid w:val="00581D74"/>
    <w:rsid w:val="005B14CC"/>
    <w:rsid w:val="005B6977"/>
    <w:rsid w:val="005D1183"/>
    <w:rsid w:val="005D496D"/>
    <w:rsid w:val="005E337A"/>
    <w:rsid w:val="006158EB"/>
    <w:rsid w:val="00642F93"/>
    <w:rsid w:val="00662BE7"/>
    <w:rsid w:val="00686722"/>
    <w:rsid w:val="007B0174"/>
    <w:rsid w:val="008134CC"/>
    <w:rsid w:val="00833772"/>
    <w:rsid w:val="00890F6E"/>
    <w:rsid w:val="008C61EB"/>
    <w:rsid w:val="009058C5"/>
    <w:rsid w:val="00931796"/>
    <w:rsid w:val="00950913"/>
    <w:rsid w:val="009E27CD"/>
    <w:rsid w:val="00A0447B"/>
    <w:rsid w:val="00A23ECC"/>
    <w:rsid w:val="00A75A0E"/>
    <w:rsid w:val="00A9658F"/>
    <w:rsid w:val="00AA1E26"/>
    <w:rsid w:val="00AA51FB"/>
    <w:rsid w:val="00AA7A1B"/>
    <w:rsid w:val="00B256C4"/>
    <w:rsid w:val="00BC0F49"/>
    <w:rsid w:val="00CA0E31"/>
    <w:rsid w:val="00CA6FA0"/>
    <w:rsid w:val="00D06BCE"/>
    <w:rsid w:val="00D406A1"/>
    <w:rsid w:val="00DD445B"/>
    <w:rsid w:val="00E56A50"/>
    <w:rsid w:val="00E83BEA"/>
    <w:rsid w:val="00E9270C"/>
    <w:rsid w:val="00E95B26"/>
    <w:rsid w:val="00EE2A72"/>
    <w:rsid w:val="00F57EB0"/>
    <w:rsid w:val="00F62212"/>
    <w:rsid w:val="00F70511"/>
    <w:rsid w:val="00F97ED8"/>
    <w:rsid w:val="00FB1EB5"/>
    <w:rsid w:val="00FC26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78D1"/>
  <w15:chartTrackingRefBased/>
  <w15:docId w15:val="{D3F2FC3F-D569-4EF8-BF14-B98D6CC9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56C4"/>
    <w:rPr>
      <w:sz w:val="16"/>
      <w:szCs w:val="16"/>
    </w:rPr>
  </w:style>
  <w:style w:type="paragraph" w:styleId="a4">
    <w:name w:val="annotation text"/>
    <w:basedOn w:val="a"/>
    <w:link w:val="a5"/>
    <w:uiPriority w:val="99"/>
    <w:semiHidden/>
    <w:unhideWhenUsed/>
    <w:rsid w:val="00B256C4"/>
    <w:pPr>
      <w:spacing w:line="240" w:lineRule="auto"/>
    </w:pPr>
    <w:rPr>
      <w:sz w:val="20"/>
      <w:szCs w:val="20"/>
    </w:rPr>
  </w:style>
  <w:style w:type="character" w:customStyle="1" w:styleId="a5">
    <w:name w:val="טקסט הערה תו"/>
    <w:basedOn w:val="a0"/>
    <w:link w:val="a4"/>
    <w:uiPriority w:val="99"/>
    <w:semiHidden/>
    <w:rsid w:val="00B256C4"/>
    <w:rPr>
      <w:sz w:val="20"/>
      <w:szCs w:val="20"/>
    </w:rPr>
  </w:style>
  <w:style w:type="paragraph" w:styleId="a6">
    <w:name w:val="annotation subject"/>
    <w:basedOn w:val="a4"/>
    <w:next w:val="a4"/>
    <w:link w:val="a7"/>
    <w:uiPriority w:val="99"/>
    <w:semiHidden/>
    <w:unhideWhenUsed/>
    <w:rsid w:val="00B256C4"/>
    <w:rPr>
      <w:b/>
      <w:bCs/>
    </w:rPr>
  </w:style>
  <w:style w:type="character" w:customStyle="1" w:styleId="a7">
    <w:name w:val="נושא הערה תו"/>
    <w:basedOn w:val="a5"/>
    <w:link w:val="a6"/>
    <w:uiPriority w:val="99"/>
    <w:semiHidden/>
    <w:rsid w:val="00B256C4"/>
    <w:rPr>
      <w:b/>
      <w:bCs/>
      <w:sz w:val="20"/>
      <w:szCs w:val="20"/>
    </w:rPr>
  </w:style>
  <w:style w:type="paragraph" w:styleId="a8">
    <w:name w:val="Balloon Text"/>
    <w:basedOn w:val="a"/>
    <w:link w:val="a9"/>
    <w:uiPriority w:val="99"/>
    <w:semiHidden/>
    <w:unhideWhenUsed/>
    <w:rsid w:val="00B256C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B256C4"/>
    <w:rPr>
      <w:rFonts w:ascii="Tahoma" w:hAnsi="Tahoma" w:cs="Tahoma"/>
      <w:sz w:val="18"/>
      <w:szCs w:val="18"/>
    </w:rPr>
  </w:style>
  <w:style w:type="character" w:styleId="Hyperlink">
    <w:name w:val="Hyperlink"/>
    <w:basedOn w:val="a0"/>
    <w:uiPriority w:val="99"/>
    <w:unhideWhenUsed/>
    <w:rsid w:val="00686722"/>
    <w:rPr>
      <w:color w:val="0563C1" w:themeColor="hyperlink"/>
      <w:u w:val="single"/>
    </w:rPr>
  </w:style>
  <w:style w:type="character" w:styleId="FollowedHyperlink">
    <w:name w:val="FollowedHyperlink"/>
    <w:basedOn w:val="a0"/>
    <w:uiPriority w:val="99"/>
    <w:semiHidden/>
    <w:unhideWhenUsed/>
    <w:rsid w:val="00F57EB0"/>
    <w:rPr>
      <w:color w:val="954F72" w:themeColor="followedHyperlink"/>
      <w:u w:val="single"/>
    </w:rPr>
  </w:style>
  <w:style w:type="paragraph" w:styleId="aa">
    <w:name w:val="List Paragraph"/>
    <w:basedOn w:val="a"/>
    <w:uiPriority w:val="34"/>
    <w:qFormat/>
    <w:rsid w:val="001275C7"/>
    <w:pPr>
      <w:bidi w:val="0"/>
      <w:spacing w:after="0" w:line="240" w:lineRule="auto"/>
      <w:ind w:left="720"/>
      <w:contextualSpacing/>
    </w:pPr>
    <w:rPr>
      <w:rFonts w:cs="Times New Roman"/>
      <w:sz w:val="24"/>
      <w:szCs w:val="24"/>
      <w:lang w:bidi="en-US"/>
    </w:rPr>
  </w:style>
  <w:style w:type="paragraph" w:styleId="ab">
    <w:name w:val="header"/>
    <w:basedOn w:val="a"/>
    <w:link w:val="ac"/>
    <w:uiPriority w:val="99"/>
    <w:unhideWhenUsed/>
    <w:rsid w:val="003304C4"/>
    <w:pPr>
      <w:tabs>
        <w:tab w:val="center" w:pos="4153"/>
        <w:tab w:val="right" w:pos="8306"/>
      </w:tabs>
      <w:spacing w:after="0" w:line="240" w:lineRule="auto"/>
    </w:pPr>
  </w:style>
  <w:style w:type="character" w:customStyle="1" w:styleId="ac">
    <w:name w:val="כותרת עליונה תו"/>
    <w:basedOn w:val="a0"/>
    <w:link w:val="ab"/>
    <w:uiPriority w:val="99"/>
    <w:rsid w:val="003304C4"/>
  </w:style>
  <w:style w:type="paragraph" w:styleId="ad">
    <w:name w:val="footer"/>
    <w:basedOn w:val="a"/>
    <w:link w:val="ae"/>
    <w:uiPriority w:val="99"/>
    <w:unhideWhenUsed/>
    <w:rsid w:val="003304C4"/>
    <w:pPr>
      <w:tabs>
        <w:tab w:val="center" w:pos="4153"/>
        <w:tab w:val="right" w:pos="8306"/>
      </w:tabs>
      <w:spacing w:after="0" w:line="240" w:lineRule="auto"/>
    </w:pPr>
  </w:style>
  <w:style w:type="character" w:customStyle="1" w:styleId="ae">
    <w:name w:val="כותרת תחתונה תו"/>
    <w:basedOn w:val="a0"/>
    <w:link w:val="ad"/>
    <w:uiPriority w:val="99"/>
    <w:rsid w:val="003304C4"/>
  </w:style>
  <w:style w:type="character" w:styleId="af">
    <w:name w:val="Strong"/>
    <w:basedOn w:val="a0"/>
    <w:uiPriority w:val="22"/>
    <w:qFormat/>
    <w:rsid w:val="003F1405"/>
    <w:rPr>
      <w:b/>
      <w:bCs/>
    </w:rPr>
  </w:style>
  <w:style w:type="paragraph" w:styleId="NormalWeb">
    <w:name w:val="Normal (Web)"/>
    <w:basedOn w:val="a"/>
    <w:uiPriority w:val="99"/>
    <w:semiHidden/>
    <w:unhideWhenUsed/>
    <w:rsid w:val="008337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833772"/>
  </w:style>
  <w:style w:type="table" w:styleId="af0">
    <w:name w:val="Table Grid"/>
    <w:basedOn w:val="a1"/>
    <w:uiPriority w:val="59"/>
    <w:rsid w:val="009E27CD"/>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4520">
      <w:bodyDiv w:val="1"/>
      <w:marLeft w:val="0"/>
      <w:marRight w:val="0"/>
      <w:marTop w:val="0"/>
      <w:marBottom w:val="0"/>
      <w:divBdr>
        <w:top w:val="none" w:sz="0" w:space="0" w:color="auto"/>
        <w:left w:val="none" w:sz="0" w:space="0" w:color="auto"/>
        <w:bottom w:val="none" w:sz="0" w:space="0" w:color="auto"/>
        <w:right w:val="none" w:sz="0" w:space="0" w:color="auto"/>
      </w:divBdr>
    </w:div>
    <w:div w:id="844395327">
      <w:bodyDiv w:val="1"/>
      <w:marLeft w:val="0"/>
      <w:marRight w:val="0"/>
      <w:marTop w:val="0"/>
      <w:marBottom w:val="0"/>
      <w:divBdr>
        <w:top w:val="none" w:sz="0" w:space="0" w:color="auto"/>
        <w:left w:val="none" w:sz="0" w:space="0" w:color="auto"/>
        <w:bottom w:val="none" w:sz="0" w:space="0" w:color="auto"/>
        <w:right w:val="none" w:sz="0" w:space="0" w:color="auto"/>
      </w:divBdr>
    </w:div>
    <w:div w:id="16648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i.org.il/wp-content/uploads/2014/01/%D7%A0%D7%99%D7%99%D7%A8-%D7%A2%D7%9E%D7%93%D7%94-%D7%91%D7%99%D7%98%D7%97%D7%95%D7%9F-%D7%AA%D7%96%D7%95%D7%A0%D7%AA%D7%99-%D7%95%D7%91%D7%A8%D7%99%D7%90%D7%95%D7%AA-2012.pdf" TargetMode="External"/><Relationship Id="rId13" Type="http://schemas.openxmlformats.org/officeDocument/2006/relationships/hyperlink" Target="https://wikirefua.org.il/w/index.php/%D7%A1%D7%95%D7%9B%D7%A8%D7%AA_%D7%9E%D7%A1%D7%95%D7%92_2_-_Type_2_diabetes" TargetMode="External"/><Relationship Id="rId18" Type="http://schemas.microsoft.com/office/2011/relationships/commentsExtended" Target="commentsExtended.xml"/><Relationship Id="rId26" Type="http://schemas.openxmlformats.org/officeDocument/2006/relationships/hyperlink" Target="https://www.health.gov.il/Subjects/FoodAndNutrition/food/FoodAdditive/Pages/default.aspx" TargetMode="External"/><Relationship Id="rId3" Type="http://schemas.openxmlformats.org/officeDocument/2006/relationships/settings" Target="settings.xml"/><Relationship Id="rId21" Type="http://schemas.openxmlformats.org/officeDocument/2006/relationships/hyperlink" Target="https://youtu.be/1A2FvoiAN1w" TargetMode="External"/><Relationship Id="rId7" Type="http://schemas.openxmlformats.org/officeDocument/2006/relationships/hyperlink" Target="https://he.wikipedia.org/wiki/%D7%91%D7%99%D7%98%D7%97%D7%95%D7%9F_%D7%AA%D7%96%D7%95%D7%A0%D7%AA%D7%99" TargetMode="External"/><Relationship Id="rId12" Type="http://schemas.openxmlformats.org/officeDocument/2006/relationships/hyperlink" Target="http://www.mdy.co.il/admin/Images/New/&#1502;&#1490;&#1508;&#1514;%20&#1492;&#1513;&#1502;&#1504;&#1492;%20&#1506;&#1493;&#1500;&#1502;&#1497;&#1514;%20&#1502;&#1506;&#1493;&#1491;&#1499;&#1503;.doc" TargetMode="External"/><Relationship Id="rId17" Type="http://schemas.openxmlformats.org/officeDocument/2006/relationships/comments" Target="comments.xml"/><Relationship Id="rId25" Type="http://schemas.openxmlformats.org/officeDocument/2006/relationships/hyperlink" Target="https://he.wikipedia.org/wiki/%D7%AA%D7%95%D7%A1%D7%A3_%D7%9E%D7%96%D7%95%D7%9F"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bes.co.il/news/new.aspx?Pn6VQ=ED&amp;0r9VQ=EIKMK" TargetMode="External"/><Relationship Id="rId24" Type="http://schemas.openxmlformats.org/officeDocument/2006/relationships/hyperlink" Target="https://www.mako.co.il/food-cooking_magazine/Article-e087d21a5157f31006.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www.le-la.co.il/%D7%9E%D7%96%D7%95%D7%9F-%D7%9E%D7%A2%D7%95%D7%91%D7%93/" TargetMode="External"/><Relationship Id="rId28" Type="http://schemas.openxmlformats.org/officeDocument/2006/relationships/image" Target="media/image2.jpeg"/><Relationship Id="rId10" Type="http://schemas.openxmlformats.org/officeDocument/2006/relationships/hyperlink" Target="https://www.health.gov.il/UnitsOffice/ICDC/HealthAndLifestyle/Overweight_Obesity/Pages/default.aspx" TargetMode="External"/><Relationship Id="rId19" Type="http://schemas.openxmlformats.org/officeDocument/2006/relationships/image" Target="media/image1.jpe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mako.co.il/culture-weekend/Article-20ec40d39c5eb41006.htm" TargetMode="External"/><Relationship Id="rId14" Type="http://schemas.openxmlformats.org/officeDocument/2006/relationships/hyperlink" Target="http://www.metukim.co.il/nut/gent.php" TargetMode="External"/><Relationship Id="rId22" Type="http://schemas.openxmlformats.org/officeDocument/2006/relationships/hyperlink" Target="https://www.health.gov.il/Subjects/pregnancy/during/Pages/proper_nutrition_during_pregnancy.aspx" TargetMode="External"/><Relationship Id="rId27" Type="http://schemas.openxmlformats.org/officeDocument/2006/relationships/hyperlink" Target="http://www.google.co.il/url?sa=i&amp;rct=j&amp;q=&amp;esrc=s&amp;source=images&amp;cd=&amp;cad=rja&amp;uact=8&amp;ved=0CAcQjRxqFQoTCPX86JbanMkCFQRyFAodFyMGZA&amp;url=http://www.sigals.co.il/default.asp?id=1&amp;item=1243&amp;psig=AFQjCNHFjUd2df2xXFwOMflUO9O9pWJ1DQ&amp;ust=1448029922955783"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7\Google%20Drive\&#1495;&#1511;&#1500;&#1488;&#1493;&#1514;%20&#1514;&#1513;&#1506;&#1492;\&#1514;&#1494;&#1493;&#1504;&#1492;\&#1514;&#1494;&#1493;&#1504;&#1492;%20&#1514;&#1513;&#1506;&#149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7\Dropbox\&#1514;&#1513;&#1506;&#1491;\&#1514;&#1494;&#1493;&#1504;&#1492;%20&#1514;&#1513;&#1506;&#1491;\&#1504;&#1514;&#1493;&#1504;&#1497;%20&#1514;&#1494;&#1493;&#1504;&#1492;%20&#1514;&#1513;&#1506;&#14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7\Documents\&#1512;&#1493;&#1504;&#1497;&#1514;\&#1497;&#1493;&#1501;%20&#1492;&#1491;&#1512;&#1499;&#1492;%20&#1495;&#1511;&#1500;&#1488;&#1493;&#1514;%203.3\&#1492;&#1491;&#1512;&#1499;&#1492;%20&#1495;&#1511;&#1500;&#1488;&#1493;&#1514;%203.3\&#1495;&#1511;&#1500;&#1488;&#1493;&#1514;\&#1514;&#1513;&#1506;&#1490;\&#1514;&#1494;&#1493;&#1504;&#1492;%20&#1514;&#1513;&#1506;&#1490;\&#1514;&#1494;&#1493;&#1504;&#149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e-IL" sz="1200">
                <a:latin typeface="Tahoma" pitchFamily="34" charset="0"/>
                <a:ea typeface="Tahoma" pitchFamily="34" charset="0"/>
                <a:cs typeface="Tahoma" pitchFamily="34" charset="0"/>
              </a:rPr>
              <a:t>אחוז בעלי עודף משקל</a:t>
            </a:r>
            <a:r>
              <a:rPr lang="he-IL" sz="1200" baseline="0">
                <a:latin typeface="Tahoma" pitchFamily="34" charset="0"/>
                <a:ea typeface="Tahoma" pitchFamily="34" charset="0"/>
                <a:cs typeface="Tahoma" pitchFamily="34" charset="0"/>
              </a:rPr>
              <a:t> באוכלוסיה כפרית ואוכלוסיה עירונית בסין בין השנים 1989-2010 </a:t>
            </a:r>
            <a:endParaRPr lang="he-IL" sz="1200">
              <a:latin typeface="Tahoma" pitchFamily="34" charset="0"/>
              <a:ea typeface="Tahoma" pitchFamily="34" charset="0"/>
              <a:cs typeface="Tahoma" pitchFamily="34" charset="0"/>
            </a:endParaRPr>
          </a:p>
        </c:rich>
      </c:tx>
      <c:overlay val="0"/>
    </c:title>
    <c:autoTitleDeleted val="0"/>
    <c:plotArea>
      <c:layout>
        <c:manualLayout>
          <c:layoutTarget val="inner"/>
          <c:xMode val="edge"/>
          <c:yMode val="edge"/>
          <c:x val="0.12420077578798248"/>
          <c:y val="0.1863445619593409"/>
          <c:w val="0.6066852580927391"/>
          <c:h val="0.67058253135024759"/>
        </c:manualLayout>
      </c:layout>
      <c:scatterChart>
        <c:scatterStyle val="lineMarker"/>
        <c:varyColors val="0"/>
        <c:ser>
          <c:idx val="0"/>
          <c:order val="0"/>
          <c:tx>
            <c:strRef>
              <c:f>תזונה!$C$64</c:f>
              <c:strCache>
                <c:ptCount val="1"/>
                <c:pt idx="0">
                  <c:v>אוכלוסיה כפרית</c:v>
                </c:pt>
              </c:strCache>
            </c:strRef>
          </c:tx>
          <c:xVal>
            <c:numRef>
              <c:f>תזונה!$B$65:$B$70</c:f>
              <c:numCache>
                <c:formatCode>General</c:formatCode>
                <c:ptCount val="6"/>
                <c:pt idx="0">
                  <c:v>1989</c:v>
                </c:pt>
                <c:pt idx="1">
                  <c:v>1991</c:v>
                </c:pt>
                <c:pt idx="2">
                  <c:v>1993</c:v>
                </c:pt>
                <c:pt idx="3">
                  <c:v>2000</c:v>
                </c:pt>
                <c:pt idx="4">
                  <c:v>2004</c:v>
                </c:pt>
                <c:pt idx="5">
                  <c:v>2010</c:v>
                </c:pt>
              </c:numCache>
            </c:numRef>
          </c:xVal>
          <c:yVal>
            <c:numRef>
              <c:f>תזונה!$C$65:$C$70</c:f>
              <c:numCache>
                <c:formatCode>General</c:formatCode>
                <c:ptCount val="6"/>
                <c:pt idx="0">
                  <c:v>7</c:v>
                </c:pt>
                <c:pt idx="1">
                  <c:v>8</c:v>
                </c:pt>
                <c:pt idx="2">
                  <c:v>9</c:v>
                </c:pt>
                <c:pt idx="3">
                  <c:v>17</c:v>
                </c:pt>
                <c:pt idx="4">
                  <c:v>24</c:v>
                </c:pt>
                <c:pt idx="5">
                  <c:v>26</c:v>
                </c:pt>
              </c:numCache>
            </c:numRef>
          </c:yVal>
          <c:smooth val="0"/>
        </c:ser>
        <c:ser>
          <c:idx val="1"/>
          <c:order val="1"/>
          <c:tx>
            <c:strRef>
              <c:f>תזונה!$D$64</c:f>
              <c:strCache>
                <c:ptCount val="1"/>
                <c:pt idx="0">
                  <c:v>אוכלוסיה עירונית</c:v>
                </c:pt>
              </c:strCache>
            </c:strRef>
          </c:tx>
          <c:xVal>
            <c:numRef>
              <c:f>תזונה!$B$65:$B$70</c:f>
              <c:numCache>
                <c:formatCode>General</c:formatCode>
                <c:ptCount val="6"/>
                <c:pt idx="0">
                  <c:v>1989</c:v>
                </c:pt>
                <c:pt idx="1">
                  <c:v>1991</c:v>
                </c:pt>
                <c:pt idx="2">
                  <c:v>1993</c:v>
                </c:pt>
                <c:pt idx="3">
                  <c:v>2000</c:v>
                </c:pt>
                <c:pt idx="4">
                  <c:v>2004</c:v>
                </c:pt>
                <c:pt idx="5">
                  <c:v>2010</c:v>
                </c:pt>
              </c:numCache>
            </c:numRef>
          </c:xVal>
          <c:yVal>
            <c:numRef>
              <c:f>תזונה!$D$65:$D$70</c:f>
              <c:numCache>
                <c:formatCode>General</c:formatCode>
                <c:ptCount val="6"/>
                <c:pt idx="0">
                  <c:v>12</c:v>
                </c:pt>
                <c:pt idx="1">
                  <c:v>13</c:v>
                </c:pt>
                <c:pt idx="2">
                  <c:v>14</c:v>
                </c:pt>
                <c:pt idx="3">
                  <c:v>23</c:v>
                </c:pt>
                <c:pt idx="4">
                  <c:v>25</c:v>
                </c:pt>
                <c:pt idx="5">
                  <c:v>26</c:v>
                </c:pt>
              </c:numCache>
            </c:numRef>
          </c:yVal>
          <c:smooth val="0"/>
        </c:ser>
        <c:dLbls>
          <c:showLegendKey val="0"/>
          <c:showVal val="0"/>
          <c:showCatName val="0"/>
          <c:showSerName val="0"/>
          <c:showPercent val="0"/>
          <c:showBubbleSize val="0"/>
        </c:dLbls>
        <c:axId val="294553048"/>
        <c:axId val="294552264"/>
      </c:scatterChart>
      <c:valAx>
        <c:axId val="294553048"/>
        <c:scaling>
          <c:orientation val="minMax"/>
        </c:scaling>
        <c:delete val="0"/>
        <c:axPos val="b"/>
        <c:title>
          <c:tx>
            <c:rich>
              <a:bodyPr/>
              <a:lstStyle/>
              <a:p>
                <a:pPr>
                  <a:defRPr/>
                </a:pPr>
                <a:r>
                  <a:rPr lang="he-IL"/>
                  <a:t>שנה </a:t>
                </a:r>
              </a:p>
            </c:rich>
          </c:tx>
          <c:overlay val="0"/>
        </c:title>
        <c:numFmt formatCode="General" sourceLinked="1"/>
        <c:majorTickMark val="out"/>
        <c:minorTickMark val="none"/>
        <c:tickLblPos val="nextTo"/>
        <c:crossAx val="294552264"/>
        <c:crosses val="autoZero"/>
        <c:crossBetween val="midCat"/>
      </c:valAx>
      <c:valAx>
        <c:axId val="294552264"/>
        <c:scaling>
          <c:orientation val="minMax"/>
        </c:scaling>
        <c:delete val="0"/>
        <c:axPos val="l"/>
        <c:majorGridlines/>
        <c:title>
          <c:tx>
            <c:rich>
              <a:bodyPr rot="0" vert="horz"/>
              <a:lstStyle/>
              <a:p>
                <a:pPr>
                  <a:defRPr/>
                </a:pPr>
                <a:r>
                  <a:rPr lang="he-IL"/>
                  <a:t>אחוז </a:t>
                </a:r>
              </a:p>
            </c:rich>
          </c:tx>
          <c:overlay val="0"/>
        </c:title>
        <c:numFmt formatCode="General" sourceLinked="1"/>
        <c:majorTickMark val="out"/>
        <c:minorTickMark val="none"/>
        <c:tickLblPos val="nextTo"/>
        <c:crossAx val="294553048"/>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he-IL" sz="1600" b="1" i="0" u="none" strike="noStrike" baseline="0">
                <a:solidFill>
                  <a:srgbClr val="000000"/>
                </a:solidFill>
                <a:latin typeface="Arial"/>
                <a:cs typeface="Arial"/>
              </a:rPr>
              <a:t>אחוז מבוגרים בעלי </a:t>
            </a:r>
            <a:r>
              <a:rPr lang="en-US" sz="1600" b="1" i="0" u="none" strike="noStrike" baseline="0">
                <a:solidFill>
                  <a:srgbClr val="000000"/>
                </a:solidFill>
                <a:latin typeface="Calibri"/>
              </a:rPr>
              <a:t>BMI </a:t>
            </a:r>
            <a:r>
              <a:rPr lang="en-US" sz="1600" b="1" i="0" u="none" strike="noStrike" baseline="0">
                <a:solidFill>
                  <a:srgbClr val="000000"/>
                </a:solidFill>
                <a:latin typeface="Arial"/>
                <a:cs typeface="Arial"/>
              </a:rPr>
              <a:t> </a:t>
            </a:r>
          </a:p>
          <a:p>
            <a:pPr>
              <a:defRPr sz="1000" b="0" i="0" u="none" strike="noStrike" baseline="0">
                <a:solidFill>
                  <a:srgbClr val="000000"/>
                </a:solidFill>
                <a:latin typeface="Calibri"/>
                <a:ea typeface="Calibri"/>
                <a:cs typeface="Calibri"/>
              </a:defRPr>
            </a:pPr>
            <a:r>
              <a:rPr lang="he-IL" sz="1600" b="1" i="0" u="none" strike="noStrike" baseline="0">
                <a:solidFill>
                  <a:srgbClr val="000000"/>
                </a:solidFill>
                <a:latin typeface="Arial"/>
                <a:cs typeface="Arial"/>
              </a:rPr>
              <a:t>מעל ל- 30 במדינות שונות בשנים שונות. </a:t>
            </a:r>
          </a:p>
        </c:rich>
      </c:tx>
      <c:layout>
        <c:manualLayout>
          <c:xMode val="edge"/>
          <c:yMode val="edge"/>
          <c:x val="0.17230389951256125"/>
          <c:y val="1.1730205278592398E-2"/>
        </c:manualLayout>
      </c:layout>
      <c:overlay val="0"/>
    </c:title>
    <c:autoTitleDeleted val="0"/>
    <c:plotArea>
      <c:layout>
        <c:manualLayout>
          <c:layoutTarget val="inner"/>
          <c:xMode val="edge"/>
          <c:yMode val="edge"/>
          <c:x val="0.21649062617172896"/>
          <c:y val="0.22741973968796481"/>
          <c:w val="0.54355774278215085"/>
          <c:h val="0.50749917257410404"/>
        </c:manualLayout>
      </c:layout>
      <c:barChart>
        <c:barDir val="col"/>
        <c:grouping val="clustered"/>
        <c:varyColors val="0"/>
        <c:ser>
          <c:idx val="0"/>
          <c:order val="0"/>
          <c:tx>
            <c:v>1990</c:v>
          </c:tx>
          <c:invertIfNegative val="0"/>
          <c:cat>
            <c:strRef>
              <c:f>גיליון1!$A$53:$A$56</c:f>
              <c:strCache>
                <c:ptCount val="4"/>
                <c:pt idx="0">
                  <c:v>אנגליה</c:v>
                </c:pt>
                <c:pt idx="1">
                  <c:v>ארה"ב</c:v>
                </c:pt>
                <c:pt idx="2">
                  <c:v>ישראל</c:v>
                </c:pt>
                <c:pt idx="3">
                  <c:v>צרפת</c:v>
                </c:pt>
              </c:strCache>
            </c:strRef>
          </c:cat>
          <c:val>
            <c:numRef>
              <c:f>גיליון1!$B$53:$B$56</c:f>
              <c:numCache>
                <c:formatCode>General</c:formatCode>
                <c:ptCount val="4"/>
                <c:pt idx="0">
                  <c:v>14</c:v>
                </c:pt>
                <c:pt idx="1">
                  <c:v>23</c:v>
                </c:pt>
                <c:pt idx="3">
                  <c:v>5</c:v>
                </c:pt>
              </c:numCache>
            </c:numRef>
          </c:val>
        </c:ser>
        <c:ser>
          <c:idx val="1"/>
          <c:order val="1"/>
          <c:tx>
            <c:v>2000</c:v>
          </c:tx>
          <c:invertIfNegative val="0"/>
          <c:cat>
            <c:strRef>
              <c:f>גיליון1!$A$53:$A$56</c:f>
              <c:strCache>
                <c:ptCount val="4"/>
                <c:pt idx="0">
                  <c:v>אנגליה</c:v>
                </c:pt>
                <c:pt idx="1">
                  <c:v>ארה"ב</c:v>
                </c:pt>
                <c:pt idx="2">
                  <c:v>ישראל</c:v>
                </c:pt>
                <c:pt idx="3">
                  <c:v>צרפת</c:v>
                </c:pt>
              </c:strCache>
            </c:strRef>
          </c:cat>
          <c:val>
            <c:numRef>
              <c:f>גיליון1!$C$53:$C$56</c:f>
              <c:numCache>
                <c:formatCode>General</c:formatCode>
                <c:ptCount val="4"/>
                <c:pt idx="0">
                  <c:v>21</c:v>
                </c:pt>
                <c:pt idx="1">
                  <c:v>31</c:v>
                </c:pt>
                <c:pt idx="2">
                  <c:v>13</c:v>
                </c:pt>
                <c:pt idx="3">
                  <c:v>9</c:v>
                </c:pt>
              </c:numCache>
            </c:numRef>
          </c:val>
        </c:ser>
        <c:ser>
          <c:idx val="2"/>
          <c:order val="2"/>
          <c:tx>
            <c:v>2009</c:v>
          </c:tx>
          <c:invertIfNegative val="0"/>
          <c:cat>
            <c:strRef>
              <c:f>גיליון1!$A$53:$A$56</c:f>
              <c:strCache>
                <c:ptCount val="4"/>
                <c:pt idx="0">
                  <c:v>אנגליה</c:v>
                </c:pt>
                <c:pt idx="1">
                  <c:v>ארה"ב</c:v>
                </c:pt>
                <c:pt idx="2">
                  <c:v>ישראל</c:v>
                </c:pt>
                <c:pt idx="3">
                  <c:v>צרפת</c:v>
                </c:pt>
              </c:strCache>
            </c:strRef>
          </c:cat>
          <c:val>
            <c:numRef>
              <c:f>גיליון1!$D$53:$D$56</c:f>
              <c:numCache>
                <c:formatCode>General</c:formatCode>
                <c:ptCount val="4"/>
                <c:pt idx="0">
                  <c:v>23</c:v>
                </c:pt>
                <c:pt idx="1">
                  <c:v>34</c:v>
                </c:pt>
                <c:pt idx="2">
                  <c:v>14</c:v>
                </c:pt>
                <c:pt idx="3">
                  <c:v>11</c:v>
                </c:pt>
              </c:numCache>
            </c:numRef>
          </c:val>
        </c:ser>
        <c:dLbls>
          <c:showLegendKey val="0"/>
          <c:showVal val="0"/>
          <c:showCatName val="0"/>
          <c:showSerName val="0"/>
          <c:showPercent val="0"/>
          <c:showBubbleSize val="0"/>
        </c:dLbls>
        <c:gapWidth val="150"/>
        <c:axId val="224416112"/>
        <c:axId val="226363896"/>
      </c:barChart>
      <c:catAx>
        <c:axId val="22441611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he-IL"/>
                  <a:t>מדינה</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he-IL"/>
          </a:p>
        </c:txPr>
        <c:crossAx val="226363896"/>
        <c:crosses val="autoZero"/>
        <c:auto val="1"/>
        <c:lblAlgn val="ctr"/>
        <c:lblOffset val="100"/>
        <c:noMultiLvlLbl val="0"/>
      </c:catAx>
      <c:valAx>
        <c:axId val="226363896"/>
        <c:scaling>
          <c:orientation val="minMax"/>
        </c:scaling>
        <c:delete val="0"/>
        <c:axPos val="l"/>
        <c:majorGridlines/>
        <c:title>
          <c:tx>
            <c:rich>
              <a:bodyPr rot="0" vert="horz"/>
              <a:lstStyle/>
              <a:p>
                <a:pPr algn="ctr">
                  <a:defRPr sz="1100" b="0" i="0" u="none" strike="noStrike" baseline="0">
                    <a:solidFill>
                      <a:srgbClr val="000000"/>
                    </a:solidFill>
                    <a:latin typeface="Arial"/>
                    <a:ea typeface="Arial"/>
                    <a:cs typeface="Arial"/>
                  </a:defRPr>
                </a:pPr>
                <a:r>
                  <a:rPr lang="he-IL" sz="1000" b="1" i="0" u="none" strike="noStrike" baseline="0">
                    <a:solidFill>
                      <a:srgbClr val="000000"/>
                    </a:solidFill>
                    <a:latin typeface="Arial"/>
                    <a:cs typeface="Arial"/>
                  </a:rPr>
                  <a:t>אחוז בעלי </a:t>
                </a:r>
                <a:r>
                  <a:rPr lang="en-US" sz="1000" b="1" i="0" u="none" strike="noStrike" baseline="0">
                    <a:solidFill>
                      <a:srgbClr val="000000"/>
                    </a:solidFill>
                    <a:latin typeface="Calibri"/>
                  </a:rPr>
                  <a:t>BMI </a:t>
                </a:r>
                <a:r>
                  <a:rPr lang="he-IL" sz="1000" b="1" i="0" u="none" strike="noStrike" baseline="0">
                    <a:solidFill>
                      <a:srgbClr val="000000"/>
                    </a:solidFill>
                    <a:latin typeface="Arial"/>
                    <a:cs typeface="Arial"/>
                  </a:rPr>
                  <a:t>גדול מ30</a:t>
                </a:r>
              </a:p>
            </c:rich>
          </c:tx>
          <c:layout>
            <c:manualLayout>
              <c:xMode val="edge"/>
              <c:yMode val="edge"/>
              <c:x val="2.5946756655418081E-3"/>
              <c:y val="0.4912391376297904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he-IL"/>
          </a:p>
        </c:txPr>
        <c:crossAx val="224416112"/>
        <c:crosses val="autoZero"/>
        <c:crossBetween val="between"/>
      </c:valAx>
    </c:plotArea>
    <c:legend>
      <c:legendPos val="b"/>
      <c:layout>
        <c:manualLayout>
          <c:xMode val="edge"/>
          <c:yMode val="edge"/>
          <c:x val="0.36027034120734985"/>
          <c:y val="0.89608238852841338"/>
          <c:w val="0.33904930633670788"/>
          <c:h val="9.0972514066240281E-2"/>
        </c:manualLayout>
      </c:layout>
      <c:overlay val="0"/>
      <c:txPr>
        <a:bodyPr/>
        <a:lstStyle/>
        <a:p>
          <a:pPr>
            <a:defRPr sz="920" b="0" i="0" u="none" strike="noStrike" baseline="0">
              <a:solidFill>
                <a:srgbClr val="000000"/>
              </a:solidFill>
              <a:latin typeface="Calibri"/>
              <a:ea typeface="Calibri"/>
              <a:cs typeface="Calibri"/>
            </a:defRPr>
          </a:pPr>
          <a:endParaRPr lang="he-IL"/>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he-I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he-IL" sz="1600"/>
              <a:t>השפעת טמפרטורת הסביבה על קצב חילוף חומרים בסיסי</a:t>
            </a:r>
          </a:p>
        </c:rich>
      </c:tx>
      <c:layout>
        <c:manualLayout>
          <c:xMode val="edge"/>
          <c:yMode val="edge"/>
          <c:x val="0.15171674610907776"/>
          <c:y val="2.5078369905956112E-2"/>
        </c:manualLayout>
      </c:layout>
      <c:overlay val="0"/>
    </c:title>
    <c:autoTitleDeleted val="0"/>
    <c:plotArea>
      <c:layout>
        <c:manualLayout>
          <c:layoutTarget val="inner"/>
          <c:xMode val="edge"/>
          <c:yMode val="edge"/>
          <c:x val="0.26632391539292938"/>
          <c:y val="0.18890055409740486"/>
          <c:w val="0.68904413909045681"/>
          <c:h val="0.61116300117657762"/>
        </c:manualLayout>
      </c:layout>
      <c:scatterChart>
        <c:scatterStyle val="lineMarker"/>
        <c:varyColors val="0"/>
        <c:ser>
          <c:idx val="0"/>
          <c:order val="0"/>
          <c:tx>
            <c:strRef>
              <c:f>גיליון1!$C$24</c:f>
              <c:strCache>
                <c:ptCount val="1"/>
                <c:pt idx="0">
                  <c:v>חילוף חומרים בסיסי (צריכת חמצן)</c:v>
                </c:pt>
              </c:strCache>
            </c:strRef>
          </c:tx>
          <c:xVal>
            <c:numRef>
              <c:f>גיליון1!$B$25:$B$31</c:f>
              <c:numCache>
                <c:formatCode>General</c:formatCode>
                <c:ptCount val="7"/>
                <c:pt idx="0">
                  <c:v>5</c:v>
                </c:pt>
                <c:pt idx="1">
                  <c:v>10</c:v>
                </c:pt>
                <c:pt idx="2">
                  <c:v>18</c:v>
                </c:pt>
                <c:pt idx="3">
                  <c:v>26</c:v>
                </c:pt>
                <c:pt idx="4">
                  <c:v>28</c:v>
                </c:pt>
                <c:pt idx="5">
                  <c:v>36</c:v>
                </c:pt>
                <c:pt idx="6">
                  <c:v>40</c:v>
                </c:pt>
              </c:numCache>
            </c:numRef>
          </c:xVal>
          <c:yVal>
            <c:numRef>
              <c:f>גיליון1!$C$25:$C$31</c:f>
              <c:numCache>
                <c:formatCode>General</c:formatCode>
                <c:ptCount val="7"/>
                <c:pt idx="0">
                  <c:v>53</c:v>
                </c:pt>
                <c:pt idx="1">
                  <c:v>42</c:v>
                </c:pt>
                <c:pt idx="2">
                  <c:v>28</c:v>
                </c:pt>
                <c:pt idx="3">
                  <c:v>17</c:v>
                </c:pt>
                <c:pt idx="4">
                  <c:v>17</c:v>
                </c:pt>
                <c:pt idx="5">
                  <c:v>17</c:v>
                </c:pt>
                <c:pt idx="6">
                  <c:v>23</c:v>
                </c:pt>
              </c:numCache>
            </c:numRef>
          </c:yVal>
          <c:smooth val="0"/>
        </c:ser>
        <c:dLbls>
          <c:showLegendKey val="0"/>
          <c:showVal val="0"/>
          <c:showCatName val="0"/>
          <c:showSerName val="0"/>
          <c:showPercent val="0"/>
          <c:showBubbleSize val="0"/>
        </c:dLbls>
        <c:axId val="295120864"/>
        <c:axId val="295121256"/>
      </c:scatterChart>
      <c:valAx>
        <c:axId val="295120864"/>
        <c:scaling>
          <c:orientation val="minMax"/>
        </c:scaling>
        <c:delete val="0"/>
        <c:axPos val="b"/>
        <c:title>
          <c:tx>
            <c:rich>
              <a:bodyPr/>
              <a:lstStyle/>
              <a:p>
                <a:pPr>
                  <a:defRPr/>
                </a:pPr>
                <a:r>
                  <a:rPr lang="he-IL"/>
                  <a:t>טמפרטורת סביבה (מעלות צלזיוס)</a:t>
                </a:r>
              </a:p>
            </c:rich>
          </c:tx>
          <c:layout>
            <c:manualLayout>
              <c:xMode val="edge"/>
              <c:yMode val="edge"/>
              <c:x val="0.4195403751788559"/>
              <c:y val="0.89536823571034718"/>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he-IL"/>
          </a:p>
        </c:txPr>
        <c:crossAx val="295121256"/>
        <c:crosses val="autoZero"/>
        <c:crossBetween val="midCat"/>
      </c:valAx>
      <c:valAx>
        <c:axId val="295121256"/>
        <c:scaling>
          <c:orientation val="minMax"/>
        </c:scaling>
        <c:delete val="0"/>
        <c:axPos val="l"/>
        <c:majorGridlines/>
        <c:title>
          <c:tx>
            <c:rich>
              <a:bodyPr rot="0" vert="horz"/>
              <a:lstStyle/>
              <a:p>
                <a:pPr>
                  <a:defRPr/>
                </a:pPr>
                <a:r>
                  <a:rPr lang="he-IL"/>
                  <a:t>קצב חילוף חומרים (צריכת חמצן/יחידת זמן)</a:t>
                </a:r>
              </a:p>
            </c:rich>
          </c:tx>
          <c:layout>
            <c:manualLayout>
              <c:xMode val="edge"/>
              <c:yMode val="edge"/>
              <c:x val="2.3065033537474491E-2"/>
              <c:y val="0.54524843877273954"/>
            </c:manualLayout>
          </c:layout>
          <c:overlay val="0"/>
        </c:title>
        <c:numFmt formatCode="General" sourceLinked="1"/>
        <c:majorTickMark val="out"/>
        <c:minorTickMark val="none"/>
        <c:tickLblPos val="nextTo"/>
        <c:crossAx val="29512086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13</Pages>
  <Words>2754</Words>
  <Characters>13774</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2018-07-04T09:37:00Z</dcterms:created>
  <dcterms:modified xsi:type="dcterms:W3CDTF">2018-07-08T13:20:00Z</dcterms:modified>
</cp:coreProperties>
</file>