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5EF5" w:rsidRPr="007C7BBD" w:rsidRDefault="002C5EF5" w:rsidP="002C5EF5">
      <w:pPr>
        <w:pStyle w:val="a7"/>
        <w:numPr>
          <w:ilvl w:val="0"/>
          <w:numId w:val="26"/>
        </w:numPr>
        <w:jc w:val="both"/>
        <w:rPr>
          <w:rFonts w:cstheme="minorHAnsi"/>
          <w:b/>
          <w:bCs/>
          <w:color w:val="FF0000"/>
          <w:sz w:val="36"/>
          <w:szCs w:val="40"/>
          <w:rtl/>
        </w:rPr>
      </w:pPr>
      <w:r w:rsidRPr="00400C86">
        <w:rPr>
          <w:rFonts w:cstheme="minorHAnsi" w:hint="cs"/>
          <w:b/>
          <w:bCs/>
          <w:color w:val="FF0000"/>
          <w:sz w:val="36"/>
          <w:szCs w:val="40"/>
          <w:rtl/>
        </w:rPr>
        <w:t>פרק</w:t>
      </w:r>
      <w:r>
        <w:rPr>
          <w:rFonts w:cstheme="minorHAnsi" w:hint="cs"/>
          <w:b/>
          <w:bCs/>
          <w:color w:val="FF0000"/>
          <w:sz w:val="36"/>
          <w:szCs w:val="40"/>
          <w:rtl/>
        </w:rPr>
        <w:t xml:space="preserve"> א'- </w:t>
      </w:r>
      <w:r w:rsidRPr="007C7BBD">
        <w:rPr>
          <w:rFonts w:cstheme="minorHAnsi" w:hint="cs"/>
          <w:b/>
          <w:bCs/>
          <w:color w:val="FF0000"/>
          <w:sz w:val="36"/>
          <w:szCs w:val="40"/>
          <w:rtl/>
        </w:rPr>
        <w:t>ראשית החקלאות</w:t>
      </w:r>
    </w:p>
    <w:p w:rsidR="00551B7A" w:rsidRPr="00551B7A" w:rsidRDefault="00551B7A" w:rsidP="00551B7A">
      <w:pPr>
        <w:pStyle w:val="a7"/>
        <w:numPr>
          <w:ilvl w:val="0"/>
          <w:numId w:val="29"/>
        </w:numPr>
        <w:spacing w:line="256" w:lineRule="auto"/>
        <w:rPr>
          <w:rFonts w:cstheme="minorHAnsi"/>
          <w:color w:val="C00000"/>
          <w:szCs w:val="24"/>
          <w:highlight w:val="yellow"/>
        </w:rPr>
      </w:pPr>
      <w:r w:rsidRPr="00551B7A">
        <w:rPr>
          <w:rFonts w:cstheme="minorHAnsi" w:hint="cs"/>
          <w:color w:val="C00000"/>
          <w:szCs w:val="24"/>
          <w:highlight w:val="yellow"/>
          <w:rtl/>
        </w:rPr>
        <w:t>1. הנוודים-ציידים-לקטים</w:t>
      </w:r>
    </w:p>
    <w:p w:rsidR="00551B7A" w:rsidRPr="00551B7A" w:rsidRDefault="00551B7A" w:rsidP="00551B7A">
      <w:pPr>
        <w:pStyle w:val="a7"/>
        <w:numPr>
          <w:ilvl w:val="0"/>
          <w:numId w:val="29"/>
        </w:numPr>
        <w:spacing w:line="256" w:lineRule="auto"/>
        <w:rPr>
          <w:rFonts w:cstheme="minorHAnsi"/>
          <w:color w:val="C00000"/>
          <w:szCs w:val="24"/>
        </w:rPr>
      </w:pPr>
      <w:r w:rsidRPr="00551B7A">
        <w:rPr>
          <w:rFonts w:cstheme="minorHAnsi" w:hint="cs"/>
          <w:color w:val="C00000"/>
          <w:szCs w:val="24"/>
          <w:rtl/>
        </w:rPr>
        <w:t>2. המהפכה החקלאית</w:t>
      </w:r>
    </w:p>
    <w:p w:rsidR="00551B7A" w:rsidRPr="00551B7A" w:rsidRDefault="00551B7A" w:rsidP="00551B7A">
      <w:pPr>
        <w:pStyle w:val="a7"/>
        <w:numPr>
          <w:ilvl w:val="0"/>
          <w:numId w:val="29"/>
        </w:numPr>
        <w:spacing w:line="256" w:lineRule="auto"/>
        <w:rPr>
          <w:rFonts w:cstheme="minorHAnsi"/>
          <w:color w:val="C00000"/>
          <w:szCs w:val="24"/>
        </w:rPr>
      </w:pPr>
      <w:r w:rsidRPr="00551B7A">
        <w:rPr>
          <w:rFonts w:cstheme="minorHAnsi" w:hint="cs"/>
          <w:color w:val="C00000"/>
          <w:szCs w:val="24"/>
          <w:rtl/>
        </w:rPr>
        <w:t>3. המהפכה החקלאית – כלכלית</w:t>
      </w:r>
    </w:p>
    <w:p w:rsidR="00551B7A" w:rsidRPr="00551B7A" w:rsidRDefault="00551B7A" w:rsidP="00551B7A">
      <w:pPr>
        <w:pStyle w:val="a7"/>
        <w:numPr>
          <w:ilvl w:val="0"/>
          <w:numId w:val="30"/>
        </w:numPr>
        <w:spacing w:line="256" w:lineRule="auto"/>
        <w:rPr>
          <w:rFonts w:cstheme="minorHAnsi"/>
          <w:color w:val="FF0000"/>
          <w:sz w:val="18"/>
          <w:szCs w:val="20"/>
        </w:rPr>
      </w:pPr>
      <w:r w:rsidRPr="00551B7A">
        <w:rPr>
          <w:rFonts w:cstheme="minorHAnsi" w:hint="cs"/>
          <w:color w:val="FF0000"/>
          <w:sz w:val="18"/>
          <w:szCs w:val="20"/>
          <w:rtl/>
        </w:rPr>
        <w:t>מודל הצמיחה והשגשוג</w:t>
      </w:r>
    </w:p>
    <w:p w:rsidR="00551B7A" w:rsidRPr="00551B7A" w:rsidRDefault="00551B7A" w:rsidP="00551B7A">
      <w:pPr>
        <w:pStyle w:val="a7"/>
        <w:numPr>
          <w:ilvl w:val="0"/>
          <w:numId w:val="30"/>
        </w:numPr>
        <w:spacing w:line="256" w:lineRule="auto"/>
        <w:rPr>
          <w:rFonts w:cstheme="minorHAnsi"/>
          <w:color w:val="FF0000"/>
          <w:sz w:val="18"/>
          <w:szCs w:val="20"/>
        </w:rPr>
      </w:pPr>
      <w:r w:rsidRPr="00551B7A">
        <w:rPr>
          <w:rFonts w:cstheme="minorHAnsi" w:hint="cs"/>
          <w:color w:val="FF0000"/>
          <w:sz w:val="18"/>
          <w:szCs w:val="20"/>
          <w:rtl/>
        </w:rPr>
        <w:t>עקרונות היסוד של עסק כלכלי</w:t>
      </w:r>
    </w:p>
    <w:p w:rsidR="00551B7A" w:rsidRPr="00551B7A" w:rsidRDefault="00551B7A" w:rsidP="00551B7A">
      <w:pPr>
        <w:pStyle w:val="a7"/>
        <w:numPr>
          <w:ilvl w:val="0"/>
          <w:numId w:val="29"/>
        </w:numPr>
        <w:spacing w:line="256" w:lineRule="auto"/>
        <w:rPr>
          <w:rFonts w:cstheme="minorHAnsi"/>
          <w:color w:val="C00000"/>
          <w:szCs w:val="24"/>
        </w:rPr>
      </w:pPr>
      <w:r w:rsidRPr="00551B7A">
        <w:rPr>
          <w:rFonts w:cstheme="minorHAnsi" w:hint="cs"/>
          <w:color w:val="C00000"/>
          <w:szCs w:val="24"/>
          <w:rtl/>
        </w:rPr>
        <w:t>4. חקלאות מסורתית</w:t>
      </w:r>
    </w:p>
    <w:p w:rsidR="00551B7A" w:rsidRPr="00551B7A" w:rsidRDefault="00551B7A" w:rsidP="00551B7A">
      <w:pPr>
        <w:pStyle w:val="a7"/>
        <w:numPr>
          <w:ilvl w:val="0"/>
          <w:numId w:val="31"/>
        </w:numPr>
        <w:spacing w:line="256" w:lineRule="auto"/>
        <w:rPr>
          <w:rFonts w:cstheme="minorHAnsi"/>
          <w:color w:val="FF0000"/>
          <w:sz w:val="18"/>
          <w:szCs w:val="20"/>
        </w:rPr>
      </w:pPr>
      <w:r w:rsidRPr="00551B7A">
        <w:rPr>
          <w:rFonts w:cstheme="minorHAnsi" w:hint="cs"/>
          <w:color w:val="FF0000"/>
          <w:sz w:val="18"/>
          <w:szCs w:val="20"/>
          <w:rtl/>
        </w:rPr>
        <w:t>ביות בע"ח</w:t>
      </w:r>
    </w:p>
    <w:p w:rsidR="00551B7A" w:rsidRPr="00551B7A" w:rsidRDefault="00551B7A" w:rsidP="00551B7A">
      <w:pPr>
        <w:pStyle w:val="a7"/>
        <w:numPr>
          <w:ilvl w:val="0"/>
          <w:numId w:val="31"/>
        </w:numPr>
        <w:spacing w:line="256" w:lineRule="auto"/>
        <w:rPr>
          <w:rFonts w:cstheme="minorHAnsi"/>
          <w:color w:val="FF0000"/>
          <w:sz w:val="18"/>
          <w:szCs w:val="20"/>
        </w:rPr>
      </w:pPr>
      <w:bookmarkStart w:id="0" w:name="_GoBack"/>
      <w:bookmarkEnd w:id="0"/>
      <w:r w:rsidRPr="00551B7A">
        <w:rPr>
          <w:rFonts w:cstheme="minorHAnsi" w:hint="cs"/>
          <w:color w:val="FF0000"/>
          <w:sz w:val="18"/>
          <w:szCs w:val="20"/>
          <w:rtl/>
        </w:rPr>
        <w:t xml:space="preserve">פעולות חקלאיות מסורתיות </w:t>
      </w:r>
    </w:p>
    <w:p w:rsidR="00551B7A" w:rsidRPr="00551B7A" w:rsidRDefault="00551B7A" w:rsidP="00551B7A">
      <w:pPr>
        <w:pStyle w:val="a7"/>
        <w:numPr>
          <w:ilvl w:val="0"/>
          <w:numId w:val="31"/>
        </w:numPr>
        <w:spacing w:line="256" w:lineRule="auto"/>
        <w:rPr>
          <w:rFonts w:cstheme="minorHAnsi"/>
          <w:color w:val="FF0000"/>
          <w:sz w:val="18"/>
          <w:szCs w:val="20"/>
        </w:rPr>
      </w:pPr>
      <w:r w:rsidRPr="00551B7A">
        <w:rPr>
          <w:rFonts w:cstheme="minorHAnsi" w:hint="cs"/>
          <w:color w:val="FF0000"/>
          <w:sz w:val="18"/>
          <w:szCs w:val="20"/>
          <w:rtl/>
        </w:rPr>
        <w:t>תרבות צמחים</w:t>
      </w:r>
    </w:p>
    <w:p w:rsidR="00551B7A" w:rsidRPr="00551B7A" w:rsidRDefault="00551B7A" w:rsidP="00551B7A">
      <w:pPr>
        <w:pStyle w:val="a7"/>
        <w:numPr>
          <w:ilvl w:val="0"/>
          <w:numId w:val="31"/>
        </w:numPr>
        <w:spacing w:line="256" w:lineRule="auto"/>
        <w:rPr>
          <w:rFonts w:cstheme="minorHAnsi"/>
          <w:color w:val="FF0000"/>
          <w:sz w:val="18"/>
          <w:szCs w:val="20"/>
        </w:rPr>
      </w:pPr>
      <w:r w:rsidRPr="00551B7A">
        <w:rPr>
          <w:rFonts w:cstheme="minorHAnsi" w:hint="cs"/>
          <w:color w:val="FF0000"/>
          <w:sz w:val="18"/>
          <w:szCs w:val="20"/>
          <w:rtl/>
        </w:rPr>
        <w:t>עודף, מסחר וריבית</w:t>
      </w:r>
    </w:p>
    <w:p w:rsidR="00551B7A" w:rsidRPr="00551B7A" w:rsidRDefault="00551B7A" w:rsidP="00551B7A">
      <w:pPr>
        <w:pStyle w:val="a7"/>
        <w:numPr>
          <w:ilvl w:val="0"/>
          <w:numId w:val="32"/>
        </w:numPr>
        <w:spacing w:line="256" w:lineRule="auto"/>
        <w:rPr>
          <w:rFonts w:cstheme="minorHAnsi"/>
          <w:color w:val="C00000"/>
          <w:szCs w:val="24"/>
        </w:rPr>
      </w:pPr>
      <w:r w:rsidRPr="00551B7A">
        <w:rPr>
          <w:rFonts w:cstheme="minorHAnsi" w:hint="cs"/>
          <w:color w:val="C00000"/>
          <w:szCs w:val="24"/>
          <w:rtl/>
        </w:rPr>
        <w:t>5. ענפים חקלאיים</w:t>
      </w:r>
    </w:p>
    <w:p w:rsidR="00112984" w:rsidRPr="00551B7A" w:rsidRDefault="00112984" w:rsidP="00112984">
      <w:pPr>
        <w:pStyle w:val="a7"/>
        <w:numPr>
          <w:ilvl w:val="0"/>
          <w:numId w:val="32"/>
        </w:numPr>
        <w:spacing w:line="256" w:lineRule="auto"/>
        <w:rPr>
          <w:rFonts w:cstheme="minorHAnsi"/>
          <w:color w:val="FF0000"/>
          <w:sz w:val="18"/>
          <w:szCs w:val="20"/>
        </w:rPr>
      </w:pPr>
      <w:r>
        <w:rPr>
          <w:rFonts w:cstheme="minorHAnsi" w:hint="cs"/>
          <w:color w:val="FF0000"/>
          <w:sz w:val="18"/>
          <w:szCs w:val="20"/>
          <w:rtl/>
        </w:rPr>
        <w:t>ענפים חקלאיים בתחום בע"ח וצומח</w:t>
      </w:r>
    </w:p>
    <w:p w:rsidR="00112984" w:rsidRPr="00551B7A" w:rsidRDefault="00112984" w:rsidP="00112984">
      <w:pPr>
        <w:pStyle w:val="a7"/>
        <w:numPr>
          <w:ilvl w:val="0"/>
          <w:numId w:val="32"/>
        </w:numPr>
        <w:spacing w:line="256" w:lineRule="auto"/>
        <w:rPr>
          <w:rFonts w:cstheme="minorHAnsi"/>
          <w:color w:val="FF0000"/>
          <w:sz w:val="18"/>
          <w:szCs w:val="20"/>
        </w:rPr>
      </w:pPr>
      <w:r>
        <w:rPr>
          <w:rFonts w:cstheme="minorHAnsi" w:hint="cs"/>
          <w:color w:val="FF0000"/>
          <w:sz w:val="18"/>
          <w:szCs w:val="20"/>
          <w:rtl/>
        </w:rPr>
        <w:t>תופעת המחסור</w:t>
      </w:r>
    </w:p>
    <w:p w:rsidR="00C701BB" w:rsidRPr="005A135B" w:rsidRDefault="00C701BB" w:rsidP="00C701BB">
      <w:pPr>
        <w:jc w:val="both"/>
        <w:rPr>
          <w:rFonts w:cstheme="minorHAnsi"/>
          <w:b/>
          <w:bCs/>
          <w:color w:val="FF0000"/>
          <w:sz w:val="20"/>
          <w:szCs w:val="20"/>
          <w:rtl/>
        </w:rPr>
      </w:pPr>
    </w:p>
    <w:p w:rsidR="00C701BB" w:rsidRDefault="00C701BB" w:rsidP="00C701BB">
      <w:pPr>
        <w:jc w:val="both"/>
        <w:rPr>
          <w:rFonts w:cstheme="minorHAnsi"/>
          <w:b/>
          <w:bCs/>
          <w:color w:val="FF0000"/>
          <w:sz w:val="32"/>
          <w:szCs w:val="36"/>
          <w:rtl/>
        </w:rPr>
      </w:pPr>
      <w:r>
        <w:rPr>
          <w:rFonts w:cstheme="minorHAnsi" w:hint="cs"/>
          <w:b/>
          <w:bCs/>
          <w:color w:val="FF0000"/>
          <w:sz w:val="32"/>
          <w:szCs w:val="36"/>
          <w:rtl/>
        </w:rPr>
        <w:t>תקציר</w:t>
      </w:r>
    </w:p>
    <w:p w:rsidR="00C701BB" w:rsidRPr="00DE7791" w:rsidRDefault="00C701BB" w:rsidP="004A5B6A">
      <w:pPr>
        <w:jc w:val="both"/>
        <w:rPr>
          <w:rFonts w:cstheme="minorHAnsi"/>
          <w:color w:val="7030A0"/>
          <w:sz w:val="24"/>
          <w:szCs w:val="28"/>
          <w:rtl/>
        </w:rPr>
      </w:pPr>
      <w:r>
        <w:rPr>
          <w:rFonts w:cstheme="minorHAnsi" w:hint="cs"/>
          <w:color w:val="7030A0"/>
          <w:sz w:val="24"/>
          <w:szCs w:val="28"/>
          <w:rtl/>
        </w:rPr>
        <w:t xml:space="preserve">מערך שיעור </w:t>
      </w:r>
      <w:r w:rsidRPr="00DE7791">
        <w:rPr>
          <w:rFonts w:cstheme="minorHAnsi" w:hint="cs"/>
          <w:color w:val="7030A0"/>
          <w:sz w:val="24"/>
          <w:szCs w:val="28"/>
          <w:rtl/>
        </w:rPr>
        <w:t xml:space="preserve">בנושא הנוודים-ציידים-לקטים הוא החלק הראשון מתוך </w:t>
      </w:r>
      <w:r w:rsidR="00112984">
        <w:rPr>
          <w:rFonts w:cstheme="minorHAnsi" w:hint="cs"/>
          <w:color w:val="7030A0"/>
          <w:sz w:val="24"/>
          <w:szCs w:val="28"/>
          <w:rtl/>
        </w:rPr>
        <w:t>חמישה</w:t>
      </w:r>
      <w:r>
        <w:rPr>
          <w:rFonts w:cstheme="minorHAnsi" w:hint="cs"/>
          <w:color w:val="7030A0"/>
          <w:sz w:val="24"/>
          <w:szCs w:val="28"/>
          <w:rtl/>
        </w:rPr>
        <w:t>,</w:t>
      </w:r>
      <w:r w:rsidRPr="00DE7791">
        <w:rPr>
          <w:rFonts w:cstheme="minorHAnsi" w:hint="cs"/>
          <w:color w:val="7030A0"/>
          <w:sz w:val="24"/>
          <w:szCs w:val="28"/>
          <w:rtl/>
        </w:rPr>
        <w:t xml:space="preserve"> ברצף ההוראה המתאר את </w:t>
      </w:r>
      <w:r>
        <w:rPr>
          <w:rFonts w:cstheme="minorHAnsi" w:hint="cs"/>
          <w:color w:val="7030A0"/>
          <w:sz w:val="24"/>
          <w:szCs w:val="28"/>
          <w:rtl/>
        </w:rPr>
        <w:t>ראשית החקלאות. בנושא</w:t>
      </w:r>
      <w:r w:rsidRPr="00DE7791">
        <w:rPr>
          <w:rFonts w:cstheme="minorHAnsi" w:hint="cs"/>
          <w:color w:val="7030A0"/>
          <w:sz w:val="24"/>
          <w:szCs w:val="28"/>
          <w:rtl/>
        </w:rPr>
        <w:t xml:space="preserve"> זה נ</w:t>
      </w:r>
      <w:r w:rsidR="004A5B6A">
        <w:rPr>
          <w:rFonts w:cstheme="minorHAnsi" w:hint="cs"/>
          <w:color w:val="7030A0"/>
          <w:sz w:val="24"/>
          <w:szCs w:val="28"/>
          <w:rtl/>
        </w:rPr>
        <w:t>י</w:t>
      </w:r>
      <w:r w:rsidRPr="00DE7791">
        <w:rPr>
          <w:rFonts w:cstheme="minorHAnsi" w:hint="cs"/>
          <w:color w:val="7030A0"/>
          <w:sz w:val="24"/>
          <w:szCs w:val="28"/>
          <w:rtl/>
        </w:rPr>
        <w:t xml:space="preserve">חשף לעולמם של שבטי </w:t>
      </w:r>
      <w:r w:rsidRPr="00C701BB">
        <w:rPr>
          <w:rFonts w:cstheme="minorHAnsi" w:hint="cs"/>
          <w:b/>
          <w:bCs/>
          <w:color w:val="7030A0"/>
          <w:sz w:val="24"/>
          <w:szCs w:val="28"/>
          <w:rtl/>
        </w:rPr>
        <w:t>הנוודים-ציידים-לקטים</w:t>
      </w:r>
      <w:r w:rsidRPr="00DE7791">
        <w:rPr>
          <w:rFonts w:cstheme="minorHAnsi" w:hint="cs"/>
          <w:color w:val="7030A0"/>
          <w:sz w:val="24"/>
          <w:szCs w:val="28"/>
          <w:rtl/>
        </w:rPr>
        <w:t>, נכיר את השבטים החיים בצורה זו עד היום</w:t>
      </w:r>
      <w:r w:rsidR="004A5B6A">
        <w:rPr>
          <w:rFonts w:cstheme="minorHAnsi" w:hint="cs"/>
          <w:color w:val="7030A0"/>
          <w:sz w:val="24"/>
          <w:szCs w:val="28"/>
          <w:rtl/>
        </w:rPr>
        <w:t>,</w:t>
      </w:r>
      <w:r w:rsidRPr="00DE7791">
        <w:rPr>
          <w:rFonts w:cstheme="minorHAnsi" w:hint="cs"/>
          <w:color w:val="7030A0"/>
          <w:sz w:val="24"/>
          <w:szCs w:val="28"/>
          <w:rtl/>
        </w:rPr>
        <w:t xml:space="preserve"> נכיר את אורחות </w:t>
      </w:r>
      <w:r w:rsidR="004A5B6A">
        <w:rPr>
          <w:rFonts w:cstheme="minorHAnsi" w:hint="cs"/>
          <w:color w:val="7030A0"/>
          <w:sz w:val="24"/>
          <w:szCs w:val="28"/>
          <w:rtl/>
        </w:rPr>
        <w:t xml:space="preserve">ומאפייני </w:t>
      </w:r>
      <w:r w:rsidRPr="00DE7791">
        <w:rPr>
          <w:rFonts w:cstheme="minorHAnsi" w:hint="cs"/>
          <w:color w:val="7030A0"/>
          <w:sz w:val="24"/>
          <w:szCs w:val="28"/>
          <w:rtl/>
        </w:rPr>
        <w:t xml:space="preserve">החיים של שבטים אלה. נבצע העמקה בנושא תזונה בדיאטת </w:t>
      </w:r>
      <w:r w:rsidR="004A5B6A">
        <w:rPr>
          <w:rFonts w:cstheme="minorHAnsi" w:hint="cs"/>
          <w:color w:val="7030A0"/>
          <w:sz w:val="24"/>
          <w:szCs w:val="28"/>
          <w:rtl/>
        </w:rPr>
        <w:t>ה</w:t>
      </w:r>
      <w:r w:rsidRPr="00DE7791">
        <w:rPr>
          <w:rFonts w:cstheme="minorHAnsi" w:hint="cs"/>
          <w:color w:val="7030A0"/>
          <w:sz w:val="24"/>
          <w:szCs w:val="28"/>
          <w:rtl/>
        </w:rPr>
        <w:t>צייד-לקט.</w:t>
      </w:r>
    </w:p>
    <w:p w:rsidR="00C701BB" w:rsidRPr="00AC2F5A" w:rsidRDefault="00C701BB" w:rsidP="00C701BB">
      <w:pPr>
        <w:jc w:val="both"/>
        <w:rPr>
          <w:rFonts w:cstheme="minorHAnsi"/>
          <w:b/>
          <w:bCs/>
          <w:color w:val="FF0000"/>
          <w:sz w:val="12"/>
          <w:szCs w:val="14"/>
          <w:rtl/>
        </w:rPr>
      </w:pPr>
    </w:p>
    <w:p w:rsidR="00C701BB" w:rsidRDefault="00C701BB" w:rsidP="00C701BB">
      <w:pPr>
        <w:jc w:val="both"/>
        <w:rPr>
          <w:rFonts w:cstheme="minorHAnsi"/>
          <w:b/>
          <w:bCs/>
          <w:color w:val="FF0000"/>
          <w:sz w:val="32"/>
          <w:szCs w:val="36"/>
          <w:rtl/>
        </w:rPr>
      </w:pPr>
      <w:r>
        <w:rPr>
          <w:rFonts w:cstheme="minorHAnsi" w:hint="cs"/>
          <w:b/>
          <w:bCs/>
          <w:color w:val="FF0000"/>
          <w:sz w:val="32"/>
          <w:szCs w:val="36"/>
          <w:rtl/>
        </w:rPr>
        <w:t>מבנה המערך</w:t>
      </w:r>
    </w:p>
    <w:p w:rsidR="00C701BB" w:rsidRPr="004A5B6A" w:rsidRDefault="00C701BB" w:rsidP="004A5B6A">
      <w:pPr>
        <w:jc w:val="both"/>
        <w:rPr>
          <w:rFonts w:cstheme="minorHAnsi"/>
          <w:b/>
          <w:bCs/>
          <w:color w:val="FF0000"/>
          <w:szCs w:val="22"/>
        </w:rPr>
      </w:pPr>
      <w:r w:rsidRPr="004A5B6A">
        <w:rPr>
          <w:rFonts w:cstheme="minorHAnsi" w:hint="cs"/>
          <w:color w:val="FF0000"/>
          <w:szCs w:val="22"/>
          <w:rtl/>
        </w:rPr>
        <w:t>למור</w:t>
      </w:r>
      <w:r w:rsidR="004A5B6A" w:rsidRPr="004A5B6A">
        <w:rPr>
          <w:rFonts w:cstheme="minorHAnsi" w:hint="cs"/>
          <w:color w:val="FF0000"/>
          <w:szCs w:val="22"/>
          <w:rtl/>
        </w:rPr>
        <w:t>ים</w:t>
      </w:r>
      <w:r w:rsidRPr="004A5B6A">
        <w:rPr>
          <w:rFonts w:cstheme="minorHAnsi" w:hint="cs"/>
          <w:color w:val="FF0000"/>
          <w:szCs w:val="22"/>
          <w:rtl/>
        </w:rPr>
        <w:t xml:space="preserve">: לפניכם מערך שיעור שנכתב </w:t>
      </w:r>
      <w:r w:rsidR="004A5B6A" w:rsidRPr="004A5B6A">
        <w:rPr>
          <w:rFonts w:cstheme="minorHAnsi" w:hint="cs"/>
          <w:color w:val="FF0000"/>
          <w:szCs w:val="22"/>
          <w:rtl/>
        </w:rPr>
        <w:t>במיוחד עבור</w:t>
      </w:r>
      <w:r w:rsidRPr="004A5B6A">
        <w:rPr>
          <w:rFonts w:cstheme="minorHAnsi" w:hint="cs"/>
          <w:color w:val="FF0000"/>
          <w:szCs w:val="22"/>
          <w:rtl/>
        </w:rPr>
        <w:t xml:space="preserve"> תכנית הלימודים במדעי החקלאות. מבנה מערך השיעור מכיל תוכן לימודי שבתוכו </w:t>
      </w:r>
      <w:r w:rsidR="004A5B6A" w:rsidRPr="004A5B6A">
        <w:rPr>
          <w:rFonts w:cstheme="minorHAnsi" w:hint="cs"/>
          <w:color w:val="FF0000"/>
          <w:szCs w:val="22"/>
          <w:rtl/>
        </w:rPr>
        <w:t>ממוספרים</w:t>
      </w:r>
      <w:r w:rsidRPr="004A5B6A">
        <w:rPr>
          <w:rFonts w:cstheme="minorHAnsi" w:hint="cs"/>
          <w:color w:val="FF0000"/>
          <w:szCs w:val="22"/>
          <w:rtl/>
        </w:rPr>
        <w:t xml:space="preserve"> פרקים שונים, </w:t>
      </w:r>
      <w:r w:rsidR="004A5B6A" w:rsidRPr="004A5B6A">
        <w:rPr>
          <w:rFonts w:cstheme="minorHAnsi" w:hint="cs"/>
          <w:color w:val="FF0000"/>
          <w:szCs w:val="22"/>
          <w:rtl/>
        </w:rPr>
        <w:t>לרוב</w:t>
      </w:r>
      <w:r w:rsidRPr="004A5B6A">
        <w:rPr>
          <w:rFonts w:cstheme="minorHAnsi" w:hint="cs"/>
          <w:color w:val="FF0000"/>
          <w:szCs w:val="22"/>
          <w:rtl/>
        </w:rPr>
        <w:t xml:space="preserve"> </w:t>
      </w:r>
      <w:r w:rsidR="004A5B6A" w:rsidRPr="004A5B6A">
        <w:rPr>
          <w:rFonts w:cstheme="minorHAnsi" w:hint="cs"/>
          <w:color w:val="FF0000"/>
          <w:szCs w:val="22"/>
          <w:rtl/>
        </w:rPr>
        <w:t xml:space="preserve">תוכן הפרקים </w:t>
      </w:r>
      <w:r w:rsidRPr="004A5B6A">
        <w:rPr>
          <w:rFonts w:cstheme="minorHAnsi" w:hint="cs"/>
          <w:color w:val="FF0000"/>
          <w:szCs w:val="22"/>
          <w:rtl/>
        </w:rPr>
        <w:t>כלול בחומר</w:t>
      </w:r>
      <w:r w:rsidR="004A5B6A" w:rsidRPr="004A5B6A">
        <w:rPr>
          <w:rFonts w:cstheme="minorHAnsi" w:hint="cs"/>
          <w:color w:val="FF0000"/>
          <w:szCs w:val="22"/>
          <w:rtl/>
        </w:rPr>
        <w:t xml:space="preserve"> הלימוד ומותאם למספר הש"ש, אך </w:t>
      </w:r>
      <w:r w:rsidRPr="004A5B6A">
        <w:rPr>
          <w:rFonts w:cstheme="minorHAnsi" w:hint="cs"/>
          <w:color w:val="FF0000"/>
          <w:szCs w:val="22"/>
          <w:rtl/>
        </w:rPr>
        <w:t xml:space="preserve">לעיתים </w:t>
      </w:r>
      <w:r w:rsidR="004A5B6A" w:rsidRPr="004A5B6A">
        <w:rPr>
          <w:rFonts w:cstheme="minorHAnsi" w:hint="cs"/>
          <w:color w:val="FF0000"/>
          <w:szCs w:val="22"/>
          <w:rtl/>
        </w:rPr>
        <w:t xml:space="preserve">הפרקים הם </w:t>
      </w:r>
      <w:r w:rsidRPr="004A5B6A">
        <w:rPr>
          <w:rFonts w:cstheme="minorHAnsi" w:hint="cs"/>
          <w:color w:val="FF0000"/>
          <w:szCs w:val="22"/>
          <w:rtl/>
        </w:rPr>
        <w:t>רשות ומשמשים להעמקה/הרחבה בלבד</w:t>
      </w:r>
      <w:r w:rsidR="004A5B6A" w:rsidRPr="004A5B6A">
        <w:rPr>
          <w:rFonts w:cstheme="minorHAnsi" w:hint="cs"/>
          <w:color w:val="FF0000"/>
          <w:szCs w:val="22"/>
          <w:rtl/>
        </w:rPr>
        <w:t>, אין חובה להשתמש באף הצעה</w:t>
      </w:r>
      <w:r w:rsidRPr="004A5B6A">
        <w:rPr>
          <w:rFonts w:cstheme="minorHAnsi" w:hint="cs"/>
          <w:color w:val="FF0000"/>
          <w:szCs w:val="22"/>
          <w:rtl/>
        </w:rPr>
        <w:t xml:space="preserve">. </w:t>
      </w:r>
      <w:r w:rsidRPr="004A5B6A">
        <w:rPr>
          <w:rFonts w:cstheme="minorHAnsi" w:hint="cs"/>
          <w:b/>
          <w:bCs/>
          <w:color w:val="FF0000"/>
          <w:szCs w:val="22"/>
          <w:rtl/>
        </w:rPr>
        <w:t>חשוב להדגיש כי התוכן מותאם ל</w:t>
      </w:r>
      <w:r w:rsidR="004A5B6A" w:rsidRPr="004A5B6A">
        <w:rPr>
          <w:rFonts w:cstheme="minorHAnsi" w:hint="cs"/>
          <w:b/>
          <w:bCs/>
          <w:color w:val="FF0000"/>
          <w:szCs w:val="22"/>
          <w:rtl/>
        </w:rPr>
        <w:t xml:space="preserve">מבנה </w:t>
      </w:r>
      <w:r w:rsidRPr="004A5B6A">
        <w:rPr>
          <w:rFonts w:cstheme="minorHAnsi" w:hint="cs"/>
          <w:b/>
          <w:bCs/>
          <w:color w:val="FF0000"/>
          <w:szCs w:val="22"/>
          <w:rtl/>
        </w:rPr>
        <w:t>תכנית הלימודים וכולל בתוכו את כל החומר הנדרש לבחינת הבגרות.</w:t>
      </w:r>
      <w:r w:rsidRPr="004A5B6A">
        <w:rPr>
          <w:rFonts w:cstheme="minorHAnsi" w:hint="cs"/>
          <w:color w:val="FF0000"/>
          <w:szCs w:val="22"/>
          <w:rtl/>
        </w:rPr>
        <w:t xml:space="preserve"> </w:t>
      </w:r>
      <w:r w:rsidRPr="004A5B6A">
        <w:rPr>
          <w:rFonts w:cstheme="minorHAnsi" w:hint="cs"/>
          <w:b/>
          <w:bCs/>
          <w:color w:val="FF0000"/>
          <w:szCs w:val="22"/>
          <w:rtl/>
        </w:rPr>
        <w:t xml:space="preserve">מומלץ שכל התלמידים יעתיקו למחברת את כל </w:t>
      </w:r>
      <w:r w:rsidR="004A5B6A" w:rsidRPr="004A5B6A">
        <w:rPr>
          <w:rFonts w:cstheme="minorHAnsi" w:hint="cs"/>
          <w:b/>
          <w:bCs/>
          <w:color w:val="FF0000"/>
          <w:szCs w:val="22"/>
          <w:rtl/>
        </w:rPr>
        <w:t>המלל</w:t>
      </w:r>
      <w:r w:rsidRPr="004A5B6A">
        <w:rPr>
          <w:rFonts w:cstheme="minorHAnsi" w:hint="cs"/>
          <w:b/>
          <w:bCs/>
          <w:color w:val="FF0000"/>
          <w:szCs w:val="22"/>
          <w:rtl/>
        </w:rPr>
        <w:t xml:space="preserve"> שכתוב באופן מודגש</w:t>
      </w:r>
      <w:r w:rsidRPr="004A5B6A">
        <w:rPr>
          <w:rFonts w:cstheme="minorHAnsi" w:hint="cs"/>
          <w:color w:val="FF0000"/>
          <w:szCs w:val="22"/>
          <w:rtl/>
        </w:rPr>
        <w:t xml:space="preserve"> (</w:t>
      </w:r>
      <w:r w:rsidRPr="004A5B6A">
        <w:rPr>
          <w:rFonts w:cstheme="minorHAnsi" w:hint="cs"/>
          <w:b/>
          <w:bCs/>
          <w:color w:val="FF0000"/>
          <w:szCs w:val="22"/>
          <w:rtl/>
        </w:rPr>
        <w:t>ב</w:t>
      </w:r>
      <w:r w:rsidR="004A5B6A" w:rsidRPr="004A5B6A">
        <w:rPr>
          <w:rFonts w:cstheme="minorHAnsi" w:hint="cs"/>
          <w:b/>
          <w:bCs/>
          <w:color w:val="FF0000"/>
          <w:szCs w:val="22"/>
          <w:rtl/>
        </w:rPr>
        <w:t>-</w:t>
      </w:r>
      <w:r w:rsidRPr="004A5B6A">
        <w:rPr>
          <w:rFonts w:cstheme="minorHAnsi"/>
          <w:b/>
          <w:bCs/>
          <w:color w:val="FF0000"/>
          <w:szCs w:val="22"/>
        </w:rPr>
        <w:t>Bold</w:t>
      </w:r>
      <w:r w:rsidRPr="004A5B6A">
        <w:rPr>
          <w:rFonts w:cstheme="minorHAnsi" w:hint="cs"/>
          <w:color w:val="FF0000"/>
          <w:szCs w:val="22"/>
          <w:rtl/>
        </w:rPr>
        <w:t>)</w:t>
      </w:r>
      <w:r w:rsidR="004A5B6A" w:rsidRPr="004A5B6A">
        <w:rPr>
          <w:rFonts w:cstheme="minorHAnsi" w:hint="cs"/>
          <w:color w:val="FF0000"/>
          <w:szCs w:val="22"/>
          <w:rtl/>
        </w:rPr>
        <w:t>. ב</w:t>
      </w:r>
      <w:r w:rsidRPr="004A5B6A">
        <w:rPr>
          <w:rFonts w:cstheme="minorHAnsi" w:hint="cs"/>
          <w:color w:val="FF0000"/>
          <w:szCs w:val="22"/>
          <w:rtl/>
        </w:rPr>
        <w:t xml:space="preserve">מערכי השיעור </w:t>
      </w:r>
      <w:r w:rsidR="004A5B6A" w:rsidRPr="004A5B6A">
        <w:rPr>
          <w:rFonts w:cstheme="minorHAnsi" w:hint="cs"/>
          <w:color w:val="FF0000"/>
          <w:szCs w:val="22"/>
          <w:rtl/>
        </w:rPr>
        <w:t xml:space="preserve">שזורים </w:t>
      </w:r>
      <w:r w:rsidRPr="004A5B6A">
        <w:rPr>
          <w:rFonts w:cstheme="minorHAnsi" w:hint="cs"/>
          <w:color w:val="FF0000"/>
          <w:szCs w:val="22"/>
          <w:rtl/>
        </w:rPr>
        <w:t xml:space="preserve">היבטים מחקריים, כלכליים וטכנולוגים המציגים נקודת מבט חלופית ומעניינת על חומר הלימוד </w:t>
      </w:r>
      <w:r w:rsidRPr="004A5B6A">
        <w:rPr>
          <w:rFonts w:cstheme="minorHAnsi" w:hint="cs"/>
          <w:b/>
          <w:bCs/>
          <w:color w:val="FF0000"/>
          <w:szCs w:val="22"/>
          <w:rtl/>
        </w:rPr>
        <w:t>וכדאי להשתמש בהיבטים אלה בכדי לגבש</w:t>
      </w:r>
      <w:r w:rsidR="004A5B6A" w:rsidRPr="004A5B6A">
        <w:rPr>
          <w:rFonts w:cstheme="minorHAnsi" w:hint="cs"/>
          <w:b/>
          <w:bCs/>
          <w:color w:val="FF0000"/>
          <w:szCs w:val="22"/>
          <w:rtl/>
        </w:rPr>
        <w:t xml:space="preserve"> אצל התלמידים הבנה הוליסטית של </w:t>
      </w:r>
      <w:r w:rsidRPr="004A5B6A">
        <w:rPr>
          <w:rFonts w:cstheme="minorHAnsi" w:hint="cs"/>
          <w:b/>
          <w:bCs/>
          <w:color w:val="FF0000"/>
          <w:szCs w:val="22"/>
          <w:rtl/>
        </w:rPr>
        <w:t>החקלאות</w:t>
      </w:r>
      <w:r w:rsidR="004A5B6A" w:rsidRPr="004A5B6A">
        <w:rPr>
          <w:rFonts w:cstheme="minorHAnsi" w:hint="cs"/>
          <w:b/>
          <w:bCs/>
          <w:color w:val="FF0000"/>
          <w:szCs w:val="22"/>
          <w:rtl/>
        </w:rPr>
        <w:t xml:space="preserve"> והשפעתה על חיי האדם</w:t>
      </w:r>
      <w:r w:rsidRPr="004A5B6A">
        <w:rPr>
          <w:rFonts w:cstheme="minorHAnsi" w:hint="cs"/>
          <w:b/>
          <w:bCs/>
          <w:color w:val="FF0000"/>
          <w:szCs w:val="22"/>
          <w:rtl/>
        </w:rPr>
        <w:t>.</w:t>
      </w:r>
      <w:r w:rsidRPr="004A5B6A">
        <w:rPr>
          <w:rFonts w:cstheme="minorHAnsi" w:hint="cs"/>
          <w:color w:val="FF0000"/>
          <w:szCs w:val="22"/>
          <w:rtl/>
        </w:rPr>
        <w:t xml:space="preserve"> </w:t>
      </w:r>
      <w:r w:rsidRPr="004A5B6A">
        <w:rPr>
          <w:rFonts w:cstheme="minorHAnsi" w:hint="cs"/>
          <w:b/>
          <w:bCs/>
          <w:color w:val="FF0000"/>
          <w:szCs w:val="22"/>
          <w:rtl/>
        </w:rPr>
        <w:t xml:space="preserve">בסוף כל שיעור </w:t>
      </w:r>
      <w:r w:rsidR="004A5B6A" w:rsidRPr="004A5B6A">
        <w:rPr>
          <w:rFonts w:cstheme="minorHAnsi" w:hint="cs"/>
          <w:b/>
          <w:bCs/>
          <w:color w:val="FF0000"/>
          <w:szCs w:val="22"/>
          <w:rtl/>
        </w:rPr>
        <w:t>יש</w:t>
      </w:r>
      <w:r w:rsidRPr="004A5B6A">
        <w:rPr>
          <w:rFonts w:cstheme="minorHAnsi" w:hint="cs"/>
          <w:b/>
          <w:bCs/>
          <w:color w:val="FF0000"/>
          <w:szCs w:val="22"/>
          <w:rtl/>
        </w:rPr>
        <w:t xml:space="preserve"> סיכום ו</w:t>
      </w:r>
      <w:r w:rsidR="004A5B6A" w:rsidRPr="004A5B6A">
        <w:rPr>
          <w:rFonts w:cstheme="minorHAnsi" w:hint="cs"/>
          <w:b/>
          <w:bCs/>
          <w:color w:val="FF0000"/>
          <w:szCs w:val="22"/>
          <w:rtl/>
        </w:rPr>
        <w:t xml:space="preserve">כן </w:t>
      </w:r>
      <w:r w:rsidRPr="004A5B6A">
        <w:rPr>
          <w:rFonts w:cstheme="minorHAnsi" w:hint="cs"/>
          <w:b/>
          <w:bCs/>
          <w:color w:val="FF0000"/>
          <w:szCs w:val="22"/>
          <w:rtl/>
        </w:rPr>
        <w:t>רשימת מושגים שהופיעו</w:t>
      </w:r>
      <w:r w:rsidR="004A5B6A" w:rsidRPr="004A5B6A">
        <w:rPr>
          <w:rFonts w:cstheme="minorHAnsi" w:hint="cs"/>
          <w:b/>
          <w:bCs/>
          <w:color w:val="FF0000"/>
          <w:szCs w:val="22"/>
          <w:rtl/>
        </w:rPr>
        <w:t xml:space="preserve"> במערך</w:t>
      </w:r>
      <w:r w:rsidRPr="004A5B6A">
        <w:rPr>
          <w:rFonts w:cstheme="minorHAnsi" w:hint="cs"/>
          <w:b/>
          <w:bCs/>
          <w:color w:val="FF0000"/>
          <w:szCs w:val="22"/>
          <w:rtl/>
        </w:rPr>
        <w:t>, גם אותם כדאי להעתיק למחברת</w:t>
      </w:r>
      <w:r w:rsidR="004A5B6A" w:rsidRPr="004A5B6A">
        <w:rPr>
          <w:rFonts w:cstheme="minorHAnsi" w:hint="cs"/>
          <w:b/>
          <w:bCs/>
          <w:color w:val="FF0000"/>
          <w:szCs w:val="22"/>
          <w:rtl/>
        </w:rPr>
        <w:t xml:space="preserve"> או להדפיס עבור התלמידים</w:t>
      </w:r>
      <w:r w:rsidRPr="004A5B6A">
        <w:rPr>
          <w:rFonts w:cstheme="minorHAnsi" w:hint="cs"/>
          <w:b/>
          <w:bCs/>
          <w:color w:val="FF0000"/>
          <w:szCs w:val="22"/>
          <w:rtl/>
        </w:rPr>
        <w:t xml:space="preserve">.  </w:t>
      </w:r>
      <w:r w:rsidR="004A5B6A" w:rsidRPr="004A5B6A">
        <w:rPr>
          <w:rFonts w:cstheme="minorHAnsi" w:hint="cs"/>
          <w:color w:val="FF0000"/>
          <w:szCs w:val="22"/>
          <w:rtl/>
        </w:rPr>
        <w:t>צוות ההדרכה עומד לרשותכם</w:t>
      </w:r>
      <w:r w:rsidR="004A5B6A">
        <w:rPr>
          <w:rFonts w:cstheme="minorHAnsi" w:hint="cs"/>
          <w:color w:val="FF0000"/>
          <w:szCs w:val="22"/>
          <w:rtl/>
        </w:rPr>
        <w:t xml:space="preserve"> המורים, </w:t>
      </w:r>
      <w:r w:rsidR="004A5B6A" w:rsidRPr="004A5B6A">
        <w:rPr>
          <w:rFonts w:cstheme="minorHAnsi" w:hint="cs"/>
          <w:color w:val="FF0000"/>
          <w:szCs w:val="22"/>
          <w:rtl/>
        </w:rPr>
        <w:t>בתקווה שמערך זה י</w:t>
      </w:r>
      <w:r w:rsidR="004A5B6A">
        <w:rPr>
          <w:rFonts w:cstheme="minorHAnsi" w:hint="cs"/>
          <w:color w:val="FF0000"/>
          <w:szCs w:val="22"/>
          <w:rtl/>
        </w:rPr>
        <w:t>שמש ככלי תומך הוראה</w:t>
      </w:r>
      <w:r w:rsidR="004A5B6A" w:rsidRPr="004A5B6A">
        <w:rPr>
          <w:rFonts w:cstheme="minorHAnsi" w:hint="cs"/>
          <w:color w:val="FF0000"/>
          <w:szCs w:val="22"/>
          <w:rtl/>
        </w:rPr>
        <w:t xml:space="preserve"> ו</w:t>
      </w:r>
      <w:r w:rsidR="004A5B6A">
        <w:rPr>
          <w:rFonts w:cstheme="minorHAnsi" w:hint="cs"/>
          <w:color w:val="FF0000"/>
          <w:szCs w:val="22"/>
          <w:rtl/>
        </w:rPr>
        <w:t>כן יתרום</w:t>
      </w:r>
      <w:r w:rsidR="004A5B6A" w:rsidRPr="004A5B6A">
        <w:rPr>
          <w:rFonts w:cstheme="minorHAnsi" w:hint="cs"/>
          <w:color w:val="FF0000"/>
          <w:szCs w:val="22"/>
          <w:rtl/>
        </w:rPr>
        <w:t xml:space="preserve"> לתלמידים ה</w:t>
      </w:r>
      <w:r w:rsidR="004A5B6A">
        <w:rPr>
          <w:rFonts w:cstheme="minorHAnsi" w:hint="cs"/>
          <w:color w:val="FF0000"/>
          <w:szCs w:val="22"/>
          <w:rtl/>
        </w:rPr>
        <w:t>נאה, ה</w:t>
      </w:r>
      <w:r w:rsidR="004A5B6A" w:rsidRPr="004A5B6A">
        <w:rPr>
          <w:rFonts w:cstheme="minorHAnsi" w:hint="cs"/>
          <w:color w:val="FF0000"/>
          <w:szCs w:val="22"/>
          <w:rtl/>
        </w:rPr>
        <w:t>בנה וחיבור למקצוע.</w:t>
      </w:r>
    </w:p>
    <w:p w:rsidR="00C701BB" w:rsidRPr="004A5B6A" w:rsidRDefault="00C701BB" w:rsidP="007C7BBD">
      <w:pPr>
        <w:jc w:val="both"/>
        <w:rPr>
          <w:rFonts w:cstheme="minorHAnsi"/>
          <w:b/>
          <w:bCs/>
          <w:color w:val="FF0000"/>
          <w:sz w:val="28"/>
          <w:szCs w:val="32"/>
        </w:rPr>
      </w:pPr>
    </w:p>
    <w:p w:rsidR="00112984" w:rsidRDefault="00112984" w:rsidP="00112984">
      <w:pPr>
        <w:jc w:val="both"/>
        <w:rPr>
          <w:rFonts w:cstheme="minorHAnsi"/>
          <w:b/>
          <w:bCs/>
          <w:sz w:val="28"/>
          <w:szCs w:val="32"/>
          <w:rtl/>
        </w:rPr>
      </w:pPr>
    </w:p>
    <w:p w:rsidR="00BD1B10" w:rsidRPr="0055499D" w:rsidRDefault="00857FF4" w:rsidP="00112984">
      <w:pPr>
        <w:jc w:val="both"/>
        <w:rPr>
          <w:rFonts w:cstheme="minorHAnsi"/>
          <w:b/>
          <w:bCs/>
          <w:sz w:val="28"/>
          <w:szCs w:val="32"/>
          <w:rtl/>
        </w:rPr>
      </w:pPr>
      <w:r w:rsidRPr="0055499D">
        <w:rPr>
          <w:rFonts w:cstheme="minorHAnsi"/>
          <w:b/>
          <w:bCs/>
          <w:noProof/>
        </w:rPr>
        <w:drawing>
          <wp:anchor distT="0" distB="0" distL="114300" distR="114300" simplePos="0" relativeHeight="251665408" behindDoc="0" locked="0" layoutInCell="1" allowOverlap="1" wp14:anchorId="612B7D06" wp14:editId="5C684172">
            <wp:simplePos x="0" y="0"/>
            <wp:positionH relativeFrom="column">
              <wp:posOffset>-891540</wp:posOffset>
            </wp:positionH>
            <wp:positionV relativeFrom="paragraph">
              <wp:posOffset>394335</wp:posOffset>
            </wp:positionV>
            <wp:extent cx="3312160" cy="1799590"/>
            <wp:effectExtent l="57150" t="57150" r="78740" b="962660"/>
            <wp:wrapNone/>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 name="Picture 4"/>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a:stretch/>
                  </pic:blipFill>
                  <pic:spPr bwMode="auto">
                    <a:xfrm>
                      <a:off x="0" y="0"/>
                      <a:ext cx="3312160" cy="1799590"/>
                    </a:xfrm>
                    <a:prstGeom prst="ellipse">
                      <a:avLst/>
                    </a:prstGeom>
                    <a:ln w="3175">
                      <a:solidFill>
                        <a:schemeClr val="tx1"/>
                      </a:solidFill>
                      <a:miter lim="800000"/>
                      <a:headEnd/>
                      <a:tailEnd/>
                    </a:ln>
                    <a:effectLst>
                      <a:outerShdw blurRad="381000" dist="292100" dir="5400000" sx="-80000" sy="-18000" rotWithShape="0">
                        <a:srgbClr val="000000">
                          <a:alpha val="22000"/>
                        </a:srgbClr>
                      </a:outerShdw>
                    </a:effectLst>
                    <a:scene3d>
                      <a:camera prst="orthographicFront"/>
                      <a:lightRig rig="contrasting" dir="t">
                        <a:rot lat="0" lon="0" rev="3000000"/>
                      </a:lightRig>
                    </a:scene3d>
                    <a:sp3d contourW="7620">
                      <a:bevelT w="95250" h="31750"/>
                      <a:contourClr>
                        <a:srgbClr val="333333"/>
                      </a:contourClr>
                    </a:sp3d>
                    <a:extLst>
                      <a:ext uri="{909E8E84-426E-40DD-AFC4-6F175D3DCCD1}">
                        <a14:hiddenFill xmlns:a14="http://schemas.microsoft.com/office/drawing/2010/main">
                          <a:solidFill>
                            <a:schemeClr val="accent1"/>
                          </a:solidFill>
                        </a14:hiddenFill>
                      </a:ext>
                    </a:extLst>
                  </pic:spPr>
                </pic:pic>
              </a:graphicData>
            </a:graphic>
            <wp14:sizeRelH relativeFrom="margin">
              <wp14:pctWidth>0</wp14:pctWidth>
            </wp14:sizeRelH>
            <wp14:sizeRelV relativeFrom="margin">
              <wp14:pctHeight>0</wp14:pctHeight>
            </wp14:sizeRelV>
          </wp:anchor>
        </w:drawing>
      </w:r>
      <w:r w:rsidRPr="0055499D">
        <w:rPr>
          <w:rFonts w:cstheme="minorHAnsi"/>
          <w:b/>
          <w:bCs/>
          <w:noProof/>
          <w:sz w:val="24"/>
          <w:szCs w:val="28"/>
        </w:rPr>
        <w:drawing>
          <wp:anchor distT="0" distB="0" distL="114300" distR="114300" simplePos="0" relativeHeight="251659264" behindDoc="0" locked="0" layoutInCell="1" allowOverlap="1" wp14:anchorId="6B4B4B27" wp14:editId="428F12CD">
            <wp:simplePos x="0" y="0"/>
            <wp:positionH relativeFrom="column">
              <wp:posOffset>-292100</wp:posOffset>
            </wp:positionH>
            <wp:positionV relativeFrom="paragraph">
              <wp:posOffset>333375</wp:posOffset>
            </wp:positionV>
            <wp:extent cx="5718175" cy="3209290"/>
            <wp:effectExtent l="114300" t="95250" r="130175" b="162560"/>
            <wp:wrapNone/>
            <wp:docPr id="2050" name="Picture 2" descr="תמונה קש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descr="תמונה קשורה"/>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18175" cy="32092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pic:spPr>
                </pic:pic>
              </a:graphicData>
            </a:graphic>
            <wp14:sizeRelH relativeFrom="margin">
              <wp14:pctWidth>0</wp14:pctWidth>
            </wp14:sizeRelH>
            <wp14:sizeRelV relativeFrom="margin">
              <wp14:pctHeight>0</wp14:pctHeight>
            </wp14:sizeRelV>
          </wp:anchor>
        </w:drawing>
      </w:r>
      <w:r w:rsidRPr="0055499D">
        <w:rPr>
          <w:rFonts w:cstheme="minorHAnsi"/>
          <w:b/>
          <w:bCs/>
          <w:sz w:val="28"/>
          <w:szCs w:val="32"/>
          <w:highlight w:val="green"/>
          <w:rtl/>
        </w:rPr>
        <w:t xml:space="preserve">1. </w:t>
      </w:r>
      <w:r w:rsidR="00543F62" w:rsidRPr="0055499D">
        <w:rPr>
          <w:rFonts w:cstheme="minorHAnsi"/>
          <w:b/>
          <w:bCs/>
          <w:sz w:val="28"/>
          <w:szCs w:val="32"/>
          <w:highlight w:val="green"/>
          <w:rtl/>
        </w:rPr>
        <w:t>פתיחה</w:t>
      </w:r>
      <w:r w:rsidR="00BD1B10" w:rsidRPr="0055499D">
        <w:rPr>
          <w:rFonts w:cstheme="minorHAnsi"/>
          <w:b/>
          <w:bCs/>
          <w:noProof/>
          <w:sz w:val="28"/>
          <w:szCs w:val="32"/>
          <w:highlight w:val="green"/>
        </w:rPr>
        <w:t xml:space="preserve"> </w:t>
      </w:r>
      <w:r w:rsidR="008C43DE" w:rsidRPr="0055499D">
        <w:rPr>
          <w:rFonts w:cstheme="minorHAnsi"/>
          <w:b/>
          <w:bCs/>
          <w:sz w:val="28"/>
          <w:szCs w:val="32"/>
          <w:highlight w:val="green"/>
          <w:rtl/>
        </w:rPr>
        <w:t>(גירוי)</w:t>
      </w:r>
    </w:p>
    <w:p w:rsidR="00857FF4" w:rsidRPr="0055499D" w:rsidRDefault="00857FF4" w:rsidP="00D66636">
      <w:pPr>
        <w:rPr>
          <w:rFonts w:cstheme="minorHAnsi"/>
          <w:b/>
          <w:bCs/>
          <w:sz w:val="24"/>
          <w:szCs w:val="28"/>
          <w:rtl/>
        </w:rPr>
      </w:pPr>
    </w:p>
    <w:p w:rsidR="00857FF4" w:rsidRPr="0055499D" w:rsidRDefault="00857FF4" w:rsidP="00D66636">
      <w:pPr>
        <w:rPr>
          <w:rFonts w:cstheme="minorHAnsi"/>
          <w:b/>
          <w:bCs/>
          <w:sz w:val="24"/>
          <w:szCs w:val="28"/>
          <w:rtl/>
        </w:rPr>
      </w:pPr>
    </w:p>
    <w:p w:rsidR="00857FF4" w:rsidRPr="0055499D" w:rsidRDefault="00857FF4" w:rsidP="00D66636">
      <w:pPr>
        <w:rPr>
          <w:rFonts w:cstheme="minorHAnsi"/>
          <w:b/>
          <w:bCs/>
          <w:sz w:val="24"/>
          <w:szCs w:val="28"/>
          <w:rtl/>
        </w:rPr>
      </w:pPr>
    </w:p>
    <w:p w:rsidR="00857FF4" w:rsidRPr="0055499D" w:rsidRDefault="00857FF4" w:rsidP="00D66636">
      <w:pPr>
        <w:rPr>
          <w:rFonts w:cstheme="minorHAnsi"/>
          <w:b/>
          <w:bCs/>
          <w:sz w:val="24"/>
          <w:szCs w:val="28"/>
          <w:rtl/>
        </w:rPr>
      </w:pPr>
    </w:p>
    <w:p w:rsidR="00857FF4" w:rsidRPr="0055499D" w:rsidRDefault="00857FF4" w:rsidP="00D66636">
      <w:pPr>
        <w:rPr>
          <w:rFonts w:cstheme="minorHAnsi"/>
          <w:b/>
          <w:bCs/>
          <w:sz w:val="24"/>
          <w:szCs w:val="28"/>
          <w:rtl/>
        </w:rPr>
      </w:pPr>
    </w:p>
    <w:p w:rsidR="008C43DE" w:rsidRPr="0055499D" w:rsidRDefault="008C43DE" w:rsidP="00CF2050">
      <w:pPr>
        <w:rPr>
          <w:rFonts w:cstheme="minorHAnsi"/>
          <w:b/>
          <w:bCs/>
          <w:rtl/>
        </w:rPr>
      </w:pPr>
    </w:p>
    <w:p w:rsidR="008C43DE" w:rsidRPr="0055499D" w:rsidRDefault="008C43DE" w:rsidP="00BD1B10">
      <w:pPr>
        <w:rPr>
          <w:rFonts w:cstheme="minorHAnsi"/>
          <w:b/>
          <w:bCs/>
          <w:rtl/>
        </w:rPr>
      </w:pPr>
    </w:p>
    <w:p w:rsidR="008C43DE" w:rsidRPr="0055499D" w:rsidRDefault="008C43DE" w:rsidP="00BD1B10">
      <w:pPr>
        <w:rPr>
          <w:rFonts w:cstheme="minorHAnsi"/>
          <w:b/>
          <w:bCs/>
          <w:rtl/>
        </w:rPr>
      </w:pPr>
    </w:p>
    <w:p w:rsidR="008C43DE" w:rsidRPr="0055499D" w:rsidRDefault="008C43DE" w:rsidP="00BD1B10">
      <w:pPr>
        <w:rPr>
          <w:rFonts w:cstheme="minorHAnsi"/>
          <w:b/>
          <w:bCs/>
          <w:rtl/>
        </w:rPr>
      </w:pPr>
    </w:p>
    <w:p w:rsidR="008C43DE" w:rsidRPr="0055499D" w:rsidRDefault="008618C5" w:rsidP="00CF2050">
      <w:pPr>
        <w:rPr>
          <w:rFonts w:cstheme="minorHAnsi"/>
          <w:rtl/>
        </w:rPr>
      </w:pPr>
      <w:r w:rsidRPr="0055499D">
        <w:rPr>
          <w:rFonts w:cstheme="minorHAnsi"/>
          <w:rtl/>
        </w:rPr>
        <w:t>י</w:t>
      </w:r>
      <w:r w:rsidR="008C43DE" w:rsidRPr="0055499D">
        <w:rPr>
          <w:rFonts w:cstheme="minorHAnsi"/>
          <w:rtl/>
        </w:rPr>
        <w:t>ער האמזונאס</w:t>
      </w:r>
      <w:r w:rsidR="00CF2050" w:rsidRPr="0055499D">
        <w:rPr>
          <w:rFonts w:cstheme="minorHAnsi"/>
          <w:rtl/>
        </w:rPr>
        <w:t xml:space="preserve"> </w:t>
      </w:r>
      <w:r w:rsidR="008C43DE" w:rsidRPr="0055499D">
        <w:rPr>
          <w:rFonts w:cstheme="minorHAnsi"/>
          <w:rtl/>
        </w:rPr>
        <w:t xml:space="preserve">הוא יער הגשם הטרופי הגדול בעולם, אשר מצוי </w:t>
      </w:r>
      <w:r w:rsidR="00CF2050" w:rsidRPr="0055499D">
        <w:rPr>
          <w:rFonts w:cstheme="minorHAnsi"/>
          <w:rtl/>
        </w:rPr>
        <w:t>ב</w:t>
      </w:r>
      <w:r w:rsidR="008C43DE" w:rsidRPr="0055499D">
        <w:rPr>
          <w:rFonts w:cstheme="minorHAnsi"/>
          <w:rtl/>
        </w:rPr>
        <w:t xml:space="preserve">אמריקה הדרומית. יער האמזונאס מכסה קרוב ל-7,769,994 קמ"ר ומשתרע על פני תשע מדינות: ברזיל שבה כ-60% משטחו הכולל, קולומביה, פרו, ונצואלה, אקוודור, בוליביה, גיאנה, סורינאם, וגיאנה הצרפתית. היער קרוי על שם נהר האמזונאס הזורם בו ומגוון המינים בו הוא הגדול בעולם. </w:t>
      </w:r>
    </w:p>
    <w:p w:rsidR="008C43DE" w:rsidRPr="0055499D" w:rsidRDefault="00CF2050" w:rsidP="00CF2050">
      <w:pPr>
        <w:rPr>
          <w:rFonts w:cstheme="minorHAnsi"/>
          <w:rtl/>
        </w:rPr>
      </w:pPr>
      <w:r w:rsidRPr="0055499D">
        <w:rPr>
          <w:rFonts w:cstheme="minorHAnsi"/>
          <w:rtl/>
        </w:rPr>
        <w:t xml:space="preserve">יער האמזונס האדיר משמש מקום מגורים לעשרות שבטים החיים בבידוד קיצוני מהעולם. השבטים </w:t>
      </w:r>
      <w:r w:rsidR="008C43DE" w:rsidRPr="0055499D">
        <w:rPr>
          <w:rFonts w:cstheme="minorHAnsi"/>
          <w:rtl/>
        </w:rPr>
        <w:t xml:space="preserve">מתקיימים מציד חיות, דגים וחרקים המשמשים להם כמזון, </w:t>
      </w:r>
      <w:r w:rsidRPr="0055499D">
        <w:rPr>
          <w:rFonts w:cstheme="minorHAnsi"/>
          <w:rtl/>
        </w:rPr>
        <w:t xml:space="preserve">השבטים </w:t>
      </w:r>
      <w:r w:rsidR="008C43DE" w:rsidRPr="0055499D">
        <w:rPr>
          <w:rFonts w:cstheme="minorHAnsi"/>
          <w:rtl/>
        </w:rPr>
        <w:t>בונים לעצמם בקתות ומכינים את בגדיהם מצמחים, עורות ונוצות.</w:t>
      </w:r>
      <w:r w:rsidRPr="0055499D">
        <w:rPr>
          <w:rFonts w:cstheme="minorHAnsi"/>
          <w:rtl/>
        </w:rPr>
        <w:t xml:space="preserve"> </w:t>
      </w:r>
    </w:p>
    <w:p w:rsidR="00BD1B10" w:rsidRPr="0055499D" w:rsidRDefault="00CF2050" w:rsidP="00CF2050">
      <w:pPr>
        <w:rPr>
          <w:rFonts w:cstheme="minorHAnsi"/>
          <w:rtl/>
        </w:rPr>
      </w:pPr>
      <w:r w:rsidRPr="0055499D">
        <w:rPr>
          <w:rFonts w:cstheme="minorHAnsi"/>
          <w:rtl/>
        </w:rPr>
        <w:t xml:space="preserve">באחרונה התפרסמו תמונות חדשות של קבוצה ילידית שלא הייתה מוכרת עד כה, ואשר חיה בבידוד מושלם ביערות שבמערב ברזיל. התמונה צולמה ממטוס שטס בגובה נמוך. הצוות שהיה על המטוס הבחין בכמה בקתות מכוסות ענפים במעבה היער, ולצדן עמדו אנשים שנופפו בחניתות לעבר המטוס. כך אפשר להבחין, כמו שנראה בסרטון הזה, כיצד הם מסתובבים ביער, עירומים לחלוטין, עם חניתות בידיהם. לא ברור עד מתי ימשיכו בני השבט לנהל את חייהם בשלווה ללא הפרעה מהעולם החיצון, אבל ניסיון העבר לא מבשר טובות. </w:t>
      </w:r>
      <w:r w:rsidRPr="0055499D">
        <w:rPr>
          <w:rFonts w:cstheme="minorHAnsi"/>
          <w:color w:val="4F81BD" w:themeColor="accent1"/>
          <w:vertAlign w:val="superscript"/>
          <w:rtl/>
        </w:rPr>
        <w:t>[1]</w:t>
      </w:r>
      <w:r w:rsidRPr="0055499D">
        <w:rPr>
          <w:rFonts w:cstheme="minorHAnsi"/>
          <w:color w:val="000000" w:themeColor="text1"/>
          <w:rtl/>
        </w:rPr>
        <w:t>.</w:t>
      </w:r>
    </w:p>
    <w:p w:rsidR="00CF2050" w:rsidRDefault="00CF2050" w:rsidP="008C43DE">
      <w:pPr>
        <w:rPr>
          <w:rFonts w:cstheme="minorHAnsi"/>
          <w:b/>
          <w:bCs/>
          <w:highlight w:val="yellow"/>
          <w:rtl/>
        </w:rPr>
      </w:pPr>
    </w:p>
    <w:p w:rsidR="00290915" w:rsidRPr="0055499D" w:rsidRDefault="00290915" w:rsidP="008C43DE">
      <w:pPr>
        <w:rPr>
          <w:rFonts w:cstheme="minorHAnsi"/>
          <w:b/>
          <w:bCs/>
          <w:highlight w:val="yellow"/>
          <w:rtl/>
        </w:rPr>
      </w:pPr>
    </w:p>
    <w:p w:rsidR="00857FF4" w:rsidRPr="0055499D" w:rsidRDefault="00857FF4" w:rsidP="00857FF4">
      <w:pPr>
        <w:rPr>
          <w:rFonts w:cstheme="minorHAnsi"/>
          <w:b/>
          <w:bCs/>
          <w:color w:val="FF0000"/>
          <w:sz w:val="24"/>
          <w:u w:val="single"/>
          <w:rtl/>
        </w:rPr>
      </w:pPr>
      <w:r w:rsidRPr="0055499D">
        <w:rPr>
          <w:rFonts w:cstheme="minorHAnsi"/>
          <w:b/>
          <w:bCs/>
          <w:color w:val="FF0000"/>
          <w:sz w:val="24"/>
          <w:u w:val="single"/>
          <w:rtl/>
        </w:rPr>
        <w:lastRenderedPageBreak/>
        <w:t>הנחיות למורה:</w:t>
      </w:r>
    </w:p>
    <w:p w:rsidR="00857FF4" w:rsidRPr="0055499D" w:rsidRDefault="00857FF4" w:rsidP="00857FF4">
      <w:pPr>
        <w:rPr>
          <w:rFonts w:cstheme="minorHAnsi"/>
          <w:color w:val="FF0000"/>
          <w:sz w:val="24"/>
          <w:rtl/>
        </w:rPr>
      </w:pPr>
      <w:r w:rsidRPr="0055499D">
        <w:rPr>
          <w:rFonts w:cstheme="minorHAnsi"/>
          <w:color w:val="FF0000"/>
          <w:sz w:val="24"/>
          <w:rtl/>
        </w:rPr>
        <w:t>1. הציגו את התמונה/תמונה אחרת על שקף או לחלופין להעביר בכיתה תמונה מודפסת</w:t>
      </w:r>
      <w:r w:rsidR="004A5B6A">
        <w:rPr>
          <w:rFonts w:cstheme="minorHAnsi" w:hint="cs"/>
          <w:color w:val="FF0000"/>
          <w:sz w:val="24"/>
          <w:rtl/>
        </w:rPr>
        <w:t>.</w:t>
      </w:r>
    </w:p>
    <w:p w:rsidR="00857FF4" w:rsidRPr="0055499D" w:rsidRDefault="00857FF4" w:rsidP="00857FF4">
      <w:pPr>
        <w:rPr>
          <w:rFonts w:cstheme="minorHAnsi"/>
          <w:color w:val="FF0000"/>
          <w:sz w:val="24"/>
          <w:rtl/>
        </w:rPr>
      </w:pPr>
      <w:r w:rsidRPr="0055499D">
        <w:rPr>
          <w:rFonts w:cstheme="minorHAnsi"/>
          <w:color w:val="FF0000"/>
          <w:sz w:val="24"/>
          <w:rtl/>
        </w:rPr>
        <w:t>2. ספרו את הסיפור המופיע בהמשך/תנו לתלמידים לקרוא/להקריא</w:t>
      </w:r>
      <w:r w:rsidR="004A5B6A">
        <w:rPr>
          <w:rFonts w:cstheme="minorHAnsi" w:hint="cs"/>
          <w:color w:val="FF0000"/>
          <w:sz w:val="24"/>
          <w:rtl/>
        </w:rPr>
        <w:t>.</w:t>
      </w:r>
    </w:p>
    <w:p w:rsidR="00857FF4" w:rsidRPr="0055499D" w:rsidRDefault="00857FF4" w:rsidP="00857FF4">
      <w:pPr>
        <w:rPr>
          <w:rFonts w:cstheme="minorHAnsi"/>
          <w:color w:val="FF0000"/>
          <w:sz w:val="24"/>
          <w:rtl/>
        </w:rPr>
      </w:pPr>
      <w:r w:rsidRPr="0055499D">
        <w:rPr>
          <w:rFonts w:cstheme="minorHAnsi"/>
          <w:color w:val="FF0000"/>
          <w:sz w:val="24"/>
          <w:rtl/>
        </w:rPr>
        <w:t xml:space="preserve">3. קיימו שיחה בכיתה, לרשותכם נק' להתייחסות: </w:t>
      </w:r>
    </w:p>
    <w:p w:rsidR="00857FF4" w:rsidRPr="004A5B6A" w:rsidRDefault="00857FF4" w:rsidP="00857FF4">
      <w:pPr>
        <w:pStyle w:val="a7"/>
        <w:numPr>
          <w:ilvl w:val="0"/>
          <w:numId w:val="22"/>
        </w:numPr>
        <w:spacing w:line="360" w:lineRule="auto"/>
        <w:rPr>
          <w:rFonts w:cstheme="minorHAnsi"/>
          <w:color w:val="FF0000"/>
          <w:rtl/>
        </w:rPr>
      </w:pPr>
      <w:r w:rsidRPr="004A5B6A">
        <w:rPr>
          <w:rFonts w:cstheme="minorHAnsi"/>
          <w:color w:val="FF0000"/>
          <w:rtl/>
        </w:rPr>
        <w:t>מדוע דווקא באזור כמו יער גשם יתגלו מינים חדשים/ שבטים של בני-אדם שלא נראו לעולם?</w:t>
      </w:r>
    </w:p>
    <w:p w:rsidR="00857FF4" w:rsidRPr="004A5B6A" w:rsidRDefault="00857FF4" w:rsidP="00857FF4">
      <w:pPr>
        <w:pStyle w:val="a7"/>
        <w:numPr>
          <w:ilvl w:val="0"/>
          <w:numId w:val="22"/>
        </w:numPr>
        <w:spacing w:line="360" w:lineRule="auto"/>
        <w:rPr>
          <w:rFonts w:cstheme="minorHAnsi"/>
          <w:color w:val="FF0000"/>
          <w:rtl/>
        </w:rPr>
      </w:pPr>
      <w:r w:rsidRPr="004A5B6A">
        <w:rPr>
          <w:rFonts w:cstheme="minorHAnsi"/>
          <w:color w:val="FF0000"/>
          <w:rtl/>
        </w:rPr>
        <w:t>מהן התחושות שכל צד מרגיש במפגש כזה?</w:t>
      </w:r>
    </w:p>
    <w:p w:rsidR="00857FF4" w:rsidRPr="004A5B6A" w:rsidRDefault="00857FF4" w:rsidP="00857FF4">
      <w:pPr>
        <w:pStyle w:val="a7"/>
        <w:numPr>
          <w:ilvl w:val="0"/>
          <w:numId w:val="22"/>
        </w:numPr>
        <w:spacing w:line="360" w:lineRule="auto"/>
        <w:rPr>
          <w:rFonts w:cstheme="minorHAnsi"/>
          <w:color w:val="FF0000"/>
          <w:rtl/>
        </w:rPr>
      </w:pPr>
      <w:r w:rsidRPr="004A5B6A">
        <w:rPr>
          <w:rFonts w:cstheme="minorHAnsi"/>
          <w:color w:val="FF0000"/>
          <w:rtl/>
        </w:rPr>
        <w:t>מה מאפיין את לבושם, כלי הלחימה שלהם, בתי המגורים שלהם?</w:t>
      </w:r>
    </w:p>
    <w:p w:rsidR="00857FF4" w:rsidRPr="004A5B6A" w:rsidRDefault="00857FF4" w:rsidP="00857FF4">
      <w:pPr>
        <w:pStyle w:val="a7"/>
        <w:numPr>
          <w:ilvl w:val="0"/>
          <w:numId w:val="22"/>
        </w:numPr>
        <w:spacing w:line="360" w:lineRule="auto"/>
        <w:rPr>
          <w:rFonts w:cstheme="minorHAnsi"/>
          <w:color w:val="FF0000"/>
          <w:rtl/>
        </w:rPr>
      </w:pPr>
      <w:r w:rsidRPr="004A5B6A">
        <w:rPr>
          <w:rFonts w:cstheme="minorHAnsi"/>
          <w:color w:val="FF0000"/>
          <w:rtl/>
        </w:rPr>
        <w:t>מה היתרונות/חסרונות לחיות כמו השבטים הללו?</w:t>
      </w:r>
    </w:p>
    <w:p w:rsidR="00857FF4" w:rsidRPr="004A5B6A" w:rsidRDefault="00857FF4" w:rsidP="00857FF4">
      <w:pPr>
        <w:pStyle w:val="a7"/>
        <w:numPr>
          <w:ilvl w:val="0"/>
          <w:numId w:val="22"/>
        </w:numPr>
        <w:spacing w:line="360" w:lineRule="auto"/>
        <w:rPr>
          <w:rFonts w:cstheme="minorHAnsi"/>
          <w:color w:val="FF0000"/>
        </w:rPr>
      </w:pPr>
      <w:r w:rsidRPr="004A5B6A">
        <w:rPr>
          <w:rFonts w:cstheme="minorHAnsi"/>
          <w:color w:val="FF0000"/>
          <w:rtl/>
        </w:rPr>
        <w:t xml:space="preserve">מה המסר המתקבל משפת הגוף של אותם ילידים? איך אתם הייתם חשים במקומם? </w:t>
      </w:r>
    </w:p>
    <w:p w:rsidR="00857FF4" w:rsidRPr="004A5B6A" w:rsidRDefault="00857FF4" w:rsidP="00857FF4">
      <w:pPr>
        <w:pStyle w:val="a7"/>
        <w:numPr>
          <w:ilvl w:val="0"/>
          <w:numId w:val="22"/>
        </w:numPr>
        <w:spacing w:line="360" w:lineRule="auto"/>
        <w:rPr>
          <w:rFonts w:cstheme="minorHAnsi"/>
          <w:color w:val="FF0000"/>
          <w:rtl/>
        </w:rPr>
      </w:pPr>
      <w:r w:rsidRPr="004A5B6A">
        <w:rPr>
          <w:rFonts w:cstheme="minorHAnsi"/>
          <w:color w:val="FF0000"/>
          <w:rtl/>
        </w:rPr>
        <w:t>האם כדאי לגלות בפניהם את התרבות שלנו? האם צעד שכזה יועיל להם או יזיק להם?</w:t>
      </w:r>
    </w:p>
    <w:p w:rsidR="00C065BC" w:rsidRPr="0055499D" w:rsidRDefault="00C065BC" w:rsidP="00C065BC">
      <w:pPr>
        <w:ind w:left="360"/>
        <w:rPr>
          <w:rFonts w:cstheme="minorHAnsi"/>
          <w:color w:val="FF0000"/>
          <w:sz w:val="24"/>
          <w:rtl/>
        </w:rPr>
      </w:pPr>
    </w:p>
    <w:p w:rsidR="00C065BC" w:rsidRPr="0055499D" w:rsidRDefault="00C065BC" w:rsidP="00C065BC">
      <w:pPr>
        <w:rPr>
          <w:rFonts w:cstheme="minorHAnsi"/>
          <w:color w:val="FF0000"/>
          <w:sz w:val="24"/>
          <w:rtl/>
        </w:rPr>
      </w:pPr>
      <w:r w:rsidRPr="0055499D">
        <w:rPr>
          <w:rFonts w:cstheme="minorHAnsi"/>
          <w:color w:val="FF0000"/>
          <w:sz w:val="24"/>
          <w:rtl/>
        </w:rPr>
        <w:t>4. העניקו דגשים: כלי העבודה המופיעים, סגנון הלבוש, מגורים ארעיים, חיי נדודים, מהיכן משיגים מזון, היררכיה בשבט.</w:t>
      </w:r>
    </w:p>
    <w:p w:rsidR="008C43DE" w:rsidRPr="0055499D" w:rsidRDefault="008C43DE">
      <w:pPr>
        <w:rPr>
          <w:rFonts w:cstheme="minorHAnsi"/>
          <w:b/>
          <w:bCs/>
          <w:i/>
          <w:iCs/>
          <w:rtl/>
        </w:rPr>
      </w:pPr>
    </w:p>
    <w:p w:rsidR="008C43DE" w:rsidRPr="0055499D" w:rsidRDefault="008C43DE">
      <w:pPr>
        <w:rPr>
          <w:rFonts w:cstheme="minorHAnsi"/>
          <w:b/>
          <w:bCs/>
          <w:rtl/>
        </w:rPr>
      </w:pPr>
    </w:p>
    <w:p w:rsidR="008C43DE" w:rsidRPr="0055499D" w:rsidRDefault="008C43DE">
      <w:pPr>
        <w:rPr>
          <w:rFonts w:cstheme="minorHAnsi"/>
          <w:b/>
          <w:bCs/>
          <w:rtl/>
        </w:rPr>
      </w:pPr>
    </w:p>
    <w:p w:rsidR="00857FF4" w:rsidRPr="0055499D" w:rsidRDefault="00857FF4">
      <w:pPr>
        <w:rPr>
          <w:rFonts w:cstheme="minorHAnsi"/>
          <w:b/>
          <w:bCs/>
          <w:rtl/>
        </w:rPr>
      </w:pPr>
    </w:p>
    <w:p w:rsidR="00857FF4" w:rsidRPr="0055499D" w:rsidRDefault="00857FF4">
      <w:pPr>
        <w:rPr>
          <w:rFonts w:cstheme="minorHAnsi"/>
          <w:b/>
          <w:bCs/>
          <w:rtl/>
        </w:rPr>
      </w:pPr>
    </w:p>
    <w:p w:rsidR="00857FF4" w:rsidRPr="0055499D" w:rsidRDefault="00857FF4">
      <w:pPr>
        <w:rPr>
          <w:rFonts w:cstheme="minorHAnsi"/>
          <w:b/>
          <w:bCs/>
          <w:rtl/>
        </w:rPr>
      </w:pPr>
    </w:p>
    <w:p w:rsidR="00857FF4" w:rsidRDefault="00857FF4">
      <w:pPr>
        <w:rPr>
          <w:rFonts w:cstheme="minorHAnsi"/>
          <w:b/>
          <w:bCs/>
          <w:rtl/>
        </w:rPr>
      </w:pPr>
    </w:p>
    <w:p w:rsidR="006D4787" w:rsidRDefault="006D4787">
      <w:pPr>
        <w:rPr>
          <w:rFonts w:cstheme="minorHAnsi"/>
          <w:b/>
          <w:bCs/>
          <w:rtl/>
        </w:rPr>
      </w:pPr>
    </w:p>
    <w:p w:rsidR="006D4787" w:rsidRPr="0055499D" w:rsidRDefault="006D4787">
      <w:pPr>
        <w:rPr>
          <w:rFonts w:cstheme="minorHAnsi"/>
          <w:b/>
          <w:bCs/>
          <w:rtl/>
        </w:rPr>
      </w:pPr>
    </w:p>
    <w:p w:rsidR="00D94665" w:rsidRPr="0055499D" w:rsidRDefault="00D94665">
      <w:pPr>
        <w:rPr>
          <w:rFonts w:cstheme="minorHAnsi"/>
          <w:b/>
          <w:bCs/>
          <w:rtl/>
        </w:rPr>
      </w:pPr>
    </w:p>
    <w:p w:rsidR="00857FF4" w:rsidRDefault="00857FF4">
      <w:pPr>
        <w:rPr>
          <w:rFonts w:cstheme="minorHAnsi"/>
          <w:b/>
          <w:bCs/>
          <w:rtl/>
        </w:rPr>
      </w:pPr>
    </w:p>
    <w:p w:rsidR="004A5B6A" w:rsidRDefault="004A5B6A">
      <w:pPr>
        <w:rPr>
          <w:rFonts w:cstheme="minorHAnsi"/>
          <w:b/>
          <w:bCs/>
          <w:rtl/>
        </w:rPr>
      </w:pPr>
    </w:p>
    <w:p w:rsidR="004A5B6A" w:rsidRDefault="004A5B6A">
      <w:pPr>
        <w:rPr>
          <w:rFonts w:cstheme="minorHAnsi"/>
          <w:b/>
          <w:bCs/>
          <w:rtl/>
        </w:rPr>
      </w:pPr>
    </w:p>
    <w:p w:rsidR="004A5B6A" w:rsidRDefault="004A5B6A">
      <w:pPr>
        <w:rPr>
          <w:rFonts w:cstheme="minorHAnsi"/>
          <w:b/>
          <w:bCs/>
          <w:rtl/>
        </w:rPr>
      </w:pPr>
    </w:p>
    <w:p w:rsidR="00857FF4" w:rsidRPr="0055499D" w:rsidRDefault="00857FF4">
      <w:pPr>
        <w:rPr>
          <w:rFonts w:cstheme="minorHAnsi"/>
          <w:b/>
          <w:bCs/>
          <w:rtl/>
        </w:rPr>
      </w:pPr>
    </w:p>
    <w:p w:rsidR="008C43DE" w:rsidRPr="0055499D" w:rsidRDefault="008618C5">
      <w:pPr>
        <w:rPr>
          <w:rFonts w:cstheme="minorHAnsi"/>
          <w:b/>
          <w:bCs/>
          <w:rtl/>
        </w:rPr>
      </w:pPr>
      <w:r w:rsidRPr="0055499D">
        <w:rPr>
          <w:rFonts w:cstheme="minorHAnsi"/>
          <w:b/>
          <w:bCs/>
          <w:noProof/>
          <w:rtl/>
        </w:rPr>
        <mc:AlternateContent>
          <mc:Choice Requires="wps">
            <w:drawing>
              <wp:anchor distT="0" distB="0" distL="114300" distR="114300" simplePos="0" relativeHeight="251670528" behindDoc="0" locked="0" layoutInCell="1" allowOverlap="1" wp14:anchorId="3334165D" wp14:editId="704AB198">
                <wp:simplePos x="0" y="0"/>
                <wp:positionH relativeFrom="column">
                  <wp:posOffset>-237931</wp:posOffset>
                </wp:positionH>
                <wp:positionV relativeFrom="paragraph">
                  <wp:posOffset>232864</wp:posOffset>
                </wp:positionV>
                <wp:extent cx="5664530" cy="6204858"/>
                <wp:effectExtent l="0" t="0" r="12700" b="24765"/>
                <wp:wrapNone/>
                <wp:docPr id="14" name="מלבן 14"/>
                <wp:cNvGraphicFramePr/>
                <a:graphic xmlns:a="http://schemas.openxmlformats.org/drawingml/2006/main">
                  <a:graphicData uri="http://schemas.microsoft.com/office/word/2010/wordprocessingShape">
                    <wps:wsp>
                      <wps:cNvSpPr/>
                      <wps:spPr>
                        <a:xfrm>
                          <a:off x="0" y="0"/>
                          <a:ext cx="5664530" cy="6204858"/>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2C1D30E" id="מלבן 14" o:spid="_x0000_s1026" style="position:absolute;left:0;text-align:left;margin-left:-18.75pt;margin-top:18.35pt;width:446.05pt;height:488.55pt;z-index:2516705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" filled="f" strokecolor="black [3213]" strokeweight="2pt"/>
            </w:pict>
          </mc:Fallback>
        </mc:AlternateContent>
      </w:r>
    </w:p>
    <w:p w:rsidR="00BD1B10" w:rsidRPr="0055499D" w:rsidRDefault="00857FF4" w:rsidP="00C56BE2">
      <w:pPr>
        <w:rPr>
          <w:rFonts w:cstheme="minorHAnsi"/>
          <w:b/>
          <w:bCs/>
          <w:sz w:val="28"/>
          <w:szCs w:val="32"/>
          <w:rtl/>
        </w:rPr>
      </w:pPr>
      <w:r w:rsidRPr="0055499D">
        <w:rPr>
          <w:rFonts w:cstheme="minorHAnsi"/>
          <w:b/>
          <w:bCs/>
          <w:sz w:val="28"/>
          <w:szCs w:val="32"/>
          <w:rtl/>
        </w:rPr>
        <w:t xml:space="preserve">2. </w:t>
      </w:r>
      <w:r w:rsidR="008618C5" w:rsidRPr="0055499D">
        <w:rPr>
          <w:rFonts w:cstheme="minorHAnsi"/>
          <w:b/>
          <w:bCs/>
          <w:sz w:val="28"/>
          <w:szCs w:val="32"/>
          <w:rtl/>
        </w:rPr>
        <w:t>משימה</w:t>
      </w:r>
      <w:r w:rsidR="00D158A8" w:rsidRPr="0055499D">
        <w:rPr>
          <w:rFonts w:cstheme="minorHAnsi"/>
          <w:b/>
          <w:bCs/>
          <w:sz w:val="28"/>
          <w:szCs w:val="32"/>
          <w:rtl/>
        </w:rPr>
        <w:t xml:space="preserve"> </w:t>
      </w:r>
      <w:r w:rsidR="00C56BE2" w:rsidRPr="0055499D">
        <w:rPr>
          <w:rFonts w:cstheme="minorHAnsi"/>
          <w:b/>
          <w:bCs/>
          <w:sz w:val="28"/>
          <w:szCs w:val="32"/>
          <w:rtl/>
        </w:rPr>
        <w:t>בקבוצות</w:t>
      </w:r>
    </w:p>
    <w:p w:rsidR="00CC0E97" w:rsidRPr="0055499D" w:rsidRDefault="00CC0E97" w:rsidP="00D94665">
      <w:pPr>
        <w:rPr>
          <w:rFonts w:cstheme="minorHAnsi"/>
          <w:color w:val="00B050"/>
          <w:sz w:val="20"/>
          <w:szCs w:val="22"/>
          <w:rtl/>
        </w:rPr>
      </w:pPr>
      <w:r w:rsidRPr="0055499D">
        <w:rPr>
          <w:rFonts w:cstheme="minorHAnsi"/>
          <w:color w:val="00B050"/>
          <w:sz w:val="20"/>
          <w:szCs w:val="22"/>
          <w:rtl/>
        </w:rPr>
        <w:t xml:space="preserve">לפניכם </w:t>
      </w:r>
      <w:r w:rsidR="00C065BC" w:rsidRPr="0055499D">
        <w:rPr>
          <w:rFonts w:cstheme="minorHAnsi"/>
          <w:color w:val="00B050"/>
          <w:sz w:val="20"/>
          <w:szCs w:val="22"/>
          <w:rtl/>
        </w:rPr>
        <w:t>תמונות של</w:t>
      </w:r>
      <w:r w:rsidR="00857FF4" w:rsidRPr="0055499D">
        <w:rPr>
          <w:rFonts w:cstheme="minorHAnsi"/>
          <w:color w:val="00B050"/>
          <w:sz w:val="20"/>
          <w:szCs w:val="22"/>
          <w:rtl/>
        </w:rPr>
        <w:t xml:space="preserve"> </w:t>
      </w:r>
      <w:r w:rsidRPr="0055499D">
        <w:rPr>
          <w:rFonts w:cstheme="minorHAnsi"/>
          <w:color w:val="00B050"/>
          <w:sz w:val="20"/>
          <w:szCs w:val="22"/>
          <w:rtl/>
        </w:rPr>
        <w:t xml:space="preserve">ציורי קיר </w:t>
      </w:r>
      <w:r w:rsidR="00857FF4" w:rsidRPr="0055499D">
        <w:rPr>
          <w:rFonts w:cstheme="minorHAnsi"/>
          <w:color w:val="00B050"/>
          <w:sz w:val="20"/>
          <w:szCs w:val="22"/>
          <w:rtl/>
        </w:rPr>
        <w:t xml:space="preserve">עתיקים </w:t>
      </w:r>
      <w:r w:rsidRPr="0055499D">
        <w:rPr>
          <w:rFonts w:cstheme="minorHAnsi"/>
          <w:color w:val="00B050"/>
          <w:sz w:val="20"/>
          <w:szCs w:val="22"/>
          <w:rtl/>
        </w:rPr>
        <w:t xml:space="preserve">שנמצאו במערות שבה </w:t>
      </w:r>
      <w:r w:rsidR="00857FF4" w:rsidRPr="0055499D">
        <w:rPr>
          <w:rFonts w:cstheme="minorHAnsi"/>
          <w:color w:val="00B050"/>
          <w:sz w:val="20"/>
          <w:szCs w:val="22"/>
          <w:rtl/>
        </w:rPr>
        <w:t>לפי מחקרים מדעיים גרו בני-אדם</w:t>
      </w:r>
      <w:r w:rsidR="00D94665" w:rsidRPr="0055499D">
        <w:rPr>
          <w:rFonts w:cstheme="minorHAnsi"/>
          <w:color w:val="00B050"/>
          <w:sz w:val="20"/>
          <w:szCs w:val="22"/>
          <w:rtl/>
        </w:rPr>
        <w:t xml:space="preserve"> </w:t>
      </w:r>
      <w:r w:rsidR="00D94665" w:rsidRPr="0055499D">
        <w:rPr>
          <w:rFonts w:cstheme="minorHAnsi"/>
          <w:color w:val="4F81BD" w:themeColor="accent1"/>
          <w:sz w:val="20"/>
          <w:szCs w:val="22"/>
          <w:vertAlign w:val="superscript"/>
          <w:rtl/>
        </w:rPr>
        <w:t>[2]</w:t>
      </w:r>
      <w:r w:rsidR="00857FF4" w:rsidRPr="0055499D">
        <w:rPr>
          <w:rFonts w:cstheme="minorHAnsi"/>
          <w:color w:val="4F81BD" w:themeColor="accent1"/>
          <w:sz w:val="20"/>
          <w:szCs w:val="22"/>
          <w:vertAlign w:val="superscript"/>
          <w:rtl/>
        </w:rPr>
        <w:t xml:space="preserve"> </w:t>
      </w:r>
      <w:r w:rsidR="00857FF4" w:rsidRPr="0055499D">
        <w:rPr>
          <w:rFonts w:cstheme="minorHAnsi"/>
          <w:color w:val="00B050"/>
          <w:sz w:val="20"/>
          <w:szCs w:val="22"/>
          <w:rtl/>
        </w:rPr>
        <w:t>ואיורים מודרניים המתארים את החיים של בני</w:t>
      </w:r>
      <w:r w:rsidR="00C065BC" w:rsidRPr="0055499D">
        <w:rPr>
          <w:rFonts w:cstheme="minorHAnsi"/>
          <w:color w:val="00B050"/>
          <w:sz w:val="20"/>
          <w:szCs w:val="22"/>
          <w:rtl/>
        </w:rPr>
        <w:t>-</w:t>
      </w:r>
      <w:r w:rsidR="00857FF4" w:rsidRPr="0055499D">
        <w:rPr>
          <w:rFonts w:cstheme="minorHAnsi"/>
          <w:color w:val="00B050"/>
          <w:sz w:val="20"/>
          <w:szCs w:val="22"/>
          <w:rtl/>
        </w:rPr>
        <w:t>אדם בתקופה זו</w:t>
      </w:r>
      <w:r w:rsidR="00D94665" w:rsidRPr="0055499D">
        <w:rPr>
          <w:rFonts w:cstheme="minorHAnsi"/>
          <w:color w:val="4F81BD" w:themeColor="accent1"/>
          <w:sz w:val="20"/>
          <w:szCs w:val="22"/>
          <w:vertAlign w:val="superscript"/>
          <w:rtl/>
        </w:rPr>
        <w:t>[3]</w:t>
      </w:r>
      <w:r w:rsidR="00857FF4" w:rsidRPr="0055499D">
        <w:rPr>
          <w:rFonts w:cstheme="minorHAnsi"/>
          <w:color w:val="00B050"/>
          <w:sz w:val="20"/>
          <w:szCs w:val="22"/>
          <w:rtl/>
        </w:rPr>
        <w:t xml:space="preserve">. </w:t>
      </w:r>
    </w:p>
    <w:p w:rsidR="00CC0E97" w:rsidRPr="0055499D" w:rsidRDefault="00D94665">
      <w:pPr>
        <w:rPr>
          <w:rFonts w:cstheme="minorHAnsi"/>
          <w:b/>
          <w:bCs/>
          <w:color w:val="00B050"/>
          <w:rtl/>
        </w:rPr>
      </w:pPr>
      <w:r w:rsidRPr="0055499D">
        <w:rPr>
          <w:rFonts w:cstheme="minorHAnsi"/>
          <w:b/>
          <w:bCs/>
          <w:noProof/>
          <w:color w:val="00B050"/>
        </w:rPr>
        <w:drawing>
          <wp:inline distT="0" distB="0" distL="0" distR="0" wp14:anchorId="32D40630" wp14:editId="0AFE31B6">
            <wp:extent cx="5384782" cy="2332653"/>
            <wp:effectExtent l="0" t="0" r="6985"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399185" cy="2338892"/>
                    </a:xfrm>
                    <a:prstGeom prst="rect">
                      <a:avLst/>
                    </a:prstGeom>
                    <a:noFill/>
                  </pic:spPr>
                </pic:pic>
              </a:graphicData>
            </a:graphic>
          </wp:inline>
        </w:drawing>
      </w:r>
    </w:p>
    <w:p w:rsidR="00CC0E97" w:rsidRPr="0055499D" w:rsidRDefault="00CC0E97" w:rsidP="00CC0E97">
      <w:pPr>
        <w:rPr>
          <w:rFonts w:cstheme="minorHAnsi"/>
          <w:color w:val="00B050"/>
          <w:szCs w:val="22"/>
          <w:rtl/>
        </w:rPr>
      </w:pPr>
      <w:r w:rsidRPr="0055499D">
        <w:rPr>
          <w:rFonts w:cstheme="minorHAnsi"/>
          <w:color w:val="00B050"/>
          <w:szCs w:val="22"/>
          <w:rtl/>
        </w:rPr>
        <w:t>איור</w:t>
      </w:r>
      <w:r w:rsidR="00857FF4" w:rsidRPr="0055499D">
        <w:rPr>
          <w:rFonts w:cstheme="minorHAnsi"/>
          <w:color w:val="00B050"/>
          <w:szCs w:val="22"/>
          <w:rtl/>
        </w:rPr>
        <w:t>ים</w:t>
      </w:r>
      <w:r w:rsidRPr="0055499D">
        <w:rPr>
          <w:rFonts w:cstheme="minorHAnsi"/>
          <w:color w:val="00B050"/>
          <w:szCs w:val="22"/>
          <w:rtl/>
        </w:rPr>
        <w:t xml:space="preserve"> </w:t>
      </w:r>
      <w:r w:rsidR="00857FF4" w:rsidRPr="0055499D">
        <w:rPr>
          <w:rFonts w:cstheme="minorHAnsi"/>
          <w:color w:val="00B050"/>
          <w:szCs w:val="22"/>
          <w:rtl/>
        </w:rPr>
        <w:t>2+</w:t>
      </w:r>
      <w:r w:rsidRPr="0055499D">
        <w:rPr>
          <w:rFonts w:cstheme="minorHAnsi"/>
          <w:color w:val="00B050"/>
          <w:szCs w:val="22"/>
          <w:rtl/>
        </w:rPr>
        <w:t>1:</w:t>
      </w:r>
    </w:p>
    <w:p w:rsidR="00BD1B10" w:rsidRPr="0055499D" w:rsidRDefault="00BD1B10" w:rsidP="00857FF4">
      <w:pPr>
        <w:pStyle w:val="a7"/>
        <w:numPr>
          <w:ilvl w:val="0"/>
          <w:numId w:val="3"/>
        </w:numPr>
        <w:rPr>
          <w:rFonts w:cstheme="minorHAnsi"/>
          <w:color w:val="00B050"/>
          <w:rtl/>
        </w:rPr>
      </w:pPr>
      <w:r w:rsidRPr="0055499D">
        <w:rPr>
          <w:rFonts w:cstheme="minorHAnsi"/>
          <w:color w:val="00B050"/>
          <w:rtl/>
        </w:rPr>
        <w:t xml:space="preserve">מה אפשר ללמוד </w:t>
      </w:r>
      <w:r w:rsidR="00C065BC" w:rsidRPr="0055499D">
        <w:rPr>
          <w:rFonts w:cstheme="minorHAnsi"/>
          <w:color w:val="00B050"/>
          <w:rtl/>
        </w:rPr>
        <w:t xml:space="preserve">מהאיור </w:t>
      </w:r>
      <w:r w:rsidR="00CC0E97" w:rsidRPr="0055499D">
        <w:rPr>
          <w:rFonts w:cstheme="minorHAnsi"/>
          <w:color w:val="00B050"/>
          <w:rtl/>
        </w:rPr>
        <w:t xml:space="preserve">על </w:t>
      </w:r>
      <w:r w:rsidR="00857FF4" w:rsidRPr="0055499D">
        <w:rPr>
          <w:rFonts w:cstheme="minorHAnsi"/>
          <w:color w:val="00B050"/>
          <w:rtl/>
        </w:rPr>
        <w:t>ה</w:t>
      </w:r>
      <w:r w:rsidR="00CC0E97" w:rsidRPr="0055499D">
        <w:rPr>
          <w:rFonts w:cstheme="minorHAnsi"/>
          <w:color w:val="00B050"/>
          <w:rtl/>
        </w:rPr>
        <w:t>סדר יום של אותם בני-אדם?</w:t>
      </w:r>
    </w:p>
    <w:p w:rsidR="00BD1B10" w:rsidRPr="0055499D" w:rsidRDefault="00BD1B10" w:rsidP="00857FF4">
      <w:pPr>
        <w:pStyle w:val="a7"/>
        <w:numPr>
          <w:ilvl w:val="0"/>
          <w:numId w:val="3"/>
        </w:numPr>
        <w:rPr>
          <w:rFonts w:cstheme="minorHAnsi"/>
          <w:color w:val="00B050"/>
        </w:rPr>
      </w:pPr>
      <w:r w:rsidRPr="0055499D">
        <w:rPr>
          <w:rFonts w:cstheme="minorHAnsi"/>
          <w:color w:val="00B050"/>
          <w:rtl/>
        </w:rPr>
        <w:t xml:space="preserve">מה אפשר ללמוד </w:t>
      </w:r>
      <w:r w:rsidR="00C065BC" w:rsidRPr="0055499D">
        <w:rPr>
          <w:rFonts w:cstheme="minorHAnsi"/>
          <w:color w:val="00B050"/>
          <w:rtl/>
        </w:rPr>
        <w:t xml:space="preserve">מהאיור </w:t>
      </w:r>
      <w:r w:rsidR="00CC0E97" w:rsidRPr="0055499D">
        <w:rPr>
          <w:rFonts w:cstheme="minorHAnsi"/>
          <w:color w:val="00B050"/>
          <w:rtl/>
        </w:rPr>
        <w:t xml:space="preserve">על </w:t>
      </w:r>
      <w:r w:rsidRPr="0055499D">
        <w:rPr>
          <w:rFonts w:cstheme="minorHAnsi"/>
          <w:color w:val="00B050"/>
          <w:rtl/>
        </w:rPr>
        <w:t>הדרך שבה אותם בני-אדם השיגו את מזונם?</w:t>
      </w:r>
    </w:p>
    <w:p w:rsidR="00857FF4" w:rsidRPr="0055499D" w:rsidRDefault="00857FF4" w:rsidP="00857FF4">
      <w:pPr>
        <w:pStyle w:val="a7"/>
        <w:numPr>
          <w:ilvl w:val="0"/>
          <w:numId w:val="3"/>
        </w:numPr>
        <w:rPr>
          <w:rFonts w:cstheme="minorHAnsi"/>
          <w:color w:val="00B050"/>
        </w:rPr>
      </w:pPr>
      <w:r w:rsidRPr="0055499D">
        <w:rPr>
          <w:rFonts w:cstheme="minorHAnsi"/>
          <w:color w:val="00B050"/>
          <w:rtl/>
        </w:rPr>
        <w:t xml:space="preserve">מה אפשר ללמוד </w:t>
      </w:r>
      <w:r w:rsidR="00C065BC" w:rsidRPr="0055499D">
        <w:rPr>
          <w:rFonts w:cstheme="minorHAnsi"/>
          <w:color w:val="00B050"/>
          <w:rtl/>
        </w:rPr>
        <w:t xml:space="preserve">מהאיור </w:t>
      </w:r>
      <w:r w:rsidRPr="0055499D">
        <w:rPr>
          <w:rFonts w:cstheme="minorHAnsi"/>
          <w:color w:val="00B050"/>
          <w:rtl/>
        </w:rPr>
        <w:t>על סוג המזון שאותם בני-אדם צרכו?</w:t>
      </w:r>
    </w:p>
    <w:p w:rsidR="00CC0E97" w:rsidRPr="0055499D" w:rsidRDefault="00857FF4" w:rsidP="00CC0E97">
      <w:pPr>
        <w:pStyle w:val="a7"/>
        <w:numPr>
          <w:ilvl w:val="0"/>
          <w:numId w:val="3"/>
        </w:numPr>
        <w:rPr>
          <w:rFonts w:cstheme="minorHAnsi"/>
          <w:color w:val="00B050"/>
          <w:rtl/>
        </w:rPr>
      </w:pPr>
      <w:r w:rsidRPr="0055499D">
        <w:rPr>
          <w:rFonts w:cstheme="minorHAnsi"/>
          <w:color w:val="00B050"/>
          <w:rtl/>
        </w:rPr>
        <w:t xml:space="preserve">מה אפשר ללמוד </w:t>
      </w:r>
      <w:r w:rsidR="00C065BC" w:rsidRPr="0055499D">
        <w:rPr>
          <w:rFonts w:cstheme="minorHAnsi"/>
          <w:color w:val="00B050"/>
          <w:rtl/>
        </w:rPr>
        <w:t xml:space="preserve">מהאיור </w:t>
      </w:r>
      <w:r w:rsidRPr="0055499D">
        <w:rPr>
          <w:rFonts w:cstheme="minorHAnsi"/>
          <w:color w:val="00B050"/>
          <w:rtl/>
        </w:rPr>
        <w:t>על המבנה החברתי של אותם בני-אדם?</w:t>
      </w:r>
    </w:p>
    <w:p w:rsidR="00CC0E97" w:rsidRPr="0055499D" w:rsidRDefault="00CC0E97" w:rsidP="00857FF4">
      <w:pPr>
        <w:pStyle w:val="a7"/>
        <w:rPr>
          <w:rFonts w:cstheme="minorHAnsi"/>
          <w:color w:val="00B050"/>
          <w:sz w:val="20"/>
          <w:szCs w:val="20"/>
          <w:rtl/>
        </w:rPr>
      </w:pPr>
    </w:p>
    <w:p w:rsidR="00CC0E97" w:rsidRPr="0055499D" w:rsidRDefault="00857FF4" w:rsidP="00BD1B10">
      <w:pPr>
        <w:rPr>
          <w:rFonts w:cstheme="minorHAnsi"/>
          <w:color w:val="00B050"/>
          <w:szCs w:val="22"/>
          <w:rtl/>
        </w:rPr>
      </w:pPr>
      <w:r w:rsidRPr="0055499D">
        <w:rPr>
          <w:rFonts w:cstheme="minorHAnsi"/>
          <w:color w:val="00B050"/>
          <w:szCs w:val="22"/>
          <w:rtl/>
        </w:rPr>
        <w:t>תמונה 3+4</w:t>
      </w:r>
      <w:r w:rsidR="00CC0E97" w:rsidRPr="0055499D">
        <w:rPr>
          <w:rFonts w:cstheme="minorHAnsi"/>
          <w:color w:val="00B050"/>
          <w:szCs w:val="22"/>
          <w:rtl/>
        </w:rPr>
        <w:t>:</w:t>
      </w:r>
    </w:p>
    <w:p w:rsidR="00CC0E97" w:rsidRPr="0055499D" w:rsidRDefault="00C065BC" w:rsidP="00CC0E97">
      <w:pPr>
        <w:pStyle w:val="a7"/>
        <w:numPr>
          <w:ilvl w:val="0"/>
          <w:numId w:val="3"/>
        </w:numPr>
        <w:rPr>
          <w:rFonts w:cstheme="minorHAnsi"/>
          <w:color w:val="00B050"/>
        </w:rPr>
      </w:pPr>
      <w:r w:rsidRPr="0055499D">
        <w:rPr>
          <w:rFonts w:cstheme="minorHAnsi"/>
          <w:color w:val="00B050"/>
          <w:rtl/>
        </w:rPr>
        <w:t>מה אפשר ללמוד מהציור</w:t>
      </w:r>
      <w:r w:rsidR="00CC0E97" w:rsidRPr="0055499D">
        <w:rPr>
          <w:rFonts w:cstheme="minorHAnsi"/>
          <w:color w:val="00B050"/>
          <w:rtl/>
        </w:rPr>
        <w:t xml:space="preserve"> על הדרך שבה אותם בני-אדם השיגו את מזונם?</w:t>
      </w:r>
    </w:p>
    <w:p w:rsidR="00857FF4" w:rsidRPr="0055499D" w:rsidRDefault="00857FF4" w:rsidP="00CC0E97">
      <w:pPr>
        <w:pStyle w:val="a7"/>
        <w:numPr>
          <w:ilvl w:val="0"/>
          <w:numId w:val="3"/>
        </w:numPr>
        <w:rPr>
          <w:rFonts w:cstheme="minorHAnsi"/>
          <w:color w:val="00B050"/>
        </w:rPr>
      </w:pPr>
      <w:r w:rsidRPr="0055499D">
        <w:rPr>
          <w:rFonts w:cstheme="minorHAnsi"/>
          <w:color w:val="00B050"/>
          <w:rtl/>
        </w:rPr>
        <w:t xml:space="preserve">מה אפשר ללמוד </w:t>
      </w:r>
      <w:r w:rsidR="00C065BC" w:rsidRPr="0055499D">
        <w:rPr>
          <w:rFonts w:cstheme="minorHAnsi"/>
          <w:color w:val="00B050"/>
          <w:rtl/>
        </w:rPr>
        <w:t xml:space="preserve">מהציור </w:t>
      </w:r>
      <w:r w:rsidRPr="0055499D">
        <w:rPr>
          <w:rFonts w:cstheme="minorHAnsi"/>
          <w:color w:val="00B050"/>
          <w:rtl/>
        </w:rPr>
        <w:t>על סוג המזון שאותם בני האדם צרכו?</w:t>
      </w:r>
    </w:p>
    <w:p w:rsidR="00C065BC" w:rsidRPr="0055499D" w:rsidRDefault="00C065BC" w:rsidP="00CC0E97">
      <w:pPr>
        <w:pStyle w:val="a7"/>
        <w:numPr>
          <w:ilvl w:val="0"/>
          <w:numId w:val="3"/>
        </w:numPr>
        <w:rPr>
          <w:rFonts w:cstheme="minorHAnsi"/>
          <w:color w:val="00B050"/>
        </w:rPr>
      </w:pPr>
      <w:r w:rsidRPr="0055499D">
        <w:rPr>
          <w:rFonts w:cstheme="minorHAnsi"/>
          <w:color w:val="00B050"/>
          <w:rtl/>
        </w:rPr>
        <w:t xml:space="preserve">איך היה לדעתכם סגנון החיים בתוך המערה? </w:t>
      </w:r>
    </w:p>
    <w:p w:rsidR="00C065BC" w:rsidRPr="0055499D" w:rsidRDefault="00C065BC" w:rsidP="00CC0E97">
      <w:pPr>
        <w:pStyle w:val="a7"/>
        <w:numPr>
          <w:ilvl w:val="0"/>
          <w:numId w:val="3"/>
        </w:numPr>
        <w:rPr>
          <w:rFonts w:cstheme="minorHAnsi"/>
          <w:color w:val="00B050"/>
          <w:rtl/>
        </w:rPr>
      </w:pPr>
      <w:r w:rsidRPr="0055499D">
        <w:rPr>
          <w:rFonts w:cstheme="minorHAnsi"/>
          <w:color w:val="00B050"/>
          <w:rtl/>
        </w:rPr>
        <w:t>מדוע ציירו אותם בני האדם את הציורים הללו במערות?</w:t>
      </w:r>
    </w:p>
    <w:p w:rsidR="00CC0E97" w:rsidRPr="0055499D" w:rsidRDefault="00CC0E97" w:rsidP="00C065BC">
      <w:pPr>
        <w:pStyle w:val="a7"/>
        <w:rPr>
          <w:rFonts w:cstheme="minorHAnsi"/>
          <w:b/>
          <w:bCs/>
          <w:color w:val="00B050"/>
          <w:rtl/>
        </w:rPr>
      </w:pPr>
    </w:p>
    <w:p w:rsidR="00857FF4" w:rsidRPr="0055499D" w:rsidRDefault="00857FF4" w:rsidP="00857FF4">
      <w:pPr>
        <w:rPr>
          <w:rFonts w:cstheme="minorHAnsi"/>
          <w:b/>
          <w:bCs/>
          <w:color w:val="FF0000"/>
          <w:sz w:val="20"/>
          <w:szCs w:val="22"/>
          <w:u w:val="single"/>
          <w:rtl/>
        </w:rPr>
      </w:pPr>
      <w:r w:rsidRPr="0055499D">
        <w:rPr>
          <w:rFonts w:cstheme="minorHAnsi"/>
          <w:b/>
          <w:bCs/>
          <w:color w:val="FF0000"/>
          <w:sz w:val="20"/>
          <w:szCs w:val="22"/>
          <w:u w:val="single"/>
          <w:rtl/>
        </w:rPr>
        <w:t>הנחיות למורה:</w:t>
      </w:r>
    </w:p>
    <w:p w:rsidR="00857FF4" w:rsidRPr="0055499D" w:rsidRDefault="00857FF4" w:rsidP="00857FF4">
      <w:pPr>
        <w:rPr>
          <w:rFonts w:cstheme="minorHAnsi"/>
          <w:color w:val="FF0000"/>
          <w:sz w:val="18"/>
          <w:szCs w:val="20"/>
          <w:rtl/>
        </w:rPr>
      </w:pPr>
      <w:r w:rsidRPr="0055499D">
        <w:rPr>
          <w:rFonts w:cstheme="minorHAnsi"/>
          <w:color w:val="FF0000"/>
          <w:sz w:val="18"/>
          <w:szCs w:val="20"/>
          <w:rtl/>
        </w:rPr>
        <w:t>1. חלקו את הכיתה ל-4 קבוצות</w:t>
      </w:r>
      <w:r w:rsidR="00C065BC" w:rsidRPr="0055499D">
        <w:rPr>
          <w:rFonts w:cstheme="minorHAnsi"/>
          <w:color w:val="FF0000"/>
          <w:sz w:val="18"/>
          <w:szCs w:val="20"/>
          <w:rtl/>
        </w:rPr>
        <w:t>/ 2 קבוצות.</w:t>
      </w:r>
    </w:p>
    <w:p w:rsidR="00C065BC" w:rsidRPr="0055499D" w:rsidRDefault="00857FF4" w:rsidP="00C065BC">
      <w:pPr>
        <w:rPr>
          <w:rFonts w:cstheme="minorHAnsi"/>
          <w:color w:val="FF0000"/>
          <w:sz w:val="18"/>
          <w:szCs w:val="20"/>
          <w:rtl/>
        </w:rPr>
      </w:pPr>
      <w:r w:rsidRPr="0055499D">
        <w:rPr>
          <w:rFonts w:cstheme="minorHAnsi"/>
          <w:color w:val="FF0000"/>
          <w:sz w:val="18"/>
          <w:szCs w:val="20"/>
          <w:rtl/>
        </w:rPr>
        <w:t xml:space="preserve">2. הדפיסו </w:t>
      </w:r>
      <w:r w:rsidR="00C065BC" w:rsidRPr="0055499D">
        <w:rPr>
          <w:rFonts w:cstheme="minorHAnsi"/>
          <w:color w:val="FF0000"/>
          <w:sz w:val="18"/>
          <w:szCs w:val="20"/>
          <w:rtl/>
        </w:rPr>
        <w:t xml:space="preserve">איור/תמונה וחלקו לקבוצות באופן שבו אתם חפצים. </w:t>
      </w:r>
    </w:p>
    <w:p w:rsidR="00857FF4" w:rsidRPr="0055499D" w:rsidRDefault="00C065BC" w:rsidP="00C065BC">
      <w:pPr>
        <w:rPr>
          <w:rFonts w:cstheme="minorHAnsi"/>
          <w:color w:val="FF0000"/>
          <w:sz w:val="18"/>
          <w:szCs w:val="20"/>
          <w:rtl/>
        </w:rPr>
      </w:pPr>
      <w:r w:rsidRPr="0055499D">
        <w:rPr>
          <w:rFonts w:cstheme="minorHAnsi"/>
          <w:color w:val="FF0000"/>
          <w:sz w:val="18"/>
          <w:szCs w:val="20"/>
          <w:rtl/>
        </w:rPr>
        <w:t>3. הוסיפו לכל קבוצה את גזיר השאלות המותאם לו.</w:t>
      </w:r>
    </w:p>
    <w:p w:rsidR="00857FF4" w:rsidRPr="0055499D" w:rsidRDefault="00C065BC" w:rsidP="00857FF4">
      <w:pPr>
        <w:rPr>
          <w:rFonts w:cstheme="minorHAnsi"/>
          <w:color w:val="FF0000"/>
          <w:sz w:val="18"/>
          <w:szCs w:val="20"/>
          <w:rtl/>
        </w:rPr>
      </w:pPr>
      <w:r w:rsidRPr="0055499D">
        <w:rPr>
          <w:rFonts w:cstheme="minorHAnsi"/>
          <w:color w:val="FF0000"/>
          <w:sz w:val="18"/>
          <w:szCs w:val="20"/>
          <w:rtl/>
        </w:rPr>
        <w:t>4</w:t>
      </w:r>
      <w:r w:rsidR="00857FF4" w:rsidRPr="0055499D">
        <w:rPr>
          <w:rFonts w:cstheme="minorHAnsi"/>
          <w:color w:val="FF0000"/>
          <w:sz w:val="18"/>
          <w:szCs w:val="20"/>
          <w:rtl/>
        </w:rPr>
        <w:t>. תנו לתלמידים זמן לחשוב על תשובות לשאלות לדיון וקיימו דיון בכיתה עפ"י השאלות.</w:t>
      </w:r>
    </w:p>
    <w:p w:rsidR="00C065BC" w:rsidRPr="0055499D" w:rsidRDefault="00C065BC" w:rsidP="00857FF4">
      <w:pPr>
        <w:rPr>
          <w:rFonts w:cstheme="minorHAnsi"/>
          <w:color w:val="FF0000"/>
          <w:sz w:val="18"/>
          <w:szCs w:val="20"/>
          <w:rtl/>
        </w:rPr>
      </w:pPr>
      <w:r w:rsidRPr="0055499D">
        <w:rPr>
          <w:rFonts w:cstheme="minorHAnsi"/>
          <w:color w:val="FF0000"/>
          <w:sz w:val="18"/>
          <w:szCs w:val="20"/>
          <w:rtl/>
        </w:rPr>
        <w:t>5. העניקו דגשים: איך משיגים מזון, מה סוג המזון, סגנון ואיכות החיים, סדר היום.</w:t>
      </w:r>
    </w:p>
    <w:p w:rsidR="00286686" w:rsidRPr="0055499D" w:rsidRDefault="00286686">
      <w:pPr>
        <w:rPr>
          <w:rFonts w:cstheme="minorHAnsi"/>
          <w:b/>
          <w:bCs/>
          <w:rtl/>
        </w:rPr>
      </w:pPr>
    </w:p>
    <w:p w:rsidR="00D94665" w:rsidRPr="0055499D" w:rsidRDefault="00D94665" w:rsidP="00D94665">
      <w:pPr>
        <w:rPr>
          <w:rFonts w:cstheme="minorHAnsi"/>
          <w:b/>
          <w:bCs/>
          <w:sz w:val="28"/>
          <w:szCs w:val="32"/>
          <w:rtl/>
        </w:rPr>
      </w:pPr>
      <w:r w:rsidRPr="0055499D">
        <w:rPr>
          <w:rFonts w:cstheme="minorHAnsi"/>
          <w:b/>
          <w:bCs/>
          <w:sz w:val="28"/>
          <w:szCs w:val="32"/>
          <w:rtl/>
        </w:rPr>
        <w:t>3. תוכן השיעור</w:t>
      </w:r>
    </w:p>
    <w:p w:rsidR="001811A2" w:rsidRPr="0055499D" w:rsidRDefault="001811A2" w:rsidP="001811A2">
      <w:pPr>
        <w:rPr>
          <w:rFonts w:cstheme="minorHAnsi"/>
          <w:b/>
          <w:bCs/>
          <w:color w:val="FF0000"/>
          <w:sz w:val="18"/>
          <w:szCs w:val="20"/>
          <w:u w:val="single"/>
          <w:rtl/>
        </w:rPr>
      </w:pPr>
      <w:r w:rsidRPr="0055499D">
        <w:rPr>
          <w:rFonts w:cstheme="minorHAnsi"/>
          <w:b/>
          <w:bCs/>
          <w:color w:val="FF0000"/>
          <w:sz w:val="18"/>
          <w:szCs w:val="20"/>
          <w:u w:val="single"/>
          <w:rtl/>
        </w:rPr>
        <w:t>הנחיות למורה:</w:t>
      </w:r>
    </w:p>
    <w:p w:rsidR="001811A2" w:rsidRPr="0055499D" w:rsidRDefault="001811A2" w:rsidP="001811A2">
      <w:pPr>
        <w:rPr>
          <w:rFonts w:cstheme="minorHAnsi"/>
          <w:color w:val="FF0000"/>
          <w:sz w:val="16"/>
          <w:szCs w:val="18"/>
          <w:rtl/>
        </w:rPr>
      </w:pPr>
      <w:r w:rsidRPr="0055499D">
        <w:rPr>
          <w:rFonts w:cstheme="minorHAnsi"/>
          <w:color w:val="FF0000"/>
          <w:sz w:val="16"/>
          <w:szCs w:val="18"/>
          <w:rtl/>
        </w:rPr>
        <w:t>1. לפניכם תוכן השיעור המותאם לתוכנית הלימודים.</w:t>
      </w:r>
    </w:p>
    <w:p w:rsidR="001811A2" w:rsidRPr="0055499D" w:rsidRDefault="001811A2" w:rsidP="001811A2">
      <w:pPr>
        <w:rPr>
          <w:rFonts w:cstheme="minorHAnsi"/>
          <w:color w:val="FF0000"/>
          <w:sz w:val="16"/>
          <w:szCs w:val="18"/>
          <w:rtl/>
        </w:rPr>
      </w:pPr>
      <w:r w:rsidRPr="0055499D">
        <w:rPr>
          <w:rFonts w:cstheme="minorHAnsi"/>
          <w:color w:val="FF0000"/>
          <w:sz w:val="16"/>
          <w:szCs w:val="18"/>
          <w:rtl/>
        </w:rPr>
        <w:t>2. כדאי לעבור ולהסביר את כל התוכן.</w:t>
      </w:r>
    </w:p>
    <w:p w:rsidR="001811A2" w:rsidRPr="0055499D" w:rsidRDefault="001811A2" w:rsidP="0055499D">
      <w:pPr>
        <w:rPr>
          <w:rFonts w:cstheme="minorHAnsi"/>
          <w:color w:val="FF0000"/>
          <w:sz w:val="16"/>
          <w:szCs w:val="18"/>
          <w:rtl/>
        </w:rPr>
      </w:pPr>
      <w:r w:rsidRPr="0055499D">
        <w:rPr>
          <w:rFonts w:cstheme="minorHAnsi"/>
          <w:color w:val="FF0000"/>
          <w:sz w:val="16"/>
          <w:szCs w:val="18"/>
          <w:rtl/>
        </w:rPr>
        <w:t xml:space="preserve">3. משפטים מודגשים, מושגים וסיכום השיעור- חשוב שהתלמידים יעתיקו למחברת. </w:t>
      </w:r>
    </w:p>
    <w:p w:rsidR="001811A2" w:rsidRPr="0055499D" w:rsidRDefault="001811A2" w:rsidP="00D94665">
      <w:pPr>
        <w:jc w:val="both"/>
        <w:rPr>
          <w:rFonts w:cstheme="minorHAnsi"/>
          <w:color w:val="0F243E" w:themeColor="text2" w:themeShade="80"/>
          <w:sz w:val="20"/>
          <w:szCs w:val="22"/>
          <w:rtl/>
        </w:rPr>
      </w:pPr>
    </w:p>
    <w:p w:rsidR="00D94665" w:rsidRPr="0055499D" w:rsidRDefault="00CC0E97" w:rsidP="00D94665">
      <w:pPr>
        <w:jc w:val="both"/>
        <w:rPr>
          <w:rFonts w:cstheme="minorHAnsi"/>
          <w:color w:val="0F243E" w:themeColor="text2" w:themeShade="80"/>
          <w:sz w:val="20"/>
          <w:szCs w:val="22"/>
          <w:rtl/>
        </w:rPr>
      </w:pPr>
      <w:r w:rsidRPr="0055499D">
        <w:rPr>
          <w:rFonts w:cstheme="minorHAnsi"/>
          <w:color w:val="0F243E" w:themeColor="text2" w:themeShade="80"/>
          <w:sz w:val="20"/>
          <w:szCs w:val="22"/>
          <w:rtl/>
        </w:rPr>
        <w:t xml:space="preserve">השבטים האבודים באמזונס הם דוגמה חיה </w:t>
      </w:r>
      <w:r w:rsidR="00286686" w:rsidRPr="0055499D">
        <w:rPr>
          <w:rFonts w:cstheme="minorHAnsi"/>
          <w:color w:val="0F243E" w:themeColor="text2" w:themeShade="80"/>
          <w:sz w:val="20"/>
          <w:szCs w:val="22"/>
          <w:rtl/>
        </w:rPr>
        <w:t xml:space="preserve">והצצה נדירה </w:t>
      </w:r>
      <w:r w:rsidRPr="0055499D">
        <w:rPr>
          <w:rFonts w:cstheme="minorHAnsi"/>
          <w:color w:val="0F243E" w:themeColor="text2" w:themeShade="80"/>
          <w:sz w:val="20"/>
          <w:szCs w:val="22"/>
          <w:rtl/>
        </w:rPr>
        <w:t>לאופן שבו בני-אדם חיו ב</w:t>
      </w:r>
      <w:r w:rsidR="00D94665" w:rsidRPr="0055499D">
        <w:rPr>
          <w:rFonts w:cstheme="minorHAnsi"/>
          <w:color w:val="0F243E" w:themeColor="text2" w:themeShade="80"/>
          <w:sz w:val="20"/>
          <w:szCs w:val="22"/>
          <w:rtl/>
        </w:rPr>
        <w:t>עבר</w:t>
      </w:r>
      <w:r w:rsidRPr="0055499D">
        <w:rPr>
          <w:rFonts w:cstheme="minorHAnsi"/>
          <w:color w:val="0F243E" w:themeColor="text2" w:themeShade="80"/>
          <w:sz w:val="20"/>
          <w:szCs w:val="22"/>
          <w:rtl/>
        </w:rPr>
        <w:t>.</w:t>
      </w:r>
      <w:r w:rsidR="00286686" w:rsidRPr="0055499D">
        <w:rPr>
          <w:rFonts w:cstheme="minorHAnsi"/>
          <w:color w:val="0F243E" w:themeColor="text2" w:themeShade="80"/>
          <w:sz w:val="20"/>
          <w:szCs w:val="22"/>
          <w:rtl/>
        </w:rPr>
        <w:t xml:space="preserve"> </w:t>
      </w:r>
      <w:r w:rsidRPr="0055499D">
        <w:rPr>
          <w:rFonts w:cstheme="minorHAnsi"/>
          <w:color w:val="0F243E" w:themeColor="text2" w:themeShade="80"/>
          <w:sz w:val="20"/>
          <w:szCs w:val="22"/>
          <w:rtl/>
        </w:rPr>
        <w:t xml:space="preserve">ממצאים ארכיאולוגים ותרבותיים </w:t>
      </w:r>
      <w:r w:rsidR="00286686" w:rsidRPr="0055499D">
        <w:rPr>
          <w:rFonts w:cstheme="minorHAnsi"/>
          <w:color w:val="0F243E" w:themeColor="text2" w:themeShade="80"/>
          <w:sz w:val="20"/>
          <w:szCs w:val="22"/>
          <w:rtl/>
        </w:rPr>
        <w:t xml:space="preserve">קבעו את </w:t>
      </w:r>
      <w:r w:rsidRPr="0055499D">
        <w:rPr>
          <w:rFonts w:cstheme="minorHAnsi"/>
          <w:color w:val="0F243E" w:themeColor="text2" w:themeShade="80"/>
          <w:sz w:val="20"/>
          <w:szCs w:val="22"/>
          <w:rtl/>
        </w:rPr>
        <w:t xml:space="preserve">התיאוריה הרווחת </w:t>
      </w:r>
      <w:r w:rsidR="00286686" w:rsidRPr="0055499D">
        <w:rPr>
          <w:rFonts w:cstheme="minorHAnsi"/>
          <w:color w:val="0F243E" w:themeColor="text2" w:themeShade="80"/>
          <w:sz w:val="20"/>
          <w:szCs w:val="22"/>
          <w:rtl/>
        </w:rPr>
        <w:t xml:space="preserve">כיום : </w:t>
      </w:r>
      <w:r w:rsidRPr="0055499D">
        <w:rPr>
          <w:rFonts w:cstheme="minorHAnsi"/>
          <w:color w:val="0F243E" w:themeColor="text2" w:themeShade="80"/>
          <w:sz w:val="20"/>
          <w:szCs w:val="22"/>
          <w:rtl/>
        </w:rPr>
        <w:t xml:space="preserve"> כי לפני כ-</w:t>
      </w:r>
      <w:r w:rsidR="00BD1B10" w:rsidRPr="0055499D">
        <w:rPr>
          <w:rFonts w:cstheme="minorHAnsi"/>
          <w:color w:val="0F243E" w:themeColor="text2" w:themeShade="80"/>
          <w:sz w:val="20"/>
          <w:szCs w:val="22"/>
          <w:rtl/>
        </w:rPr>
        <w:t>12000</w:t>
      </w:r>
      <w:r w:rsidRPr="0055499D">
        <w:rPr>
          <w:rFonts w:cstheme="minorHAnsi"/>
          <w:color w:val="0F243E" w:themeColor="text2" w:themeShade="80"/>
          <w:sz w:val="20"/>
          <w:szCs w:val="22"/>
          <w:rtl/>
        </w:rPr>
        <w:t xml:space="preserve"> שנה</w:t>
      </w:r>
      <w:r w:rsidR="00286686" w:rsidRPr="0055499D">
        <w:rPr>
          <w:rFonts w:cstheme="minorHAnsi"/>
          <w:color w:val="0F243E" w:themeColor="text2" w:themeShade="80"/>
          <w:sz w:val="20"/>
          <w:szCs w:val="22"/>
          <w:rtl/>
        </w:rPr>
        <w:t xml:space="preserve"> חיו שבטים</w:t>
      </w:r>
      <w:r w:rsidRPr="0055499D">
        <w:rPr>
          <w:rFonts w:cstheme="minorHAnsi"/>
          <w:color w:val="0F243E" w:themeColor="text2" w:themeShade="80"/>
          <w:sz w:val="20"/>
          <w:szCs w:val="22"/>
          <w:rtl/>
        </w:rPr>
        <w:t xml:space="preserve"> של בני</w:t>
      </w:r>
      <w:r w:rsidR="00286686" w:rsidRPr="0055499D">
        <w:rPr>
          <w:rFonts w:cstheme="minorHAnsi"/>
          <w:color w:val="0F243E" w:themeColor="text2" w:themeShade="80"/>
          <w:sz w:val="20"/>
          <w:szCs w:val="22"/>
          <w:rtl/>
        </w:rPr>
        <w:t>-</w:t>
      </w:r>
      <w:r w:rsidRPr="0055499D">
        <w:rPr>
          <w:rFonts w:cstheme="minorHAnsi"/>
          <w:color w:val="0F243E" w:themeColor="text2" w:themeShade="80"/>
          <w:sz w:val="20"/>
          <w:szCs w:val="22"/>
          <w:rtl/>
        </w:rPr>
        <w:t xml:space="preserve">אדם בחברה של </w:t>
      </w:r>
      <w:r w:rsidR="00286686" w:rsidRPr="0055499D">
        <w:rPr>
          <w:rFonts w:cstheme="minorHAnsi"/>
          <w:color w:val="0F243E" w:themeColor="text2" w:themeShade="80"/>
          <w:sz w:val="20"/>
          <w:szCs w:val="22"/>
          <w:rtl/>
        </w:rPr>
        <w:t xml:space="preserve">נוודים </w:t>
      </w:r>
      <w:r w:rsidR="00BD1B10" w:rsidRPr="0055499D">
        <w:rPr>
          <w:rFonts w:cstheme="minorHAnsi"/>
          <w:color w:val="0F243E" w:themeColor="text2" w:themeShade="80"/>
          <w:sz w:val="20"/>
          <w:szCs w:val="22"/>
          <w:rtl/>
        </w:rPr>
        <w:t>ציידים</w:t>
      </w:r>
      <w:r w:rsidRPr="0055499D">
        <w:rPr>
          <w:rFonts w:cstheme="minorHAnsi"/>
          <w:color w:val="0F243E" w:themeColor="text2" w:themeShade="80"/>
          <w:sz w:val="20"/>
          <w:szCs w:val="22"/>
          <w:rtl/>
        </w:rPr>
        <w:t>-לקטים</w:t>
      </w:r>
      <w:r w:rsidR="00BD1B10" w:rsidRPr="0055499D">
        <w:rPr>
          <w:rFonts w:cstheme="minorHAnsi"/>
          <w:color w:val="0F243E" w:themeColor="text2" w:themeShade="80"/>
          <w:sz w:val="20"/>
          <w:szCs w:val="22"/>
          <w:rtl/>
        </w:rPr>
        <w:t xml:space="preserve">. </w:t>
      </w:r>
    </w:p>
    <w:p w:rsidR="00D94665" w:rsidRPr="0055499D" w:rsidRDefault="00D94665" w:rsidP="00FE2F98">
      <w:pPr>
        <w:jc w:val="both"/>
        <w:rPr>
          <w:rFonts w:cstheme="minorHAnsi"/>
          <w:b/>
          <w:bCs/>
          <w:color w:val="0F243E" w:themeColor="text2" w:themeShade="80"/>
          <w:sz w:val="20"/>
          <w:szCs w:val="22"/>
          <w:rtl/>
        </w:rPr>
      </w:pPr>
      <w:r w:rsidRPr="0055499D">
        <w:rPr>
          <w:rFonts w:cstheme="minorHAnsi"/>
          <w:b/>
          <w:bCs/>
          <w:color w:val="0F243E" w:themeColor="text2" w:themeShade="80"/>
          <w:sz w:val="20"/>
          <w:szCs w:val="22"/>
          <w:rtl/>
        </w:rPr>
        <w:t xml:space="preserve">שבטים </w:t>
      </w:r>
      <w:r w:rsidR="00FE2F98" w:rsidRPr="0055499D">
        <w:rPr>
          <w:rFonts w:cstheme="minorHAnsi"/>
          <w:b/>
          <w:bCs/>
          <w:color w:val="0F243E" w:themeColor="text2" w:themeShade="80"/>
          <w:sz w:val="20"/>
          <w:szCs w:val="22"/>
          <w:rtl/>
        </w:rPr>
        <w:t xml:space="preserve">אלה </w:t>
      </w:r>
      <w:r w:rsidRPr="0055499D">
        <w:rPr>
          <w:rFonts w:cstheme="minorHAnsi"/>
          <w:b/>
          <w:bCs/>
          <w:color w:val="0F243E" w:themeColor="text2" w:themeShade="80"/>
          <w:sz w:val="20"/>
          <w:szCs w:val="22"/>
          <w:rtl/>
        </w:rPr>
        <w:t xml:space="preserve">שחיו בעבר נקראו </w:t>
      </w:r>
      <w:r w:rsidR="00FE2F98" w:rsidRPr="0055499D">
        <w:rPr>
          <w:rFonts w:cstheme="minorHAnsi"/>
          <w:b/>
          <w:bCs/>
          <w:color w:val="0F243E" w:themeColor="text2" w:themeShade="80"/>
          <w:sz w:val="20"/>
          <w:szCs w:val="22"/>
          <w:rtl/>
        </w:rPr>
        <w:t>נוודים-</w:t>
      </w:r>
      <w:r w:rsidRPr="0055499D">
        <w:rPr>
          <w:rFonts w:cstheme="minorHAnsi"/>
          <w:b/>
          <w:bCs/>
          <w:color w:val="0F243E" w:themeColor="text2" w:themeShade="80"/>
          <w:sz w:val="20"/>
          <w:szCs w:val="22"/>
          <w:rtl/>
        </w:rPr>
        <w:t>ציידים</w:t>
      </w:r>
      <w:r w:rsidR="00FE2F98" w:rsidRPr="0055499D">
        <w:rPr>
          <w:rFonts w:cstheme="minorHAnsi"/>
          <w:b/>
          <w:bCs/>
          <w:color w:val="0F243E" w:themeColor="text2" w:themeShade="80"/>
          <w:sz w:val="20"/>
          <w:szCs w:val="22"/>
          <w:rtl/>
        </w:rPr>
        <w:t>-</w:t>
      </w:r>
      <w:r w:rsidRPr="0055499D">
        <w:rPr>
          <w:rFonts w:cstheme="minorHAnsi"/>
          <w:b/>
          <w:bCs/>
          <w:color w:val="0F243E" w:themeColor="text2" w:themeShade="80"/>
          <w:sz w:val="20"/>
          <w:szCs w:val="22"/>
          <w:rtl/>
        </w:rPr>
        <w:t>לקטים.</w:t>
      </w:r>
    </w:p>
    <w:p w:rsidR="00D94665" w:rsidRPr="0055499D" w:rsidRDefault="00D94665" w:rsidP="00D94665">
      <w:pPr>
        <w:jc w:val="both"/>
        <w:rPr>
          <w:rFonts w:cstheme="minorHAnsi"/>
          <w:b/>
          <w:bCs/>
          <w:color w:val="0F243E" w:themeColor="text2" w:themeShade="80"/>
          <w:sz w:val="20"/>
          <w:szCs w:val="22"/>
          <w:u w:val="single"/>
          <w:rtl/>
        </w:rPr>
      </w:pPr>
      <w:r w:rsidRPr="0055499D">
        <w:rPr>
          <w:rFonts w:cstheme="minorHAnsi"/>
          <w:b/>
          <w:bCs/>
          <w:color w:val="0F243E" w:themeColor="text2" w:themeShade="80"/>
          <w:sz w:val="20"/>
          <w:szCs w:val="22"/>
          <w:u w:val="single"/>
          <w:rtl/>
        </w:rPr>
        <w:t>מאפייני השבטים הללו:</w:t>
      </w:r>
    </w:p>
    <w:p w:rsidR="00D94665" w:rsidRPr="0055499D" w:rsidRDefault="00D94665" w:rsidP="00D94665">
      <w:pPr>
        <w:jc w:val="both"/>
        <w:rPr>
          <w:rFonts w:cstheme="minorHAnsi"/>
          <w:b/>
          <w:bCs/>
          <w:color w:val="0F243E" w:themeColor="text2" w:themeShade="80"/>
          <w:sz w:val="20"/>
          <w:szCs w:val="22"/>
          <w:rtl/>
        </w:rPr>
      </w:pPr>
      <w:r w:rsidRPr="0055499D">
        <w:rPr>
          <w:rFonts w:cstheme="minorHAnsi"/>
          <w:b/>
          <w:bCs/>
          <w:color w:val="0F243E" w:themeColor="text2" w:themeShade="80"/>
          <w:sz w:val="20"/>
          <w:szCs w:val="22"/>
          <w:rtl/>
        </w:rPr>
        <w:t xml:space="preserve">1. </w:t>
      </w:r>
      <w:r w:rsidR="00286686" w:rsidRPr="0055499D">
        <w:rPr>
          <w:rFonts w:cstheme="minorHAnsi"/>
          <w:b/>
          <w:bCs/>
          <w:color w:val="0F243E" w:themeColor="text2" w:themeShade="80"/>
          <w:sz w:val="20"/>
          <w:szCs w:val="22"/>
          <w:rtl/>
        </w:rPr>
        <w:t>נדדו בעולם</w:t>
      </w:r>
      <w:r w:rsidR="00CC0E97" w:rsidRPr="0055499D">
        <w:rPr>
          <w:rFonts w:cstheme="minorHAnsi"/>
          <w:b/>
          <w:bCs/>
          <w:color w:val="0F243E" w:themeColor="text2" w:themeShade="80"/>
          <w:sz w:val="20"/>
          <w:szCs w:val="22"/>
          <w:rtl/>
        </w:rPr>
        <w:t xml:space="preserve"> </w:t>
      </w:r>
      <w:r w:rsidR="00286686" w:rsidRPr="0055499D">
        <w:rPr>
          <w:rFonts w:cstheme="minorHAnsi"/>
          <w:b/>
          <w:bCs/>
          <w:color w:val="0F243E" w:themeColor="text2" w:themeShade="80"/>
          <w:sz w:val="20"/>
          <w:szCs w:val="22"/>
          <w:rtl/>
        </w:rPr>
        <w:t>(</w:t>
      </w:r>
      <w:r w:rsidR="00CC0E97" w:rsidRPr="0055499D">
        <w:rPr>
          <w:rFonts w:cstheme="minorHAnsi"/>
          <w:b/>
          <w:bCs/>
          <w:color w:val="0F243E" w:themeColor="text2" w:themeShade="80"/>
          <w:sz w:val="20"/>
          <w:szCs w:val="22"/>
          <w:rtl/>
        </w:rPr>
        <w:t>ללא בית קבע</w:t>
      </w:r>
      <w:r w:rsidR="00286686" w:rsidRPr="0055499D">
        <w:rPr>
          <w:rFonts w:cstheme="minorHAnsi"/>
          <w:b/>
          <w:bCs/>
          <w:color w:val="0F243E" w:themeColor="text2" w:themeShade="80"/>
          <w:sz w:val="20"/>
          <w:szCs w:val="22"/>
          <w:rtl/>
        </w:rPr>
        <w:t>)</w:t>
      </w:r>
      <w:r w:rsidRPr="0055499D">
        <w:rPr>
          <w:rFonts w:cstheme="minorHAnsi"/>
          <w:b/>
          <w:bCs/>
          <w:color w:val="0F243E" w:themeColor="text2" w:themeShade="80"/>
          <w:sz w:val="20"/>
          <w:szCs w:val="22"/>
          <w:rtl/>
        </w:rPr>
        <w:t>.</w:t>
      </w:r>
    </w:p>
    <w:p w:rsidR="0017456C" w:rsidRPr="0055499D" w:rsidRDefault="00D94665" w:rsidP="00D94665">
      <w:pPr>
        <w:jc w:val="both"/>
        <w:rPr>
          <w:rFonts w:cstheme="minorHAnsi"/>
          <w:b/>
          <w:bCs/>
          <w:color w:val="4F81BD" w:themeColor="accent1"/>
          <w:sz w:val="16"/>
          <w:szCs w:val="18"/>
          <w:vertAlign w:val="superscript"/>
          <w:rtl/>
        </w:rPr>
      </w:pPr>
      <w:r w:rsidRPr="0055499D">
        <w:rPr>
          <w:rFonts w:cstheme="minorHAnsi"/>
          <w:b/>
          <w:bCs/>
          <w:color w:val="0F243E" w:themeColor="text2" w:themeShade="80"/>
          <w:sz w:val="20"/>
          <w:szCs w:val="22"/>
          <w:rtl/>
        </w:rPr>
        <w:t xml:space="preserve">2. </w:t>
      </w:r>
      <w:r w:rsidR="00286686" w:rsidRPr="0055499D">
        <w:rPr>
          <w:rFonts w:cstheme="minorHAnsi"/>
          <w:b/>
          <w:bCs/>
          <w:color w:val="0F243E" w:themeColor="text2" w:themeShade="80"/>
          <w:sz w:val="20"/>
          <w:szCs w:val="22"/>
          <w:rtl/>
        </w:rPr>
        <w:t xml:space="preserve">ניזונו </w:t>
      </w:r>
      <w:r w:rsidRPr="0055499D">
        <w:rPr>
          <w:rFonts w:cstheme="minorHAnsi"/>
          <w:b/>
          <w:bCs/>
          <w:color w:val="0F243E" w:themeColor="text2" w:themeShade="80"/>
          <w:sz w:val="20"/>
          <w:szCs w:val="22"/>
          <w:rtl/>
        </w:rPr>
        <w:t xml:space="preserve">(צרכו מזון) </w:t>
      </w:r>
      <w:r w:rsidR="00286686" w:rsidRPr="0055499D">
        <w:rPr>
          <w:rFonts w:cstheme="minorHAnsi"/>
          <w:b/>
          <w:bCs/>
          <w:color w:val="0F243E" w:themeColor="text2" w:themeShade="80"/>
          <w:sz w:val="20"/>
          <w:szCs w:val="22"/>
          <w:rtl/>
        </w:rPr>
        <w:t xml:space="preserve">מכל הבא ליד: ציד </w:t>
      </w:r>
      <w:r w:rsidR="00BD1B10" w:rsidRPr="0055499D">
        <w:rPr>
          <w:rFonts w:cstheme="minorHAnsi"/>
          <w:b/>
          <w:bCs/>
          <w:color w:val="0F243E" w:themeColor="text2" w:themeShade="80"/>
          <w:sz w:val="20"/>
          <w:szCs w:val="22"/>
          <w:rtl/>
        </w:rPr>
        <w:t>בעלי חיים</w:t>
      </w:r>
      <w:r w:rsidR="00286686" w:rsidRPr="0055499D">
        <w:rPr>
          <w:rFonts w:cstheme="minorHAnsi"/>
          <w:b/>
          <w:bCs/>
          <w:color w:val="0F243E" w:themeColor="text2" w:themeShade="80"/>
          <w:sz w:val="20"/>
          <w:szCs w:val="22"/>
          <w:rtl/>
        </w:rPr>
        <w:t xml:space="preserve"> שעברו בסביבתם וליקוט (איסוף) </w:t>
      </w:r>
      <w:r w:rsidR="0017456C" w:rsidRPr="0055499D">
        <w:rPr>
          <w:rFonts w:cstheme="minorHAnsi"/>
          <w:b/>
          <w:bCs/>
          <w:color w:val="0F243E" w:themeColor="text2" w:themeShade="80"/>
          <w:sz w:val="20"/>
          <w:szCs w:val="22"/>
          <w:rtl/>
        </w:rPr>
        <w:t xml:space="preserve">צמחי-בר </w:t>
      </w:r>
      <w:r w:rsidR="00286686" w:rsidRPr="0055499D">
        <w:rPr>
          <w:rFonts w:cstheme="minorHAnsi"/>
          <w:b/>
          <w:bCs/>
          <w:color w:val="0F243E" w:themeColor="text2" w:themeShade="80"/>
          <w:sz w:val="20"/>
          <w:szCs w:val="22"/>
          <w:rtl/>
        </w:rPr>
        <w:t>כגון פירות, פטריות, זרעים</w:t>
      </w:r>
      <w:r w:rsidR="00BD1B10" w:rsidRPr="0055499D">
        <w:rPr>
          <w:rFonts w:cstheme="minorHAnsi"/>
          <w:b/>
          <w:bCs/>
          <w:color w:val="0F243E" w:themeColor="text2" w:themeShade="80"/>
          <w:sz w:val="20"/>
          <w:szCs w:val="22"/>
          <w:rtl/>
        </w:rPr>
        <w:t xml:space="preserve"> ושורשים</w:t>
      </w:r>
      <w:r w:rsidR="00286686" w:rsidRPr="0055499D">
        <w:rPr>
          <w:rFonts w:cstheme="minorHAnsi"/>
          <w:b/>
          <w:bCs/>
          <w:color w:val="0F243E" w:themeColor="text2" w:themeShade="80"/>
          <w:sz w:val="20"/>
          <w:szCs w:val="22"/>
          <w:rtl/>
        </w:rPr>
        <w:t>.</w:t>
      </w:r>
      <w:r w:rsidR="00286686" w:rsidRPr="0055499D">
        <w:rPr>
          <w:rFonts w:cstheme="minorHAnsi"/>
          <w:b/>
          <w:bCs/>
          <w:color w:val="4F81BD" w:themeColor="accent1"/>
          <w:sz w:val="16"/>
          <w:szCs w:val="18"/>
          <w:vertAlign w:val="superscript"/>
          <w:rtl/>
        </w:rPr>
        <w:t xml:space="preserve"> </w:t>
      </w:r>
    </w:p>
    <w:p w:rsidR="00D94665" w:rsidRPr="0055499D" w:rsidRDefault="00D94665" w:rsidP="00D94665">
      <w:pPr>
        <w:jc w:val="both"/>
        <w:rPr>
          <w:rFonts w:cstheme="minorHAnsi"/>
          <w:b/>
          <w:bCs/>
          <w:color w:val="0F243E" w:themeColor="text2" w:themeShade="80"/>
          <w:sz w:val="20"/>
          <w:szCs w:val="22"/>
          <w:rtl/>
        </w:rPr>
      </w:pPr>
      <w:r w:rsidRPr="0055499D">
        <w:rPr>
          <w:rFonts w:cstheme="minorHAnsi"/>
          <w:b/>
          <w:bCs/>
          <w:color w:val="0F243E" w:themeColor="text2" w:themeShade="80"/>
          <w:sz w:val="20"/>
          <w:szCs w:val="22"/>
          <w:rtl/>
        </w:rPr>
        <w:t>3. ה</w:t>
      </w:r>
      <w:r w:rsidR="00286686" w:rsidRPr="0055499D">
        <w:rPr>
          <w:rFonts w:cstheme="minorHAnsi"/>
          <w:b/>
          <w:bCs/>
          <w:color w:val="0F243E" w:themeColor="text2" w:themeShade="80"/>
          <w:sz w:val="20"/>
          <w:szCs w:val="22"/>
          <w:rtl/>
        </w:rPr>
        <w:t xml:space="preserve">תיישבו באזורים נוחים מבחינת אקלים ועשירים במקורות מים ומזון, אך </w:t>
      </w:r>
      <w:r w:rsidR="00BD1B10" w:rsidRPr="0055499D">
        <w:rPr>
          <w:rFonts w:cstheme="minorHAnsi"/>
          <w:b/>
          <w:bCs/>
          <w:color w:val="0F243E" w:themeColor="text2" w:themeShade="80"/>
          <w:sz w:val="20"/>
          <w:szCs w:val="22"/>
          <w:rtl/>
        </w:rPr>
        <w:t>אורח חייהם הכריח אותם לנדוד ממקום למקום בחיפוש אחר מזון ומים.</w:t>
      </w:r>
      <w:r w:rsidR="00286686" w:rsidRPr="0055499D">
        <w:rPr>
          <w:rFonts w:cstheme="minorHAnsi"/>
          <w:b/>
          <w:bCs/>
          <w:color w:val="0F243E" w:themeColor="text2" w:themeShade="80"/>
          <w:sz w:val="20"/>
          <w:szCs w:val="22"/>
          <w:rtl/>
        </w:rPr>
        <w:t xml:space="preserve"> </w:t>
      </w:r>
    </w:p>
    <w:p w:rsidR="00D94665" w:rsidRPr="0055499D" w:rsidRDefault="00D94665" w:rsidP="00D94665">
      <w:pPr>
        <w:jc w:val="both"/>
        <w:rPr>
          <w:rFonts w:cstheme="minorHAnsi"/>
          <w:b/>
          <w:bCs/>
          <w:color w:val="0F243E" w:themeColor="text2" w:themeShade="80"/>
          <w:sz w:val="20"/>
          <w:szCs w:val="22"/>
          <w:rtl/>
        </w:rPr>
      </w:pPr>
      <w:r w:rsidRPr="0055499D">
        <w:rPr>
          <w:rFonts w:cstheme="minorHAnsi"/>
          <w:b/>
          <w:bCs/>
          <w:color w:val="0F243E" w:themeColor="text2" w:themeShade="80"/>
          <w:sz w:val="20"/>
          <w:szCs w:val="22"/>
          <w:rtl/>
        </w:rPr>
        <w:t>4. מספר צאצאים מועט בשל סגנון החיים הקשה.</w:t>
      </w:r>
    </w:p>
    <w:p w:rsidR="004A246A" w:rsidRPr="0055499D" w:rsidRDefault="004A246A" w:rsidP="00BD1B10">
      <w:pPr>
        <w:jc w:val="both"/>
        <w:rPr>
          <w:rFonts w:cstheme="minorHAnsi"/>
          <w:color w:val="0F243E" w:themeColor="text2" w:themeShade="80"/>
          <w:sz w:val="20"/>
          <w:szCs w:val="22"/>
          <w:rtl/>
        </w:rPr>
      </w:pPr>
    </w:p>
    <w:p w:rsidR="00286686" w:rsidRPr="00AC2F5A" w:rsidRDefault="00286686" w:rsidP="00BD1B10">
      <w:pPr>
        <w:jc w:val="both"/>
        <w:rPr>
          <w:rFonts w:cstheme="minorHAnsi"/>
          <w:b/>
          <w:bCs/>
          <w:color w:val="0F243E" w:themeColor="text2" w:themeShade="80"/>
          <w:sz w:val="28"/>
          <w:szCs w:val="32"/>
          <w:rtl/>
        </w:rPr>
      </w:pPr>
      <w:r w:rsidRPr="00AC2F5A">
        <w:rPr>
          <w:rFonts w:cstheme="minorHAnsi"/>
          <w:b/>
          <w:bCs/>
          <w:color w:val="0F243E" w:themeColor="text2" w:themeShade="80"/>
          <w:sz w:val="28"/>
          <w:szCs w:val="32"/>
          <w:highlight w:val="cyan"/>
          <w:rtl/>
        </w:rPr>
        <w:t>מושגים:</w:t>
      </w:r>
    </w:p>
    <w:p w:rsidR="004A246A" w:rsidRPr="000E7060" w:rsidRDefault="004A246A" w:rsidP="00286686">
      <w:pPr>
        <w:jc w:val="both"/>
        <w:rPr>
          <w:rFonts w:cstheme="minorHAnsi"/>
          <w:color w:val="0F243E" w:themeColor="text2" w:themeShade="80"/>
          <w:sz w:val="20"/>
          <w:szCs w:val="22"/>
          <w:rtl/>
        </w:rPr>
      </w:pPr>
      <w:r w:rsidRPr="0055499D">
        <w:rPr>
          <w:rFonts w:cstheme="minorHAnsi"/>
          <w:b/>
          <w:bCs/>
          <w:color w:val="0F243E" w:themeColor="text2" w:themeShade="80"/>
          <w:sz w:val="20"/>
          <w:szCs w:val="22"/>
          <w:rtl/>
        </w:rPr>
        <w:t xml:space="preserve">ליקוט: </w:t>
      </w:r>
      <w:r w:rsidR="00286686" w:rsidRPr="000E7060">
        <w:rPr>
          <w:rFonts w:cstheme="minorHAnsi"/>
          <w:color w:val="0F243E" w:themeColor="text2" w:themeShade="80"/>
          <w:sz w:val="20"/>
          <w:szCs w:val="22"/>
          <w:rtl/>
        </w:rPr>
        <w:t xml:space="preserve">איסוף צמחי-בר עבור מזון כגון פירות, פטריות, זרעים ושורשים. </w:t>
      </w:r>
      <w:r w:rsidRPr="000E7060">
        <w:rPr>
          <w:rFonts w:cstheme="minorHAnsi"/>
          <w:color w:val="0F243E" w:themeColor="text2" w:themeShade="80"/>
          <w:sz w:val="20"/>
          <w:szCs w:val="22"/>
          <w:rtl/>
        </w:rPr>
        <w:t>בעבר בכל אזור גאוגרפי, הכירו האנשים את צמחי הבר ה</w:t>
      </w:r>
      <w:r w:rsidR="00286686" w:rsidRPr="000E7060">
        <w:rPr>
          <w:rFonts w:cstheme="minorHAnsi"/>
          <w:color w:val="0F243E" w:themeColor="text2" w:themeShade="80"/>
          <w:sz w:val="20"/>
          <w:szCs w:val="22"/>
          <w:rtl/>
        </w:rPr>
        <w:t xml:space="preserve">מקומי ואת השימושים בהם. הכרות </w:t>
      </w:r>
      <w:r w:rsidRPr="000E7060">
        <w:rPr>
          <w:rFonts w:cstheme="minorHAnsi"/>
          <w:color w:val="0F243E" w:themeColor="text2" w:themeShade="80"/>
          <w:sz w:val="20"/>
          <w:szCs w:val="22"/>
          <w:rtl/>
        </w:rPr>
        <w:t>זו הגיעה ממסורות שנוצרו בתהליך של ניסוי וטעיה מתמידים והועברו מדור לדור בקפדנות.</w:t>
      </w:r>
    </w:p>
    <w:p w:rsidR="004A246A" w:rsidRDefault="004A246A" w:rsidP="00FE2F98">
      <w:pPr>
        <w:jc w:val="both"/>
        <w:rPr>
          <w:rFonts w:cstheme="minorHAnsi"/>
          <w:color w:val="0F243E" w:themeColor="text2" w:themeShade="80"/>
          <w:sz w:val="20"/>
          <w:szCs w:val="22"/>
          <w:rtl/>
        </w:rPr>
      </w:pPr>
      <w:r w:rsidRPr="0055499D">
        <w:rPr>
          <w:rFonts w:cstheme="minorHAnsi"/>
          <w:b/>
          <w:bCs/>
          <w:color w:val="0F243E" w:themeColor="text2" w:themeShade="80"/>
          <w:sz w:val="20"/>
          <w:szCs w:val="22"/>
          <w:rtl/>
        </w:rPr>
        <w:t xml:space="preserve">ציד: </w:t>
      </w:r>
      <w:r w:rsidRPr="000E7060">
        <w:rPr>
          <w:rFonts w:cstheme="minorHAnsi"/>
          <w:color w:val="0F243E" w:themeColor="text2" w:themeShade="80"/>
          <w:sz w:val="20"/>
          <w:szCs w:val="22"/>
          <w:rtl/>
        </w:rPr>
        <w:t>פעילות לתפיסה והריגת בעלי חיים אשר אינם כלואים. הציד נעשה לרו</w:t>
      </w:r>
      <w:r w:rsidR="00FE2F98" w:rsidRPr="000E7060">
        <w:rPr>
          <w:rFonts w:cstheme="minorHAnsi"/>
          <w:color w:val="0F243E" w:themeColor="text2" w:themeShade="80"/>
          <w:sz w:val="20"/>
          <w:szCs w:val="22"/>
          <w:rtl/>
        </w:rPr>
        <w:t xml:space="preserve">ב לשם ניצול הבשר, העור, השומן, העצמות </w:t>
      </w:r>
      <w:r w:rsidRPr="000E7060">
        <w:rPr>
          <w:rFonts w:cstheme="minorHAnsi"/>
          <w:color w:val="0F243E" w:themeColor="text2" w:themeShade="80"/>
          <w:sz w:val="20"/>
          <w:szCs w:val="22"/>
          <w:rtl/>
        </w:rPr>
        <w:t xml:space="preserve">או </w:t>
      </w:r>
      <w:r w:rsidR="00FE2F98" w:rsidRPr="000E7060">
        <w:rPr>
          <w:rFonts w:cstheme="minorHAnsi"/>
          <w:color w:val="0F243E" w:themeColor="text2" w:themeShade="80"/>
          <w:sz w:val="20"/>
          <w:szCs w:val="22"/>
          <w:rtl/>
        </w:rPr>
        <w:t>כל חלק אחר של בעל החיים הניצוד</w:t>
      </w:r>
      <w:r w:rsidRPr="000E7060">
        <w:rPr>
          <w:rFonts w:cstheme="minorHAnsi"/>
          <w:color w:val="0F243E" w:themeColor="text2" w:themeShade="80"/>
          <w:sz w:val="20"/>
          <w:szCs w:val="22"/>
          <w:rtl/>
        </w:rPr>
        <w:t>.</w:t>
      </w:r>
      <w:r w:rsidR="00286686" w:rsidRPr="000E7060">
        <w:rPr>
          <w:rFonts w:cstheme="minorHAnsi"/>
          <w:color w:val="0F243E" w:themeColor="text2" w:themeShade="80"/>
          <w:sz w:val="20"/>
          <w:szCs w:val="22"/>
          <w:rtl/>
        </w:rPr>
        <w:t xml:space="preserve"> </w:t>
      </w:r>
    </w:p>
    <w:p w:rsidR="000E7060" w:rsidRPr="000E7060" w:rsidRDefault="000E7060" w:rsidP="00FE2F98">
      <w:pPr>
        <w:jc w:val="both"/>
        <w:rPr>
          <w:rFonts w:cstheme="minorHAnsi"/>
          <w:color w:val="0F243E" w:themeColor="text2" w:themeShade="80"/>
          <w:sz w:val="20"/>
          <w:szCs w:val="22"/>
          <w:rtl/>
        </w:rPr>
      </w:pPr>
    </w:p>
    <w:p w:rsidR="00FE2F98" w:rsidRPr="0055499D" w:rsidRDefault="00FE2F98" w:rsidP="00FE2F98">
      <w:pPr>
        <w:jc w:val="both"/>
        <w:rPr>
          <w:rFonts w:cstheme="minorHAnsi"/>
          <w:color w:val="0F243E" w:themeColor="text2" w:themeShade="80"/>
          <w:sz w:val="20"/>
          <w:szCs w:val="22"/>
          <w:rtl/>
        </w:rPr>
      </w:pPr>
      <w:r w:rsidRPr="0055499D">
        <w:rPr>
          <w:rFonts w:cstheme="minorHAnsi"/>
          <w:color w:val="0F243E" w:themeColor="text2" w:themeShade="80"/>
          <w:sz w:val="20"/>
          <w:szCs w:val="22"/>
          <w:rtl/>
        </w:rPr>
        <w:t xml:space="preserve">למעשה כבר בתקופה זו מתחיל האדם להשפיע על הסביבה בכך שהוא מצית שריפות כדי להבריח בעלי חיים ולהקל על הציד. </w:t>
      </w:r>
    </w:p>
    <w:p w:rsidR="008618C5" w:rsidRPr="0055499D" w:rsidRDefault="00240E54" w:rsidP="004A246A">
      <w:pPr>
        <w:rPr>
          <w:rFonts w:cstheme="minorHAnsi"/>
          <w:b/>
          <w:bCs/>
          <w:color w:val="0F243E" w:themeColor="text2" w:themeShade="80"/>
          <w:rtl/>
        </w:rPr>
      </w:pPr>
      <w:r w:rsidRPr="0055499D">
        <w:rPr>
          <w:rFonts w:cstheme="minorHAnsi"/>
          <w:b/>
          <w:bCs/>
          <w:noProof/>
          <w:color w:val="0F243E" w:themeColor="text2" w:themeShade="80"/>
          <w:rtl/>
        </w:rPr>
        <w:lastRenderedPageBreak/>
        <mc:AlternateContent>
          <mc:Choice Requires="wps">
            <w:drawing>
              <wp:anchor distT="0" distB="0" distL="114300" distR="114300" simplePos="0" relativeHeight="251671552" behindDoc="1" locked="0" layoutInCell="1" allowOverlap="1" wp14:anchorId="525A0E88" wp14:editId="63EC6A45">
                <wp:simplePos x="0" y="0"/>
                <wp:positionH relativeFrom="column">
                  <wp:posOffset>-508635</wp:posOffset>
                </wp:positionH>
                <wp:positionV relativeFrom="paragraph">
                  <wp:posOffset>279400</wp:posOffset>
                </wp:positionV>
                <wp:extent cx="6079490" cy="7449185"/>
                <wp:effectExtent l="0" t="0" r="16510" b="494665"/>
                <wp:wrapNone/>
                <wp:docPr id="15" name="הסבר מלבני מעוגל 15"/>
                <wp:cNvGraphicFramePr/>
                <a:graphic xmlns:a="http://schemas.openxmlformats.org/drawingml/2006/main">
                  <a:graphicData uri="http://schemas.microsoft.com/office/word/2010/wordprocessingShape">
                    <wps:wsp>
                      <wps:cNvSpPr/>
                      <wps:spPr>
                        <a:xfrm>
                          <a:off x="0" y="0"/>
                          <a:ext cx="6079490" cy="7449185"/>
                        </a:xfrm>
                        <a:prstGeom prst="wedgeRoundRectCallout">
                          <a:avLst>
                            <a:gd name="adj1" fmla="val -19759"/>
                            <a:gd name="adj2" fmla="val 56245"/>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212855" w:rsidRPr="008618C5" w:rsidRDefault="00212855" w:rsidP="008618C5">
                            <w:pPr>
                              <w:jc w:val="center"/>
                              <w:rPr>
                                <w:rFonts w:asciiTheme="minorBidi" w:hAnsiTheme="minorBidi" w:cstheme="minorBidi"/>
                                <w:b/>
                                <w:bCs/>
                                <w:sz w:val="20"/>
                                <w:szCs w:val="20"/>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25A0E88"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הסבר מלבני מעוגל 15" o:spid="_x0000_s1026" type="#_x0000_t62" style="position:absolute;left:0;text-align:left;margin-left:-40.05pt;margin-top:22pt;width:478.7pt;height:586.5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" adj="6532,22949" filled="f" strokecolor="red" strokeweight="2pt">
                <v:textbox>
                  <w:txbxContent>
                    <w:p w:rsidR="00212855" w:rsidRPr="008618C5" w:rsidRDefault="00212855" w:rsidP="008618C5">
                      <w:pPr>
                        <w:jc w:val="center"/>
                        <w:rPr>
                          <w:rFonts w:asciiTheme="minorBidi" w:hAnsiTheme="minorBidi" w:cstheme="minorBidi"/>
                          <w:b/>
                          <w:bCs/>
                          <w:sz w:val="20"/>
                          <w:szCs w:val="20"/>
                        </w:rPr>
                      </w:pPr>
                    </w:p>
                  </w:txbxContent>
                </v:textbox>
              </v:shape>
            </w:pict>
          </mc:Fallback>
        </mc:AlternateContent>
      </w:r>
    </w:p>
    <w:p w:rsidR="008618C5" w:rsidRPr="0055499D" w:rsidRDefault="008618C5" w:rsidP="004A246A">
      <w:pPr>
        <w:rPr>
          <w:rFonts w:cstheme="minorHAnsi"/>
          <w:b/>
          <w:bCs/>
          <w:color w:val="0F243E" w:themeColor="text2" w:themeShade="80"/>
          <w:rtl/>
        </w:rPr>
      </w:pPr>
    </w:p>
    <w:p w:rsidR="008618C5" w:rsidRPr="0055499D" w:rsidRDefault="00FE2F98" w:rsidP="004A246A">
      <w:pPr>
        <w:rPr>
          <w:rFonts w:cstheme="minorHAnsi"/>
          <w:b/>
          <w:bCs/>
          <w:color w:val="0F243E" w:themeColor="text2" w:themeShade="80"/>
          <w:sz w:val="28"/>
          <w:szCs w:val="32"/>
          <w:rtl/>
        </w:rPr>
      </w:pPr>
      <w:r w:rsidRPr="0055499D">
        <w:rPr>
          <w:rFonts w:cstheme="minorHAnsi"/>
          <w:b/>
          <w:bCs/>
          <w:color w:val="0F243E" w:themeColor="text2" w:themeShade="80"/>
          <w:sz w:val="28"/>
          <w:szCs w:val="32"/>
          <w:rtl/>
        </w:rPr>
        <w:t xml:space="preserve">4. </w:t>
      </w:r>
      <w:r w:rsidR="008618C5" w:rsidRPr="0055499D">
        <w:rPr>
          <w:rFonts w:cstheme="minorHAnsi"/>
          <w:b/>
          <w:bCs/>
          <w:color w:val="0F243E" w:themeColor="text2" w:themeShade="80"/>
          <w:sz w:val="28"/>
          <w:szCs w:val="32"/>
          <w:rtl/>
        </w:rPr>
        <w:t>היבט מחקרי/תזונתי</w:t>
      </w:r>
      <w:r w:rsidRPr="0055499D">
        <w:rPr>
          <w:rFonts w:cstheme="minorHAnsi"/>
          <w:b/>
          <w:bCs/>
          <w:color w:val="0F243E" w:themeColor="text2" w:themeShade="80"/>
          <w:sz w:val="28"/>
          <w:szCs w:val="32"/>
          <w:rtl/>
        </w:rPr>
        <w:t xml:space="preserve"> (רשות לצורך הרחבה)</w:t>
      </w:r>
    </w:p>
    <w:p w:rsidR="004A246A" w:rsidRPr="0055499D" w:rsidRDefault="00FE2F98" w:rsidP="00FE2F98">
      <w:pPr>
        <w:pStyle w:val="a7"/>
        <w:numPr>
          <w:ilvl w:val="0"/>
          <w:numId w:val="12"/>
        </w:numPr>
        <w:rPr>
          <w:rFonts w:cstheme="minorHAnsi"/>
          <w:b/>
          <w:bCs/>
          <w:color w:val="0F243E" w:themeColor="text2" w:themeShade="80"/>
          <w:sz w:val="28"/>
          <w:szCs w:val="28"/>
          <w:rtl/>
        </w:rPr>
      </w:pPr>
      <w:r w:rsidRPr="0055499D">
        <w:rPr>
          <w:rFonts w:cstheme="minorHAnsi"/>
          <w:b/>
          <w:bCs/>
          <w:color w:val="0F243E" w:themeColor="text2" w:themeShade="80"/>
          <w:sz w:val="28"/>
          <w:szCs w:val="28"/>
          <w:rtl/>
        </w:rPr>
        <w:t>מחקר הליקוט המודרני</w:t>
      </w:r>
    </w:p>
    <w:p w:rsidR="004A246A" w:rsidRPr="00240E54" w:rsidRDefault="00FE2F98" w:rsidP="00FE2F98">
      <w:pPr>
        <w:rPr>
          <w:rFonts w:cstheme="minorHAnsi"/>
          <w:color w:val="FF0000"/>
          <w:sz w:val="20"/>
          <w:szCs w:val="22"/>
          <w:rtl/>
        </w:rPr>
      </w:pPr>
      <w:r w:rsidRPr="00240E54">
        <w:rPr>
          <w:rFonts w:cstheme="minorHAnsi"/>
          <w:color w:val="FF0000"/>
          <w:sz w:val="20"/>
          <w:szCs w:val="22"/>
          <w:rtl/>
        </w:rPr>
        <w:t xml:space="preserve">המשימה: </w:t>
      </w:r>
      <w:r w:rsidR="00C32D5F" w:rsidRPr="00240E54">
        <w:rPr>
          <w:rFonts w:cstheme="minorHAnsi"/>
          <w:color w:val="FF0000"/>
          <w:sz w:val="20"/>
          <w:szCs w:val="22"/>
          <w:rtl/>
        </w:rPr>
        <w:t>1</w:t>
      </w:r>
      <w:r w:rsidR="00286686" w:rsidRPr="00240E54">
        <w:rPr>
          <w:rFonts w:cstheme="minorHAnsi"/>
          <w:color w:val="FF0000"/>
          <w:sz w:val="20"/>
          <w:szCs w:val="22"/>
          <w:rtl/>
        </w:rPr>
        <w:t>0 מדענים</w:t>
      </w:r>
      <w:r w:rsidR="004A246A" w:rsidRPr="00240E54">
        <w:rPr>
          <w:rFonts w:cstheme="minorHAnsi"/>
          <w:color w:val="FF0000"/>
          <w:sz w:val="20"/>
          <w:szCs w:val="22"/>
          <w:rtl/>
        </w:rPr>
        <w:t xml:space="preserve"> </w:t>
      </w:r>
      <w:r w:rsidR="00286686" w:rsidRPr="00240E54">
        <w:rPr>
          <w:rFonts w:cstheme="minorHAnsi"/>
          <w:color w:val="FF0000"/>
          <w:sz w:val="20"/>
          <w:szCs w:val="22"/>
          <w:rtl/>
        </w:rPr>
        <w:t xml:space="preserve">בעלי </w:t>
      </w:r>
      <w:r w:rsidR="00286686" w:rsidRPr="00240E54">
        <w:rPr>
          <w:rFonts w:cstheme="minorHAnsi"/>
          <w:color w:val="FF0000"/>
          <w:sz w:val="20"/>
          <w:szCs w:val="22"/>
          <w:u w:val="single"/>
          <w:rtl/>
        </w:rPr>
        <w:t>ידע בוטני רב</w:t>
      </w:r>
      <w:r w:rsidR="004A246A" w:rsidRPr="00240E54">
        <w:rPr>
          <w:rFonts w:cstheme="minorHAnsi"/>
          <w:color w:val="FF0000"/>
          <w:sz w:val="20"/>
          <w:szCs w:val="22"/>
          <w:rtl/>
        </w:rPr>
        <w:t xml:space="preserve"> נשלחו לטבע ל</w:t>
      </w:r>
      <w:r w:rsidR="00286686" w:rsidRPr="00240E54">
        <w:rPr>
          <w:rFonts w:cstheme="minorHAnsi"/>
          <w:color w:val="FF0000"/>
          <w:sz w:val="20"/>
          <w:szCs w:val="22"/>
          <w:rtl/>
        </w:rPr>
        <w:t>לקט מזון</w:t>
      </w:r>
      <w:r w:rsidR="004A246A" w:rsidRPr="00240E54">
        <w:rPr>
          <w:rFonts w:cstheme="minorHAnsi"/>
          <w:color w:val="FF0000"/>
          <w:sz w:val="20"/>
          <w:szCs w:val="22"/>
          <w:rtl/>
        </w:rPr>
        <w:t>.</w:t>
      </w:r>
    </w:p>
    <w:p w:rsidR="00286686" w:rsidRPr="00240E54" w:rsidRDefault="00FE2F98" w:rsidP="00FE2F98">
      <w:pPr>
        <w:rPr>
          <w:rFonts w:cstheme="minorHAnsi"/>
          <w:color w:val="FF0000"/>
          <w:sz w:val="20"/>
          <w:szCs w:val="22"/>
          <w:rtl/>
        </w:rPr>
      </w:pPr>
      <w:r w:rsidRPr="00240E54">
        <w:rPr>
          <w:rFonts w:cstheme="minorHAnsi"/>
          <w:color w:val="FF0000"/>
          <w:sz w:val="20"/>
          <w:szCs w:val="22"/>
          <w:rtl/>
        </w:rPr>
        <w:t>הנחת המחקר</w:t>
      </w:r>
      <w:r w:rsidR="00286686" w:rsidRPr="00240E54">
        <w:rPr>
          <w:rFonts w:cstheme="minorHAnsi"/>
          <w:color w:val="FF0000"/>
          <w:sz w:val="20"/>
          <w:szCs w:val="22"/>
          <w:rtl/>
        </w:rPr>
        <w:t>: מדענים שמכירים את מיני הצמחים ידעו למצוא מספיק מזון כפי שעשו ה</w:t>
      </w:r>
      <w:r w:rsidRPr="00240E54">
        <w:rPr>
          <w:rFonts w:cstheme="minorHAnsi"/>
          <w:color w:val="FF0000"/>
          <w:sz w:val="20"/>
          <w:szCs w:val="22"/>
          <w:rtl/>
        </w:rPr>
        <w:t>שבטים הנוודים-</w:t>
      </w:r>
      <w:r w:rsidR="00286686" w:rsidRPr="00240E54">
        <w:rPr>
          <w:rFonts w:cstheme="minorHAnsi"/>
          <w:color w:val="FF0000"/>
          <w:sz w:val="20"/>
          <w:szCs w:val="22"/>
          <w:rtl/>
        </w:rPr>
        <w:t>ציידים</w:t>
      </w:r>
      <w:r w:rsidRPr="00240E54">
        <w:rPr>
          <w:rFonts w:cstheme="minorHAnsi"/>
          <w:color w:val="FF0000"/>
          <w:sz w:val="20"/>
          <w:szCs w:val="22"/>
          <w:rtl/>
        </w:rPr>
        <w:t>-</w:t>
      </w:r>
      <w:r w:rsidR="00286686" w:rsidRPr="00240E54">
        <w:rPr>
          <w:rFonts w:cstheme="minorHAnsi"/>
          <w:color w:val="FF0000"/>
          <w:sz w:val="20"/>
          <w:szCs w:val="22"/>
          <w:rtl/>
        </w:rPr>
        <w:t>לקטים.</w:t>
      </w:r>
    </w:p>
    <w:p w:rsidR="00286686" w:rsidRPr="00240E54" w:rsidRDefault="00286686" w:rsidP="00212855">
      <w:pPr>
        <w:rPr>
          <w:rFonts w:cstheme="minorHAnsi"/>
          <w:color w:val="FF0000"/>
          <w:sz w:val="20"/>
          <w:szCs w:val="22"/>
          <w:rtl/>
        </w:rPr>
      </w:pPr>
      <w:r w:rsidRPr="00240E54">
        <w:rPr>
          <w:rFonts w:cstheme="minorHAnsi"/>
          <w:color w:val="FF0000"/>
          <w:sz w:val="20"/>
          <w:szCs w:val="22"/>
          <w:rtl/>
        </w:rPr>
        <w:t xml:space="preserve">שיטות וחומרים: </w:t>
      </w:r>
      <w:r w:rsidR="004A246A" w:rsidRPr="00240E54">
        <w:rPr>
          <w:rFonts w:cstheme="minorHAnsi"/>
          <w:color w:val="FF0000"/>
          <w:sz w:val="20"/>
          <w:szCs w:val="22"/>
          <w:rtl/>
        </w:rPr>
        <w:t xml:space="preserve">כל מה שהם מצאו </w:t>
      </w:r>
      <w:r w:rsidRPr="00240E54">
        <w:rPr>
          <w:rFonts w:cstheme="minorHAnsi"/>
          <w:color w:val="FF0000"/>
          <w:sz w:val="20"/>
          <w:szCs w:val="22"/>
          <w:rtl/>
        </w:rPr>
        <w:t xml:space="preserve">בטבע הם אספו לשק, את השק </w:t>
      </w:r>
      <w:r w:rsidR="004A246A" w:rsidRPr="00240E54">
        <w:rPr>
          <w:rFonts w:cstheme="minorHAnsi"/>
          <w:color w:val="FF0000"/>
          <w:sz w:val="20"/>
          <w:szCs w:val="22"/>
          <w:rtl/>
        </w:rPr>
        <w:t xml:space="preserve">הם הביאו למעבדה שם בדקו את </w:t>
      </w:r>
      <w:r w:rsidR="004A246A" w:rsidRPr="00240E54">
        <w:rPr>
          <w:rFonts w:cstheme="minorHAnsi"/>
          <w:color w:val="FF0000"/>
          <w:sz w:val="20"/>
          <w:szCs w:val="22"/>
          <w:u w:val="single"/>
          <w:rtl/>
        </w:rPr>
        <w:t xml:space="preserve">הערך </w:t>
      </w:r>
      <w:r w:rsidR="00212855" w:rsidRPr="00240E54">
        <w:rPr>
          <w:rFonts w:cstheme="minorHAnsi"/>
          <w:color w:val="FF0000"/>
          <w:sz w:val="20"/>
          <w:szCs w:val="22"/>
          <w:u w:val="single"/>
          <w:rtl/>
        </w:rPr>
        <w:t>הקלורי</w:t>
      </w:r>
      <w:r w:rsidR="004A246A" w:rsidRPr="00240E54">
        <w:rPr>
          <w:rFonts w:cstheme="minorHAnsi"/>
          <w:color w:val="FF0000"/>
          <w:sz w:val="20"/>
          <w:szCs w:val="22"/>
          <w:rtl/>
        </w:rPr>
        <w:t xml:space="preserve"> של המזון שאותו הם ליקטו.</w:t>
      </w:r>
    </w:p>
    <w:p w:rsidR="00240E54" w:rsidRPr="00240E54" w:rsidRDefault="00240E54" w:rsidP="00212855">
      <w:pPr>
        <w:rPr>
          <w:rFonts w:cstheme="minorHAnsi"/>
          <w:b/>
          <w:bCs/>
          <w:color w:val="FF0000"/>
          <w:rtl/>
        </w:rPr>
      </w:pPr>
      <w:r w:rsidRPr="00240E54">
        <w:rPr>
          <w:rFonts w:cstheme="minorHAnsi" w:hint="cs"/>
          <w:b/>
          <w:bCs/>
          <w:color w:val="FF0000"/>
          <w:rtl/>
        </w:rPr>
        <w:t>שאלות הבנה:</w:t>
      </w:r>
    </w:p>
    <w:p w:rsidR="00FE2F98" w:rsidRPr="0055499D" w:rsidRDefault="00FE2F98" w:rsidP="00FE2F98">
      <w:pPr>
        <w:pStyle w:val="a7"/>
        <w:numPr>
          <w:ilvl w:val="0"/>
          <w:numId w:val="11"/>
        </w:numPr>
        <w:rPr>
          <w:rFonts w:cstheme="minorHAnsi"/>
          <w:color w:val="FF0000"/>
        </w:rPr>
      </w:pPr>
      <w:r w:rsidRPr="0055499D">
        <w:rPr>
          <w:rFonts w:cstheme="minorHAnsi"/>
          <w:color w:val="FF0000"/>
          <w:rtl/>
        </w:rPr>
        <w:t>מה הכוונה במונח "ידע בוטני רב" המודגש בקו תחתי?</w:t>
      </w:r>
    </w:p>
    <w:p w:rsidR="00FE2F98" w:rsidRPr="0055499D" w:rsidRDefault="00FE2F98" w:rsidP="00212855">
      <w:pPr>
        <w:pStyle w:val="a7"/>
        <w:numPr>
          <w:ilvl w:val="0"/>
          <w:numId w:val="11"/>
        </w:numPr>
        <w:rPr>
          <w:rFonts w:cstheme="minorHAnsi"/>
          <w:color w:val="FF0000"/>
        </w:rPr>
      </w:pPr>
      <w:r w:rsidRPr="0055499D">
        <w:rPr>
          <w:rFonts w:cstheme="minorHAnsi"/>
          <w:color w:val="FF0000"/>
          <w:rtl/>
        </w:rPr>
        <w:t xml:space="preserve">מה הכוונה במונח "הערך </w:t>
      </w:r>
      <w:r w:rsidR="00212855" w:rsidRPr="0055499D">
        <w:rPr>
          <w:rFonts w:cstheme="minorHAnsi"/>
          <w:color w:val="FF0000"/>
          <w:rtl/>
        </w:rPr>
        <w:t>הקלורי</w:t>
      </w:r>
      <w:r w:rsidRPr="0055499D">
        <w:rPr>
          <w:rFonts w:cstheme="minorHAnsi"/>
          <w:color w:val="FF0000"/>
          <w:rtl/>
        </w:rPr>
        <w:t>" המודגש בקו תחתי?</w:t>
      </w:r>
    </w:p>
    <w:p w:rsidR="00FE2F98" w:rsidRPr="0055499D" w:rsidRDefault="00FE2F98" w:rsidP="00FE2F98">
      <w:pPr>
        <w:pStyle w:val="a7"/>
        <w:rPr>
          <w:rFonts w:cstheme="minorHAnsi"/>
          <w:b/>
          <w:bCs/>
          <w:color w:val="0F243E" w:themeColor="text2" w:themeShade="80"/>
        </w:rPr>
      </w:pPr>
    </w:p>
    <w:p w:rsidR="00C32D5F" w:rsidRPr="0055499D" w:rsidRDefault="00C32D5F" w:rsidP="00FE2F98">
      <w:pPr>
        <w:pStyle w:val="a7"/>
        <w:numPr>
          <w:ilvl w:val="0"/>
          <w:numId w:val="12"/>
        </w:numPr>
        <w:rPr>
          <w:rFonts w:cstheme="minorHAnsi"/>
          <w:b/>
          <w:bCs/>
          <w:color w:val="0F243E" w:themeColor="text2" w:themeShade="80"/>
        </w:rPr>
      </w:pPr>
      <w:r w:rsidRPr="0055499D">
        <w:rPr>
          <w:rFonts w:cstheme="minorHAnsi"/>
          <w:b/>
          <w:bCs/>
          <w:color w:val="0F243E" w:themeColor="text2" w:themeShade="80"/>
          <w:rtl/>
        </w:rPr>
        <w:t>תוצאות</w:t>
      </w:r>
      <w:r w:rsidR="008618C5" w:rsidRPr="0055499D">
        <w:rPr>
          <w:rFonts w:cstheme="minorHAnsi"/>
          <w:b/>
          <w:bCs/>
          <w:color w:val="0F243E" w:themeColor="text2" w:themeShade="80"/>
          <w:rtl/>
        </w:rPr>
        <w:t xml:space="preserve"> הניסוי</w:t>
      </w:r>
      <w:r w:rsidRPr="0055499D">
        <w:rPr>
          <w:rFonts w:cstheme="minorHAnsi"/>
          <w:b/>
          <w:bCs/>
          <w:color w:val="0F243E" w:themeColor="text2" w:themeShade="80"/>
          <w:rtl/>
        </w:rPr>
        <w:t>:</w:t>
      </w:r>
    </w:p>
    <w:tbl>
      <w:tblPr>
        <w:tblpPr w:leftFromText="180" w:rightFromText="180" w:vertAnchor="text" w:horzAnchor="margin" w:tblpXSpec="right" w:tblpY="108"/>
        <w:bidiVisual/>
        <w:tblW w:w="7906" w:type="dxa"/>
        <w:tblLook w:val="04A0" w:firstRow="1" w:lastRow="0" w:firstColumn="1" w:lastColumn="0" w:noHBand="0" w:noVBand="1"/>
      </w:tblPr>
      <w:tblGrid>
        <w:gridCol w:w="3315"/>
        <w:gridCol w:w="4591"/>
      </w:tblGrid>
      <w:tr w:rsidR="00FE2F98" w:rsidRPr="0055499D" w:rsidTr="00FE2F98">
        <w:trPr>
          <w:trHeight w:val="784"/>
        </w:trPr>
        <w:tc>
          <w:tcPr>
            <w:tcW w:w="3315" w:type="dxa"/>
            <w:tcBorders>
              <w:top w:val="single" w:sz="8" w:space="0" w:color="auto"/>
              <w:left w:val="single" w:sz="8" w:space="0" w:color="auto"/>
              <w:bottom w:val="single" w:sz="4" w:space="0" w:color="auto"/>
              <w:right w:val="single" w:sz="8" w:space="0" w:color="auto"/>
            </w:tcBorders>
            <w:shd w:val="clear" w:color="000000" w:fill="D8E4BC"/>
          </w:tcPr>
          <w:p w:rsidR="00FE2F98" w:rsidRPr="0055499D" w:rsidRDefault="00FE2F98" w:rsidP="00FE2F98">
            <w:pPr>
              <w:spacing w:before="0" w:after="0" w:line="240" w:lineRule="auto"/>
              <w:jc w:val="center"/>
              <w:rPr>
                <w:rFonts w:eastAsia="Times New Roman" w:cstheme="minorHAnsi"/>
                <w:b/>
                <w:bCs/>
                <w:color w:val="000000"/>
                <w:szCs w:val="22"/>
                <w:rtl/>
              </w:rPr>
            </w:pPr>
            <w:r w:rsidRPr="0055499D">
              <w:rPr>
                <w:rFonts w:eastAsia="Times New Roman" w:cstheme="minorHAnsi"/>
                <w:b/>
                <w:bCs/>
                <w:color w:val="000000"/>
                <w:szCs w:val="22"/>
                <w:rtl/>
              </w:rPr>
              <w:t>מדען</w:t>
            </w:r>
          </w:p>
        </w:tc>
        <w:tc>
          <w:tcPr>
            <w:tcW w:w="4591" w:type="dxa"/>
            <w:tcBorders>
              <w:top w:val="single" w:sz="8" w:space="0" w:color="auto"/>
              <w:left w:val="single" w:sz="8" w:space="0" w:color="auto"/>
              <w:bottom w:val="single" w:sz="4" w:space="0" w:color="auto"/>
              <w:right w:val="single" w:sz="8" w:space="0" w:color="auto"/>
            </w:tcBorders>
            <w:shd w:val="clear" w:color="000000" w:fill="D8E4BC"/>
            <w:vAlign w:val="center"/>
            <w:hideMark/>
          </w:tcPr>
          <w:p w:rsidR="00FE2F98" w:rsidRPr="0055499D" w:rsidRDefault="00FE2F98" w:rsidP="00212855">
            <w:pPr>
              <w:spacing w:before="0" w:after="0" w:line="240" w:lineRule="auto"/>
              <w:jc w:val="center"/>
              <w:rPr>
                <w:rFonts w:eastAsia="Times New Roman" w:cstheme="minorHAnsi"/>
                <w:b/>
                <w:bCs/>
                <w:color w:val="000000"/>
                <w:szCs w:val="22"/>
              </w:rPr>
            </w:pPr>
            <w:r w:rsidRPr="0055499D">
              <w:rPr>
                <w:rFonts w:eastAsia="Times New Roman" w:cstheme="minorHAnsi"/>
                <w:b/>
                <w:bCs/>
                <w:color w:val="000000"/>
                <w:szCs w:val="22"/>
                <w:rtl/>
              </w:rPr>
              <w:t xml:space="preserve">הערך </w:t>
            </w:r>
            <w:r w:rsidR="00212855" w:rsidRPr="0055499D">
              <w:rPr>
                <w:rFonts w:eastAsia="Times New Roman" w:cstheme="minorHAnsi"/>
                <w:b/>
                <w:bCs/>
                <w:color w:val="000000"/>
                <w:szCs w:val="22"/>
                <w:rtl/>
              </w:rPr>
              <w:t>הקלורי</w:t>
            </w:r>
            <w:r w:rsidRPr="0055499D">
              <w:rPr>
                <w:rFonts w:eastAsia="Times New Roman" w:cstheme="minorHAnsi"/>
                <w:b/>
                <w:bCs/>
                <w:color w:val="000000"/>
                <w:szCs w:val="22"/>
                <w:rtl/>
              </w:rPr>
              <w:t xml:space="preserve"> של המזון שנאסף באמצעות המדענים [קלוריות לאדם]</w:t>
            </w:r>
          </w:p>
        </w:tc>
      </w:tr>
      <w:tr w:rsidR="00FE2F98" w:rsidRPr="0055499D" w:rsidTr="00FE2F98">
        <w:trPr>
          <w:trHeight w:val="216"/>
        </w:trPr>
        <w:tc>
          <w:tcPr>
            <w:tcW w:w="3315" w:type="dxa"/>
            <w:tcBorders>
              <w:top w:val="nil"/>
              <w:left w:val="single" w:sz="8" w:space="0" w:color="auto"/>
              <w:bottom w:val="single" w:sz="4" w:space="0" w:color="auto"/>
              <w:right w:val="single" w:sz="8" w:space="0" w:color="auto"/>
            </w:tcBorders>
          </w:tcPr>
          <w:p w:rsidR="00FE2F98" w:rsidRPr="0055499D" w:rsidRDefault="00FE2F98" w:rsidP="00FE2F98">
            <w:pPr>
              <w:bidi w:val="0"/>
              <w:spacing w:before="0" w:after="0" w:line="240" w:lineRule="auto"/>
              <w:jc w:val="center"/>
              <w:rPr>
                <w:rFonts w:eastAsia="Times New Roman" w:cstheme="minorHAnsi"/>
                <w:color w:val="000000"/>
                <w:szCs w:val="22"/>
              </w:rPr>
            </w:pPr>
            <w:r w:rsidRPr="0055499D">
              <w:rPr>
                <w:rFonts w:eastAsia="Times New Roman" w:cstheme="minorHAnsi"/>
                <w:color w:val="000000"/>
                <w:szCs w:val="22"/>
              </w:rPr>
              <w:t>1</w:t>
            </w:r>
          </w:p>
        </w:tc>
        <w:tc>
          <w:tcPr>
            <w:tcW w:w="4591" w:type="dxa"/>
            <w:tcBorders>
              <w:top w:val="nil"/>
              <w:left w:val="single" w:sz="8" w:space="0" w:color="auto"/>
              <w:bottom w:val="single" w:sz="4" w:space="0" w:color="auto"/>
              <w:right w:val="single" w:sz="8" w:space="0" w:color="auto"/>
            </w:tcBorders>
            <w:shd w:val="clear" w:color="auto" w:fill="auto"/>
            <w:vAlign w:val="center"/>
            <w:hideMark/>
          </w:tcPr>
          <w:p w:rsidR="00FE2F98" w:rsidRPr="0055499D" w:rsidRDefault="00212855" w:rsidP="00FE2F98">
            <w:pPr>
              <w:bidi w:val="0"/>
              <w:spacing w:before="0" w:after="0" w:line="240" w:lineRule="auto"/>
              <w:jc w:val="center"/>
              <w:rPr>
                <w:rFonts w:eastAsia="Times New Roman" w:cstheme="minorHAnsi"/>
                <w:color w:val="000000"/>
                <w:szCs w:val="22"/>
              </w:rPr>
            </w:pPr>
            <w:r w:rsidRPr="0055499D">
              <w:rPr>
                <w:rFonts w:eastAsia="Times New Roman" w:cstheme="minorHAnsi"/>
                <w:color w:val="000000"/>
                <w:szCs w:val="22"/>
              </w:rPr>
              <w:t>70</w:t>
            </w:r>
          </w:p>
        </w:tc>
      </w:tr>
      <w:tr w:rsidR="00FE2F98" w:rsidRPr="0055499D" w:rsidTr="00FE2F98">
        <w:trPr>
          <w:trHeight w:val="216"/>
        </w:trPr>
        <w:tc>
          <w:tcPr>
            <w:tcW w:w="3315" w:type="dxa"/>
            <w:tcBorders>
              <w:top w:val="nil"/>
              <w:left w:val="single" w:sz="8" w:space="0" w:color="auto"/>
              <w:bottom w:val="single" w:sz="4" w:space="0" w:color="auto"/>
              <w:right w:val="single" w:sz="8" w:space="0" w:color="auto"/>
            </w:tcBorders>
          </w:tcPr>
          <w:p w:rsidR="00FE2F98" w:rsidRPr="0055499D" w:rsidRDefault="00FE2F98" w:rsidP="00FE2F98">
            <w:pPr>
              <w:bidi w:val="0"/>
              <w:spacing w:before="0" w:after="0" w:line="240" w:lineRule="auto"/>
              <w:jc w:val="center"/>
              <w:rPr>
                <w:rFonts w:eastAsia="Times New Roman" w:cstheme="minorHAnsi"/>
                <w:color w:val="000000"/>
                <w:szCs w:val="22"/>
              </w:rPr>
            </w:pPr>
            <w:r w:rsidRPr="0055499D">
              <w:rPr>
                <w:rFonts w:eastAsia="Times New Roman" w:cstheme="minorHAnsi"/>
                <w:color w:val="000000"/>
                <w:szCs w:val="22"/>
              </w:rPr>
              <w:t>2</w:t>
            </w:r>
          </w:p>
        </w:tc>
        <w:tc>
          <w:tcPr>
            <w:tcW w:w="4591" w:type="dxa"/>
            <w:tcBorders>
              <w:top w:val="nil"/>
              <w:left w:val="single" w:sz="8" w:space="0" w:color="auto"/>
              <w:bottom w:val="single" w:sz="4" w:space="0" w:color="auto"/>
              <w:right w:val="single" w:sz="8" w:space="0" w:color="auto"/>
            </w:tcBorders>
            <w:shd w:val="clear" w:color="auto" w:fill="auto"/>
            <w:vAlign w:val="center"/>
            <w:hideMark/>
          </w:tcPr>
          <w:p w:rsidR="00FE2F98" w:rsidRPr="0055499D" w:rsidRDefault="00FE2F98" w:rsidP="00FE2F98">
            <w:pPr>
              <w:bidi w:val="0"/>
              <w:spacing w:before="0" w:after="0" w:line="240" w:lineRule="auto"/>
              <w:jc w:val="center"/>
              <w:rPr>
                <w:rFonts w:eastAsia="Times New Roman" w:cstheme="minorHAnsi"/>
                <w:color w:val="000000"/>
                <w:szCs w:val="22"/>
              </w:rPr>
            </w:pPr>
            <w:r w:rsidRPr="0055499D">
              <w:rPr>
                <w:rFonts w:eastAsia="Times New Roman" w:cstheme="minorHAnsi"/>
                <w:color w:val="000000"/>
                <w:szCs w:val="22"/>
              </w:rPr>
              <w:t>1000</w:t>
            </w:r>
          </w:p>
        </w:tc>
      </w:tr>
      <w:tr w:rsidR="00FE2F98" w:rsidRPr="0055499D" w:rsidTr="00FE2F98">
        <w:trPr>
          <w:trHeight w:val="216"/>
        </w:trPr>
        <w:tc>
          <w:tcPr>
            <w:tcW w:w="3315" w:type="dxa"/>
            <w:tcBorders>
              <w:top w:val="nil"/>
              <w:left w:val="single" w:sz="8" w:space="0" w:color="auto"/>
              <w:bottom w:val="single" w:sz="4" w:space="0" w:color="auto"/>
              <w:right w:val="single" w:sz="8" w:space="0" w:color="auto"/>
            </w:tcBorders>
          </w:tcPr>
          <w:p w:rsidR="00FE2F98" w:rsidRPr="0055499D" w:rsidRDefault="00FE2F98" w:rsidP="00FE2F98">
            <w:pPr>
              <w:bidi w:val="0"/>
              <w:spacing w:before="0" w:after="0" w:line="240" w:lineRule="auto"/>
              <w:jc w:val="center"/>
              <w:rPr>
                <w:rFonts w:eastAsia="Times New Roman" w:cstheme="minorHAnsi"/>
                <w:color w:val="000000"/>
                <w:szCs w:val="22"/>
              </w:rPr>
            </w:pPr>
            <w:r w:rsidRPr="0055499D">
              <w:rPr>
                <w:rFonts w:eastAsia="Times New Roman" w:cstheme="minorHAnsi"/>
                <w:color w:val="000000"/>
                <w:szCs w:val="22"/>
              </w:rPr>
              <w:t>3</w:t>
            </w:r>
          </w:p>
        </w:tc>
        <w:tc>
          <w:tcPr>
            <w:tcW w:w="4591" w:type="dxa"/>
            <w:tcBorders>
              <w:top w:val="nil"/>
              <w:left w:val="single" w:sz="8" w:space="0" w:color="auto"/>
              <w:bottom w:val="single" w:sz="4" w:space="0" w:color="auto"/>
              <w:right w:val="single" w:sz="8" w:space="0" w:color="auto"/>
            </w:tcBorders>
            <w:shd w:val="clear" w:color="auto" w:fill="auto"/>
            <w:vAlign w:val="center"/>
            <w:hideMark/>
          </w:tcPr>
          <w:p w:rsidR="00FE2F98" w:rsidRPr="0055499D" w:rsidRDefault="00FE2F98" w:rsidP="00FE2F98">
            <w:pPr>
              <w:bidi w:val="0"/>
              <w:spacing w:before="0" w:after="0" w:line="240" w:lineRule="auto"/>
              <w:jc w:val="center"/>
              <w:rPr>
                <w:rFonts w:eastAsia="Times New Roman" w:cstheme="minorHAnsi"/>
                <w:color w:val="000000"/>
                <w:szCs w:val="22"/>
              </w:rPr>
            </w:pPr>
            <w:r w:rsidRPr="0055499D">
              <w:rPr>
                <w:rFonts w:eastAsia="Times New Roman" w:cstheme="minorHAnsi"/>
                <w:color w:val="000000"/>
                <w:szCs w:val="22"/>
              </w:rPr>
              <w:t>100</w:t>
            </w:r>
          </w:p>
        </w:tc>
      </w:tr>
      <w:tr w:rsidR="00FE2F98" w:rsidRPr="0055499D" w:rsidTr="00FE2F98">
        <w:trPr>
          <w:trHeight w:val="216"/>
        </w:trPr>
        <w:tc>
          <w:tcPr>
            <w:tcW w:w="3315" w:type="dxa"/>
            <w:tcBorders>
              <w:top w:val="nil"/>
              <w:left w:val="single" w:sz="8" w:space="0" w:color="auto"/>
              <w:bottom w:val="single" w:sz="4" w:space="0" w:color="auto"/>
              <w:right w:val="single" w:sz="8" w:space="0" w:color="auto"/>
            </w:tcBorders>
          </w:tcPr>
          <w:p w:rsidR="00FE2F98" w:rsidRPr="0055499D" w:rsidRDefault="00FE2F98" w:rsidP="00FE2F98">
            <w:pPr>
              <w:bidi w:val="0"/>
              <w:spacing w:before="0" w:after="0" w:line="240" w:lineRule="auto"/>
              <w:jc w:val="center"/>
              <w:rPr>
                <w:rFonts w:eastAsia="Times New Roman" w:cstheme="minorHAnsi"/>
                <w:color w:val="000000"/>
                <w:szCs w:val="22"/>
              </w:rPr>
            </w:pPr>
            <w:r w:rsidRPr="0055499D">
              <w:rPr>
                <w:rFonts w:eastAsia="Times New Roman" w:cstheme="minorHAnsi"/>
                <w:color w:val="000000"/>
                <w:szCs w:val="22"/>
              </w:rPr>
              <w:t>4</w:t>
            </w:r>
          </w:p>
        </w:tc>
        <w:tc>
          <w:tcPr>
            <w:tcW w:w="4591" w:type="dxa"/>
            <w:tcBorders>
              <w:top w:val="nil"/>
              <w:left w:val="single" w:sz="8" w:space="0" w:color="auto"/>
              <w:bottom w:val="single" w:sz="4" w:space="0" w:color="auto"/>
              <w:right w:val="single" w:sz="8" w:space="0" w:color="auto"/>
            </w:tcBorders>
            <w:shd w:val="clear" w:color="auto" w:fill="auto"/>
            <w:vAlign w:val="center"/>
            <w:hideMark/>
          </w:tcPr>
          <w:p w:rsidR="00FE2F98" w:rsidRPr="0055499D" w:rsidRDefault="00FE2F98" w:rsidP="00FE2F98">
            <w:pPr>
              <w:bidi w:val="0"/>
              <w:spacing w:before="0" w:after="0" w:line="240" w:lineRule="auto"/>
              <w:jc w:val="center"/>
              <w:rPr>
                <w:rFonts w:eastAsia="Times New Roman" w:cstheme="minorHAnsi"/>
                <w:color w:val="000000"/>
                <w:szCs w:val="22"/>
              </w:rPr>
            </w:pPr>
            <w:r w:rsidRPr="0055499D">
              <w:rPr>
                <w:rFonts w:eastAsia="Times New Roman" w:cstheme="minorHAnsi"/>
                <w:color w:val="000000"/>
                <w:szCs w:val="22"/>
              </w:rPr>
              <w:t>2000</w:t>
            </w:r>
          </w:p>
        </w:tc>
      </w:tr>
      <w:tr w:rsidR="00FE2F98" w:rsidRPr="0055499D" w:rsidTr="00FE2F98">
        <w:trPr>
          <w:trHeight w:val="216"/>
        </w:trPr>
        <w:tc>
          <w:tcPr>
            <w:tcW w:w="3315" w:type="dxa"/>
            <w:tcBorders>
              <w:top w:val="nil"/>
              <w:left w:val="single" w:sz="8" w:space="0" w:color="auto"/>
              <w:bottom w:val="single" w:sz="4" w:space="0" w:color="auto"/>
              <w:right w:val="single" w:sz="8" w:space="0" w:color="auto"/>
            </w:tcBorders>
          </w:tcPr>
          <w:p w:rsidR="00FE2F98" w:rsidRPr="0055499D" w:rsidRDefault="00FE2F98" w:rsidP="00FE2F98">
            <w:pPr>
              <w:bidi w:val="0"/>
              <w:spacing w:before="0" w:after="0" w:line="240" w:lineRule="auto"/>
              <w:jc w:val="center"/>
              <w:rPr>
                <w:rFonts w:eastAsia="Times New Roman" w:cstheme="minorHAnsi"/>
                <w:color w:val="000000"/>
                <w:szCs w:val="22"/>
              </w:rPr>
            </w:pPr>
            <w:r w:rsidRPr="0055499D">
              <w:rPr>
                <w:rFonts w:eastAsia="Times New Roman" w:cstheme="minorHAnsi"/>
                <w:color w:val="000000"/>
                <w:szCs w:val="22"/>
              </w:rPr>
              <w:t>5</w:t>
            </w:r>
          </w:p>
        </w:tc>
        <w:tc>
          <w:tcPr>
            <w:tcW w:w="4591" w:type="dxa"/>
            <w:tcBorders>
              <w:top w:val="nil"/>
              <w:left w:val="single" w:sz="8" w:space="0" w:color="auto"/>
              <w:bottom w:val="single" w:sz="4" w:space="0" w:color="auto"/>
              <w:right w:val="single" w:sz="8" w:space="0" w:color="auto"/>
            </w:tcBorders>
            <w:shd w:val="clear" w:color="auto" w:fill="auto"/>
            <w:vAlign w:val="center"/>
            <w:hideMark/>
          </w:tcPr>
          <w:p w:rsidR="00FE2F98" w:rsidRPr="0055499D" w:rsidRDefault="00212855" w:rsidP="00FE2F98">
            <w:pPr>
              <w:bidi w:val="0"/>
              <w:spacing w:before="0" w:after="0" w:line="240" w:lineRule="auto"/>
              <w:jc w:val="center"/>
              <w:rPr>
                <w:rFonts w:eastAsia="Times New Roman" w:cstheme="minorHAnsi"/>
                <w:color w:val="000000"/>
                <w:szCs w:val="22"/>
              </w:rPr>
            </w:pPr>
            <w:r w:rsidRPr="0055499D">
              <w:rPr>
                <w:rFonts w:eastAsia="Times New Roman" w:cstheme="minorHAnsi"/>
                <w:color w:val="000000"/>
                <w:szCs w:val="22"/>
              </w:rPr>
              <w:t>500</w:t>
            </w:r>
          </w:p>
        </w:tc>
      </w:tr>
      <w:tr w:rsidR="00FE2F98" w:rsidRPr="0055499D" w:rsidTr="00FE2F98">
        <w:trPr>
          <w:trHeight w:val="216"/>
        </w:trPr>
        <w:tc>
          <w:tcPr>
            <w:tcW w:w="3315" w:type="dxa"/>
            <w:tcBorders>
              <w:top w:val="nil"/>
              <w:left w:val="single" w:sz="8" w:space="0" w:color="auto"/>
              <w:bottom w:val="single" w:sz="4" w:space="0" w:color="auto"/>
              <w:right w:val="single" w:sz="8" w:space="0" w:color="auto"/>
            </w:tcBorders>
          </w:tcPr>
          <w:p w:rsidR="00FE2F98" w:rsidRPr="0055499D" w:rsidRDefault="00FE2F98" w:rsidP="00FE2F98">
            <w:pPr>
              <w:bidi w:val="0"/>
              <w:spacing w:before="0" w:after="0" w:line="240" w:lineRule="auto"/>
              <w:jc w:val="center"/>
              <w:rPr>
                <w:rFonts w:eastAsia="Times New Roman" w:cstheme="minorHAnsi"/>
                <w:color w:val="000000"/>
                <w:szCs w:val="22"/>
              </w:rPr>
            </w:pPr>
            <w:r w:rsidRPr="0055499D">
              <w:rPr>
                <w:rFonts w:eastAsia="Times New Roman" w:cstheme="minorHAnsi"/>
                <w:color w:val="000000"/>
                <w:szCs w:val="22"/>
              </w:rPr>
              <w:t>6</w:t>
            </w:r>
          </w:p>
        </w:tc>
        <w:tc>
          <w:tcPr>
            <w:tcW w:w="4591" w:type="dxa"/>
            <w:tcBorders>
              <w:top w:val="nil"/>
              <w:left w:val="single" w:sz="8" w:space="0" w:color="auto"/>
              <w:bottom w:val="single" w:sz="4" w:space="0" w:color="auto"/>
              <w:right w:val="single" w:sz="8" w:space="0" w:color="auto"/>
            </w:tcBorders>
            <w:shd w:val="clear" w:color="auto" w:fill="auto"/>
            <w:vAlign w:val="center"/>
            <w:hideMark/>
          </w:tcPr>
          <w:p w:rsidR="00FE2F98" w:rsidRPr="0055499D" w:rsidRDefault="00FE2F98" w:rsidP="00FE2F98">
            <w:pPr>
              <w:bidi w:val="0"/>
              <w:spacing w:before="0" w:after="0" w:line="240" w:lineRule="auto"/>
              <w:jc w:val="center"/>
              <w:rPr>
                <w:rFonts w:eastAsia="Times New Roman" w:cstheme="minorHAnsi"/>
                <w:color w:val="000000"/>
                <w:szCs w:val="22"/>
              </w:rPr>
            </w:pPr>
            <w:r w:rsidRPr="0055499D">
              <w:rPr>
                <w:rFonts w:eastAsia="Times New Roman" w:cstheme="minorHAnsi"/>
                <w:color w:val="000000"/>
                <w:szCs w:val="22"/>
              </w:rPr>
              <w:t>1000</w:t>
            </w:r>
          </w:p>
        </w:tc>
      </w:tr>
      <w:tr w:rsidR="00FE2F98" w:rsidRPr="0055499D" w:rsidTr="00FE2F98">
        <w:trPr>
          <w:trHeight w:val="216"/>
        </w:trPr>
        <w:tc>
          <w:tcPr>
            <w:tcW w:w="3315" w:type="dxa"/>
            <w:tcBorders>
              <w:top w:val="nil"/>
              <w:left w:val="single" w:sz="8" w:space="0" w:color="auto"/>
              <w:bottom w:val="single" w:sz="4" w:space="0" w:color="auto"/>
              <w:right w:val="single" w:sz="8" w:space="0" w:color="auto"/>
            </w:tcBorders>
          </w:tcPr>
          <w:p w:rsidR="00FE2F98" w:rsidRPr="0055499D" w:rsidRDefault="00FE2F98" w:rsidP="00FE2F98">
            <w:pPr>
              <w:bidi w:val="0"/>
              <w:spacing w:before="0" w:after="0" w:line="240" w:lineRule="auto"/>
              <w:jc w:val="center"/>
              <w:rPr>
                <w:rFonts w:eastAsia="Times New Roman" w:cstheme="minorHAnsi"/>
                <w:color w:val="000000"/>
                <w:szCs w:val="22"/>
              </w:rPr>
            </w:pPr>
            <w:r w:rsidRPr="0055499D">
              <w:rPr>
                <w:rFonts w:eastAsia="Times New Roman" w:cstheme="minorHAnsi"/>
                <w:color w:val="000000"/>
                <w:szCs w:val="22"/>
              </w:rPr>
              <w:t>7</w:t>
            </w:r>
          </w:p>
        </w:tc>
        <w:tc>
          <w:tcPr>
            <w:tcW w:w="4591" w:type="dxa"/>
            <w:tcBorders>
              <w:top w:val="nil"/>
              <w:left w:val="single" w:sz="8" w:space="0" w:color="auto"/>
              <w:bottom w:val="single" w:sz="4" w:space="0" w:color="auto"/>
              <w:right w:val="single" w:sz="8" w:space="0" w:color="auto"/>
            </w:tcBorders>
            <w:shd w:val="clear" w:color="auto" w:fill="auto"/>
            <w:vAlign w:val="center"/>
            <w:hideMark/>
          </w:tcPr>
          <w:p w:rsidR="00FE2F98" w:rsidRPr="0055499D" w:rsidRDefault="00212855" w:rsidP="00FE2F98">
            <w:pPr>
              <w:bidi w:val="0"/>
              <w:spacing w:before="0" w:after="0" w:line="240" w:lineRule="auto"/>
              <w:jc w:val="center"/>
              <w:rPr>
                <w:rFonts w:eastAsia="Times New Roman" w:cstheme="minorHAnsi"/>
                <w:color w:val="000000"/>
                <w:szCs w:val="22"/>
              </w:rPr>
            </w:pPr>
            <w:r w:rsidRPr="0055499D">
              <w:rPr>
                <w:rFonts w:eastAsia="Times New Roman" w:cstheme="minorHAnsi"/>
                <w:color w:val="000000"/>
                <w:szCs w:val="22"/>
              </w:rPr>
              <w:t>10</w:t>
            </w:r>
          </w:p>
        </w:tc>
      </w:tr>
      <w:tr w:rsidR="00FE2F98" w:rsidRPr="0055499D" w:rsidTr="00FE2F98">
        <w:trPr>
          <w:trHeight w:val="216"/>
        </w:trPr>
        <w:tc>
          <w:tcPr>
            <w:tcW w:w="3315" w:type="dxa"/>
            <w:tcBorders>
              <w:top w:val="nil"/>
              <w:left w:val="single" w:sz="8" w:space="0" w:color="auto"/>
              <w:bottom w:val="single" w:sz="4" w:space="0" w:color="auto"/>
              <w:right w:val="single" w:sz="8" w:space="0" w:color="auto"/>
            </w:tcBorders>
          </w:tcPr>
          <w:p w:rsidR="00FE2F98" w:rsidRPr="0055499D" w:rsidRDefault="00FE2F98" w:rsidP="00FE2F98">
            <w:pPr>
              <w:bidi w:val="0"/>
              <w:spacing w:before="0" w:after="0" w:line="240" w:lineRule="auto"/>
              <w:jc w:val="center"/>
              <w:rPr>
                <w:rFonts w:eastAsia="Times New Roman" w:cstheme="minorHAnsi"/>
                <w:color w:val="000000"/>
                <w:szCs w:val="22"/>
              </w:rPr>
            </w:pPr>
            <w:r w:rsidRPr="0055499D">
              <w:rPr>
                <w:rFonts w:eastAsia="Times New Roman" w:cstheme="minorHAnsi"/>
                <w:color w:val="000000"/>
                <w:szCs w:val="22"/>
              </w:rPr>
              <w:t>8</w:t>
            </w:r>
          </w:p>
        </w:tc>
        <w:tc>
          <w:tcPr>
            <w:tcW w:w="4591" w:type="dxa"/>
            <w:tcBorders>
              <w:top w:val="nil"/>
              <w:left w:val="single" w:sz="8" w:space="0" w:color="auto"/>
              <w:bottom w:val="single" w:sz="4" w:space="0" w:color="auto"/>
              <w:right w:val="single" w:sz="8" w:space="0" w:color="auto"/>
            </w:tcBorders>
            <w:shd w:val="clear" w:color="auto" w:fill="auto"/>
            <w:vAlign w:val="center"/>
            <w:hideMark/>
          </w:tcPr>
          <w:p w:rsidR="00FE2F98" w:rsidRPr="0055499D" w:rsidRDefault="00212855" w:rsidP="00FE2F98">
            <w:pPr>
              <w:bidi w:val="0"/>
              <w:spacing w:before="0" w:after="0" w:line="240" w:lineRule="auto"/>
              <w:jc w:val="center"/>
              <w:rPr>
                <w:rFonts w:eastAsia="Times New Roman" w:cstheme="minorHAnsi"/>
                <w:color w:val="000000"/>
                <w:szCs w:val="22"/>
              </w:rPr>
            </w:pPr>
            <w:r w:rsidRPr="0055499D">
              <w:rPr>
                <w:rFonts w:eastAsia="Times New Roman" w:cstheme="minorHAnsi"/>
                <w:color w:val="000000"/>
                <w:szCs w:val="22"/>
              </w:rPr>
              <w:t>700</w:t>
            </w:r>
          </w:p>
        </w:tc>
      </w:tr>
      <w:tr w:rsidR="00FE2F98" w:rsidRPr="0055499D" w:rsidTr="00FE2F98">
        <w:trPr>
          <w:trHeight w:val="216"/>
        </w:trPr>
        <w:tc>
          <w:tcPr>
            <w:tcW w:w="3315" w:type="dxa"/>
            <w:tcBorders>
              <w:top w:val="nil"/>
              <w:left w:val="single" w:sz="8" w:space="0" w:color="auto"/>
              <w:bottom w:val="single" w:sz="4" w:space="0" w:color="auto"/>
              <w:right w:val="single" w:sz="8" w:space="0" w:color="auto"/>
            </w:tcBorders>
          </w:tcPr>
          <w:p w:rsidR="00FE2F98" w:rsidRPr="0055499D" w:rsidRDefault="00FE2F98" w:rsidP="00FE2F98">
            <w:pPr>
              <w:bidi w:val="0"/>
              <w:spacing w:before="0" w:after="0" w:line="240" w:lineRule="auto"/>
              <w:jc w:val="center"/>
              <w:rPr>
                <w:rFonts w:eastAsia="Times New Roman" w:cstheme="minorHAnsi"/>
                <w:color w:val="000000"/>
                <w:szCs w:val="22"/>
              </w:rPr>
            </w:pPr>
            <w:r w:rsidRPr="0055499D">
              <w:rPr>
                <w:rFonts w:eastAsia="Times New Roman" w:cstheme="minorHAnsi"/>
                <w:color w:val="000000"/>
                <w:szCs w:val="22"/>
              </w:rPr>
              <w:t>9</w:t>
            </w:r>
          </w:p>
        </w:tc>
        <w:tc>
          <w:tcPr>
            <w:tcW w:w="4591" w:type="dxa"/>
            <w:tcBorders>
              <w:top w:val="nil"/>
              <w:left w:val="single" w:sz="8" w:space="0" w:color="auto"/>
              <w:bottom w:val="single" w:sz="4" w:space="0" w:color="auto"/>
              <w:right w:val="single" w:sz="8" w:space="0" w:color="auto"/>
            </w:tcBorders>
            <w:shd w:val="clear" w:color="auto" w:fill="auto"/>
            <w:vAlign w:val="center"/>
            <w:hideMark/>
          </w:tcPr>
          <w:p w:rsidR="00FE2F98" w:rsidRPr="0055499D" w:rsidRDefault="00212855" w:rsidP="00FE2F98">
            <w:pPr>
              <w:bidi w:val="0"/>
              <w:spacing w:before="0" w:after="0" w:line="240" w:lineRule="auto"/>
              <w:jc w:val="center"/>
              <w:rPr>
                <w:rFonts w:eastAsia="Times New Roman" w:cstheme="minorHAnsi"/>
                <w:color w:val="000000"/>
                <w:szCs w:val="22"/>
              </w:rPr>
            </w:pPr>
            <w:r w:rsidRPr="0055499D">
              <w:rPr>
                <w:rFonts w:eastAsia="Times New Roman" w:cstheme="minorHAnsi"/>
                <w:color w:val="000000"/>
                <w:szCs w:val="22"/>
              </w:rPr>
              <w:t>500</w:t>
            </w:r>
          </w:p>
        </w:tc>
      </w:tr>
      <w:tr w:rsidR="00FE2F98" w:rsidRPr="0055499D" w:rsidTr="00FE2F98">
        <w:trPr>
          <w:trHeight w:val="227"/>
        </w:trPr>
        <w:tc>
          <w:tcPr>
            <w:tcW w:w="3315" w:type="dxa"/>
            <w:tcBorders>
              <w:top w:val="nil"/>
              <w:left w:val="single" w:sz="8" w:space="0" w:color="auto"/>
              <w:bottom w:val="single" w:sz="8" w:space="0" w:color="auto"/>
              <w:right w:val="single" w:sz="8" w:space="0" w:color="auto"/>
            </w:tcBorders>
          </w:tcPr>
          <w:p w:rsidR="00FE2F98" w:rsidRPr="0055499D" w:rsidRDefault="00FE2F98" w:rsidP="00FE2F98">
            <w:pPr>
              <w:bidi w:val="0"/>
              <w:spacing w:before="0" w:after="0" w:line="240" w:lineRule="auto"/>
              <w:jc w:val="center"/>
              <w:rPr>
                <w:rFonts w:eastAsia="Times New Roman" w:cstheme="minorHAnsi"/>
                <w:color w:val="000000"/>
                <w:szCs w:val="22"/>
              </w:rPr>
            </w:pPr>
            <w:r w:rsidRPr="0055499D">
              <w:rPr>
                <w:rFonts w:eastAsia="Times New Roman" w:cstheme="minorHAnsi"/>
                <w:color w:val="000000"/>
                <w:szCs w:val="22"/>
              </w:rPr>
              <w:t>10</w:t>
            </w:r>
          </w:p>
        </w:tc>
        <w:tc>
          <w:tcPr>
            <w:tcW w:w="4591" w:type="dxa"/>
            <w:tcBorders>
              <w:top w:val="nil"/>
              <w:left w:val="single" w:sz="8" w:space="0" w:color="auto"/>
              <w:bottom w:val="single" w:sz="8" w:space="0" w:color="auto"/>
              <w:right w:val="single" w:sz="8" w:space="0" w:color="auto"/>
            </w:tcBorders>
            <w:shd w:val="clear" w:color="auto" w:fill="auto"/>
            <w:vAlign w:val="center"/>
            <w:hideMark/>
          </w:tcPr>
          <w:p w:rsidR="00FE2F98" w:rsidRPr="0055499D" w:rsidRDefault="00212855" w:rsidP="00FE2F98">
            <w:pPr>
              <w:bidi w:val="0"/>
              <w:spacing w:before="0" w:after="0" w:line="240" w:lineRule="auto"/>
              <w:jc w:val="center"/>
              <w:rPr>
                <w:rFonts w:eastAsia="Times New Roman" w:cstheme="minorHAnsi"/>
                <w:color w:val="000000"/>
                <w:szCs w:val="22"/>
              </w:rPr>
            </w:pPr>
            <w:r w:rsidRPr="0055499D">
              <w:rPr>
                <w:rFonts w:eastAsia="Times New Roman" w:cstheme="minorHAnsi"/>
                <w:color w:val="000000"/>
                <w:szCs w:val="22"/>
              </w:rPr>
              <w:t>70</w:t>
            </w:r>
          </w:p>
        </w:tc>
      </w:tr>
    </w:tbl>
    <w:p w:rsidR="00FE2F98" w:rsidRPr="0055499D" w:rsidRDefault="00FE2F98" w:rsidP="00FE2F98">
      <w:pPr>
        <w:pStyle w:val="a7"/>
        <w:rPr>
          <w:rFonts w:cstheme="minorHAnsi"/>
          <w:color w:val="FF0000"/>
        </w:rPr>
      </w:pPr>
    </w:p>
    <w:p w:rsidR="00240E54" w:rsidRPr="00240E54" w:rsidRDefault="00240E54" w:rsidP="00240E54">
      <w:pPr>
        <w:pStyle w:val="a7"/>
        <w:rPr>
          <w:rFonts w:cstheme="minorHAnsi"/>
          <w:b/>
          <w:bCs/>
          <w:color w:val="FF0000"/>
        </w:rPr>
      </w:pPr>
      <w:r w:rsidRPr="00240E54">
        <w:rPr>
          <w:rFonts w:cstheme="minorHAnsi" w:hint="cs"/>
          <w:b/>
          <w:bCs/>
          <w:color w:val="FF0000"/>
          <w:rtl/>
        </w:rPr>
        <w:t>שאלות לדיון:</w:t>
      </w:r>
    </w:p>
    <w:p w:rsidR="00FE2F98" w:rsidRPr="0055499D" w:rsidRDefault="00FE2F98" w:rsidP="00FE2F98">
      <w:pPr>
        <w:pStyle w:val="a7"/>
        <w:numPr>
          <w:ilvl w:val="0"/>
          <w:numId w:val="11"/>
        </w:numPr>
        <w:rPr>
          <w:rFonts w:cstheme="minorHAnsi"/>
          <w:color w:val="FF0000"/>
        </w:rPr>
      </w:pPr>
      <w:r w:rsidRPr="0055499D">
        <w:rPr>
          <w:rFonts w:cstheme="minorHAnsi"/>
          <w:color w:val="FF0000"/>
          <w:rtl/>
        </w:rPr>
        <w:t xml:space="preserve">האם אפשר לדעת </w:t>
      </w:r>
      <w:r w:rsidR="00212855" w:rsidRPr="0055499D">
        <w:rPr>
          <w:rFonts w:cstheme="minorHAnsi"/>
          <w:color w:val="FF0000"/>
          <w:rtl/>
        </w:rPr>
        <w:t>מהתוצאות מי המדען שליקט הכי הרבה צמחים</w:t>
      </w:r>
      <w:r w:rsidRPr="0055499D">
        <w:rPr>
          <w:rFonts w:cstheme="minorHAnsi"/>
          <w:color w:val="FF0000"/>
          <w:rtl/>
        </w:rPr>
        <w:t>?</w:t>
      </w:r>
    </w:p>
    <w:p w:rsidR="00212855" w:rsidRPr="0055499D" w:rsidRDefault="00212855" w:rsidP="00FE2F98">
      <w:pPr>
        <w:pStyle w:val="a7"/>
        <w:numPr>
          <w:ilvl w:val="0"/>
          <w:numId w:val="11"/>
        </w:numPr>
        <w:rPr>
          <w:rFonts w:cstheme="minorHAnsi"/>
          <w:color w:val="FF0000"/>
        </w:rPr>
      </w:pPr>
      <w:r w:rsidRPr="0055499D">
        <w:rPr>
          <w:rFonts w:cstheme="minorHAnsi"/>
          <w:color w:val="FF0000"/>
          <w:rtl/>
        </w:rPr>
        <w:t>האם אפשר לדעת מהתוצאות מי המדען שליקט הכי הרבה קלוריות?</w:t>
      </w:r>
    </w:p>
    <w:p w:rsidR="00212855" w:rsidRPr="0055499D" w:rsidRDefault="00212855" w:rsidP="00FE2F98">
      <w:pPr>
        <w:pStyle w:val="a7"/>
        <w:numPr>
          <w:ilvl w:val="0"/>
          <w:numId w:val="11"/>
        </w:numPr>
        <w:rPr>
          <w:rFonts w:cstheme="minorHAnsi"/>
          <w:color w:val="FF0000"/>
        </w:rPr>
      </w:pPr>
      <w:r w:rsidRPr="0055499D">
        <w:rPr>
          <w:rFonts w:cstheme="minorHAnsi"/>
          <w:color w:val="FF0000"/>
          <w:rtl/>
        </w:rPr>
        <w:t>האם אפשר לדעת מהתוצאות כמה קלוריות איבדו המדענים בחיפוש?</w:t>
      </w:r>
    </w:p>
    <w:p w:rsidR="00FE2F98" w:rsidRPr="0055499D" w:rsidRDefault="00FE2F98" w:rsidP="00212855">
      <w:pPr>
        <w:pStyle w:val="a7"/>
        <w:numPr>
          <w:ilvl w:val="0"/>
          <w:numId w:val="11"/>
        </w:numPr>
        <w:rPr>
          <w:rFonts w:cstheme="minorHAnsi"/>
          <w:color w:val="FF0000"/>
        </w:rPr>
      </w:pPr>
      <w:r w:rsidRPr="0055499D">
        <w:rPr>
          <w:rFonts w:cstheme="minorHAnsi"/>
          <w:color w:val="FF0000"/>
          <w:rtl/>
        </w:rPr>
        <w:t>מה ממוצע הקלוריות שנאסף ע"י המדענים?</w:t>
      </w:r>
    </w:p>
    <w:p w:rsidR="00C32D5F" w:rsidRPr="0055499D" w:rsidRDefault="00C32D5F" w:rsidP="004A246A">
      <w:pPr>
        <w:jc w:val="both"/>
        <w:rPr>
          <w:rFonts w:cstheme="minorHAnsi"/>
          <w:color w:val="0F243E" w:themeColor="text2" w:themeShade="80"/>
          <w:rtl/>
        </w:rPr>
      </w:pPr>
    </w:p>
    <w:p w:rsidR="00C32D5F" w:rsidRPr="0055499D" w:rsidRDefault="00C32D5F" w:rsidP="004A246A">
      <w:pPr>
        <w:jc w:val="both"/>
        <w:rPr>
          <w:rFonts w:cstheme="minorHAnsi"/>
          <w:color w:val="0F243E" w:themeColor="text2" w:themeShade="80"/>
          <w:rtl/>
        </w:rPr>
      </w:pPr>
    </w:p>
    <w:p w:rsidR="008618C5" w:rsidRPr="0055499D" w:rsidRDefault="008618C5" w:rsidP="008618C5">
      <w:pPr>
        <w:pStyle w:val="a7"/>
        <w:jc w:val="both"/>
        <w:rPr>
          <w:rFonts w:cstheme="minorHAnsi"/>
          <w:b/>
          <w:bCs/>
          <w:color w:val="0F243E" w:themeColor="text2" w:themeShade="80"/>
          <w:sz w:val="20"/>
          <w:u w:val="single"/>
        </w:rPr>
      </w:pPr>
    </w:p>
    <w:p w:rsidR="008618C5" w:rsidRPr="0055499D" w:rsidRDefault="008618C5" w:rsidP="008618C5">
      <w:pPr>
        <w:pStyle w:val="a7"/>
        <w:jc w:val="both"/>
        <w:rPr>
          <w:rFonts w:cstheme="minorHAnsi"/>
          <w:b/>
          <w:bCs/>
          <w:color w:val="0F243E" w:themeColor="text2" w:themeShade="80"/>
          <w:sz w:val="20"/>
          <w:u w:val="single"/>
        </w:rPr>
      </w:pPr>
    </w:p>
    <w:p w:rsidR="008618C5" w:rsidRPr="0055499D" w:rsidRDefault="008618C5" w:rsidP="008618C5">
      <w:pPr>
        <w:pStyle w:val="a7"/>
        <w:jc w:val="both"/>
        <w:rPr>
          <w:rFonts w:cstheme="minorHAnsi"/>
          <w:b/>
          <w:bCs/>
          <w:color w:val="0F243E" w:themeColor="text2" w:themeShade="80"/>
          <w:sz w:val="20"/>
          <w:u w:val="single"/>
          <w:rtl/>
        </w:rPr>
      </w:pPr>
    </w:p>
    <w:p w:rsidR="008618C5" w:rsidRPr="0055499D" w:rsidRDefault="008618C5" w:rsidP="008618C5">
      <w:pPr>
        <w:pStyle w:val="a7"/>
        <w:jc w:val="both"/>
        <w:rPr>
          <w:rFonts w:cstheme="minorHAnsi"/>
          <w:b/>
          <w:bCs/>
          <w:color w:val="0F243E" w:themeColor="text2" w:themeShade="80"/>
          <w:sz w:val="20"/>
          <w:u w:val="single"/>
        </w:rPr>
      </w:pPr>
    </w:p>
    <w:p w:rsidR="008618C5" w:rsidRPr="0055499D" w:rsidRDefault="008618C5" w:rsidP="008618C5">
      <w:pPr>
        <w:ind w:left="360"/>
        <w:jc w:val="both"/>
        <w:rPr>
          <w:rFonts w:cstheme="minorHAnsi"/>
          <w:b/>
          <w:bCs/>
          <w:color w:val="0F243E" w:themeColor="text2" w:themeShade="80"/>
          <w:sz w:val="20"/>
          <w:u w:val="single"/>
        </w:rPr>
      </w:pPr>
    </w:p>
    <w:p w:rsidR="008618C5" w:rsidRPr="0055499D" w:rsidRDefault="008618C5" w:rsidP="008618C5">
      <w:pPr>
        <w:pStyle w:val="a7"/>
        <w:jc w:val="both"/>
        <w:rPr>
          <w:rFonts w:cstheme="minorHAnsi"/>
          <w:b/>
          <w:bCs/>
          <w:color w:val="0F243E" w:themeColor="text2" w:themeShade="80"/>
          <w:sz w:val="20"/>
          <w:u w:val="single"/>
        </w:rPr>
      </w:pPr>
    </w:p>
    <w:p w:rsidR="008618C5" w:rsidRPr="0055499D" w:rsidRDefault="008618C5" w:rsidP="008618C5">
      <w:pPr>
        <w:pStyle w:val="a7"/>
        <w:jc w:val="both"/>
        <w:rPr>
          <w:rFonts w:cstheme="minorHAnsi"/>
          <w:b/>
          <w:bCs/>
          <w:color w:val="0F243E" w:themeColor="text2" w:themeShade="80"/>
          <w:sz w:val="20"/>
          <w:u w:val="single"/>
        </w:rPr>
      </w:pPr>
      <w:r w:rsidRPr="0055499D">
        <w:rPr>
          <w:rFonts w:cstheme="minorHAnsi"/>
          <w:b/>
          <w:bCs/>
          <w:noProof/>
          <w:color w:val="0F243E" w:themeColor="text2" w:themeShade="80"/>
          <w:rtl/>
        </w:rPr>
        <mc:AlternateContent>
          <mc:Choice Requires="wps">
            <w:drawing>
              <wp:anchor distT="0" distB="0" distL="114300" distR="114300" simplePos="0" relativeHeight="251675648" behindDoc="1" locked="0" layoutInCell="1" allowOverlap="1" wp14:anchorId="21B0BA30" wp14:editId="13E38095">
                <wp:simplePos x="0" y="0"/>
                <wp:positionH relativeFrom="column">
                  <wp:posOffset>-596735</wp:posOffset>
                </wp:positionH>
                <wp:positionV relativeFrom="paragraph">
                  <wp:posOffset>144285</wp:posOffset>
                </wp:positionV>
                <wp:extent cx="6079490" cy="5925787"/>
                <wp:effectExtent l="0" t="0" r="16510" b="761365"/>
                <wp:wrapNone/>
                <wp:docPr id="17" name="הסבר מלבני מעוגל 17"/>
                <wp:cNvGraphicFramePr/>
                <a:graphic xmlns:a="http://schemas.openxmlformats.org/drawingml/2006/main">
                  <a:graphicData uri="http://schemas.microsoft.com/office/word/2010/wordprocessingShape">
                    <wps:wsp>
                      <wps:cNvSpPr/>
                      <wps:spPr>
                        <a:xfrm>
                          <a:off x="0" y="0"/>
                          <a:ext cx="6079490" cy="5925787"/>
                        </a:xfrm>
                        <a:prstGeom prst="wedgeRoundRectCallou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212855" w:rsidRPr="008618C5" w:rsidRDefault="00212855" w:rsidP="008618C5">
                            <w:pPr>
                              <w:jc w:val="center"/>
                              <w:rPr>
                                <w:rFonts w:asciiTheme="minorBidi" w:hAnsiTheme="minorBidi" w:cstheme="minorBidi"/>
                                <w:b/>
                                <w:bCs/>
                                <w:sz w:val="20"/>
                                <w:szCs w:val="20"/>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B0BA30" id="הסבר מלבני מעוגל 17" o:spid="_x0000_s1027" type="#_x0000_t62" style="position:absolute;left:0;text-align:left;margin-left:-47pt;margin-top:11.35pt;width:478.7pt;height:466.6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" adj="6300,24300" filled="f" strokecolor="red" strokeweight="2pt">
                <v:textbox>
                  <w:txbxContent>
                    <w:p w:rsidR="00212855" w:rsidRPr="008618C5" w:rsidRDefault="00212855" w:rsidP="008618C5">
                      <w:pPr>
                        <w:jc w:val="center"/>
                        <w:rPr>
                          <w:rFonts w:asciiTheme="minorBidi" w:hAnsiTheme="minorBidi" w:cstheme="minorBidi"/>
                          <w:b/>
                          <w:bCs/>
                          <w:sz w:val="20"/>
                          <w:szCs w:val="20"/>
                        </w:rPr>
                      </w:pPr>
                    </w:p>
                  </w:txbxContent>
                </v:textbox>
              </v:shape>
            </w:pict>
          </mc:Fallback>
        </mc:AlternateContent>
      </w:r>
    </w:p>
    <w:p w:rsidR="008618C5" w:rsidRPr="0055499D" w:rsidRDefault="008618C5" w:rsidP="008618C5">
      <w:pPr>
        <w:pStyle w:val="a7"/>
        <w:jc w:val="both"/>
        <w:rPr>
          <w:rFonts w:cstheme="minorHAnsi"/>
          <w:b/>
          <w:bCs/>
          <w:color w:val="0F243E" w:themeColor="text2" w:themeShade="80"/>
          <w:sz w:val="20"/>
          <w:u w:val="single"/>
        </w:rPr>
      </w:pPr>
    </w:p>
    <w:p w:rsidR="008618C5" w:rsidRPr="0055499D" w:rsidRDefault="008618C5" w:rsidP="008618C5">
      <w:pPr>
        <w:pStyle w:val="a7"/>
        <w:jc w:val="both"/>
        <w:rPr>
          <w:rFonts w:cstheme="minorHAnsi"/>
          <w:b/>
          <w:bCs/>
          <w:color w:val="0F243E" w:themeColor="text2" w:themeShade="80"/>
          <w:sz w:val="20"/>
          <w:u w:val="single"/>
        </w:rPr>
      </w:pPr>
    </w:p>
    <w:p w:rsidR="00C32D5F" w:rsidRPr="0055499D" w:rsidRDefault="00C32D5F" w:rsidP="008618C5">
      <w:pPr>
        <w:pStyle w:val="a7"/>
        <w:numPr>
          <w:ilvl w:val="0"/>
          <w:numId w:val="13"/>
        </w:numPr>
        <w:jc w:val="both"/>
        <w:rPr>
          <w:rFonts w:cstheme="minorHAnsi"/>
          <w:b/>
          <w:bCs/>
          <w:color w:val="0F243E" w:themeColor="text2" w:themeShade="80"/>
          <w:szCs w:val="24"/>
          <w:u w:val="single"/>
        </w:rPr>
      </w:pPr>
      <w:r w:rsidRPr="0055499D">
        <w:rPr>
          <w:rFonts w:cstheme="minorHAnsi"/>
          <w:b/>
          <w:bCs/>
          <w:color w:val="0F243E" w:themeColor="text2" w:themeShade="80"/>
          <w:szCs w:val="24"/>
          <w:u w:val="single"/>
          <w:rtl/>
        </w:rPr>
        <w:t>כמה קלוריות אדם ממוצע צורך ביום?</w:t>
      </w:r>
    </w:p>
    <w:p w:rsidR="00FE2F98" w:rsidRPr="0055499D" w:rsidRDefault="00FE2F98" w:rsidP="00FE2F98">
      <w:pPr>
        <w:ind w:left="360"/>
        <w:jc w:val="both"/>
        <w:rPr>
          <w:rFonts w:cstheme="minorHAnsi"/>
          <w:color w:val="FF0000"/>
          <w:sz w:val="20"/>
          <w:rtl/>
        </w:rPr>
      </w:pPr>
      <w:r w:rsidRPr="0055499D">
        <w:rPr>
          <w:rFonts w:cstheme="minorHAnsi"/>
          <w:color w:val="FF0000"/>
          <w:sz w:val="20"/>
          <w:rtl/>
        </w:rPr>
        <w:t xml:space="preserve">לצורך מענה על השאלה היכנסו לקישור הבא: </w:t>
      </w:r>
    </w:p>
    <w:p w:rsidR="00C32D5F" w:rsidRPr="0055499D" w:rsidRDefault="00DE50D5" w:rsidP="004A246A">
      <w:pPr>
        <w:jc w:val="both"/>
        <w:rPr>
          <w:rFonts w:cstheme="minorHAnsi"/>
          <w:color w:val="0F243E" w:themeColor="text2" w:themeShade="80"/>
          <w:sz w:val="20"/>
          <w:szCs w:val="22"/>
          <w:rtl/>
        </w:rPr>
      </w:pPr>
      <w:hyperlink r:id="rId11" w:history="1">
        <w:r w:rsidR="00C32D5F" w:rsidRPr="0055499D">
          <w:rPr>
            <w:rStyle w:val="Hyperlink"/>
            <w:rFonts w:cstheme="minorHAnsi"/>
            <w:sz w:val="20"/>
            <w:szCs w:val="22"/>
          </w:rPr>
          <w:t>http://www.zooloo.co.il/calc/C_Diet_BMR_BMI.asp</w:t>
        </w:r>
      </w:hyperlink>
    </w:p>
    <w:p w:rsidR="00C32D5F" w:rsidRPr="0055499D" w:rsidRDefault="00C32D5F" w:rsidP="004A246A">
      <w:pPr>
        <w:jc w:val="both"/>
        <w:rPr>
          <w:rFonts w:cstheme="minorHAnsi"/>
          <w:color w:val="FF0000"/>
          <w:sz w:val="20"/>
          <w:szCs w:val="22"/>
          <w:rtl/>
        </w:rPr>
      </w:pPr>
      <w:r w:rsidRPr="0055499D">
        <w:rPr>
          <w:rFonts w:cstheme="minorHAnsi"/>
          <w:color w:val="FF0000"/>
          <w:sz w:val="20"/>
          <w:szCs w:val="22"/>
          <w:rtl/>
        </w:rPr>
        <w:t xml:space="preserve">או </w:t>
      </w:r>
      <w:r w:rsidR="00FE2F98" w:rsidRPr="0055499D">
        <w:rPr>
          <w:rFonts w:cstheme="minorHAnsi"/>
          <w:color w:val="FF0000"/>
          <w:sz w:val="20"/>
          <w:szCs w:val="22"/>
          <w:rtl/>
        </w:rPr>
        <w:t>השתמשו בנוסחה הבאה:</w:t>
      </w:r>
    </w:p>
    <w:p w:rsidR="00C32D5F" w:rsidRPr="00240E54" w:rsidRDefault="00C32D5F" w:rsidP="00212855">
      <w:pPr>
        <w:rPr>
          <w:rFonts w:cstheme="minorHAnsi"/>
          <w:b/>
          <w:bCs/>
          <w:color w:val="FF0000"/>
          <w:sz w:val="20"/>
          <w:szCs w:val="22"/>
          <w:rtl/>
        </w:rPr>
      </w:pPr>
      <w:r w:rsidRPr="00240E54">
        <w:rPr>
          <w:rFonts w:cstheme="minorHAnsi"/>
          <w:b/>
          <w:bCs/>
          <w:color w:val="FF0000"/>
          <w:sz w:val="20"/>
          <w:szCs w:val="22"/>
          <w:rtl/>
        </w:rPr>
        <w:t xml:space="preserve">נשים: </w:t>
      </w:r>
      <w:r w:rsidR="00212855" w:rsidRPr="00240E54">
        <w:rPr>
          <w:rFonts w:cstheme="minorHAnsi"/>
          <w:b/>
          <w:bCs/>
          <w:color w:val="FF0000"/>
          <w:sz w:val="20"/>
          <w:szCs w:val="22"/>
          <w:rtl/>
        </w:rPr>
        <w:t>[</w:t>
      </w:r>
      <w:r w:rsidRPr="00240E54">
        <w:rPr>
          <w:rFonts w:cstheme="minorHAnsi"/>
          <w:b/>
          <w:bCs/>
          <w:color w:val="FF0000"/>
          <w:sz w:val="20"/>
          <w:szCs w:val="22"/>
          <w:rtl/>
        </w:rPr>
        <w:t xml:space="preserve">גיל </w:t>
      </w:r>
      <w:r w:rsidR="00212855" w:rsidRPr="00240E54">
        <w:rPr>
          <w:rFonts w:cstheme="minorHAnsi"/>
          <w:b/>
          <w:bCs/>
          <w:color w:val="FF0000"/>
          <w:sz w:val="20"/>
          <w:szCs w:val="22"/>
        </w:rPr>
        <w:t>X</w:t>
      </w:r>
      <w:r w:rsidRPr="00240E54">
        <w:rPr>
          <w:rFonts w:cstheme="minorHAnsi"/>
          <w:b/>
          <w:bCs/>
          <w:color w:val="FF0000"/>
          <w:sz w:val="20"/>
          <w:szCs w:val="22"/>
          <w:rtl/>
        </w:rPr>
        <w:t xml:space="preserve">  4.7</w:t>
      </w:r>
      <w:r w:rsidR="00212855" w:rsidRPr="00240E54">
        <w:rPr>
          <w:rFonts w:cstheme="minorHAnsi"/>
          <w:b/>
          <w:bCs/>
          <w:color w:val="FF0000"/>
          <w:sz w:val="20"/>
          <w:szCs w:val="22"/>
          <w:rtl/>
        </w:rPr>
        <w:t>]</w:t>
      </w:r>
      <w:r w:rsidRPr="00240E54">
        <w:rPr>
          <w:rFonts w:cstheme="minorHAnsi"/>
          <w:b/>
          <w:bCs/>
          <w:color w:val="FF0000"/>
          <w:sz w:val="20"/>
          <w:szCs w:val="22"/>
          <w:rtl/>
        </w:rPr>
        <w:t xml:space="preserve"> </w:t>
      </w:r>
      <w:r w:rsidR="00212855" w:rsidRPr="00240E54">
        <w:rPr>
          <w:rFonts w:cstheme="minorHAnsi"/>
          <w:b/>
          <w:bCs/>
          <w:color w:val="FF0000"/>
          <w:sz w:val="20"/>
          <w:szCs w:val="22"/>
          <w:rtl/>
        </w:rPr>
        <w:t>–</w:t>
      </w:r>
      <w:r w:rsidRPr="00240E54">
        <w:rPr>
          <w:rFonts w:cstheme="minorHAnsi"/>
          <w:b/>
          <w:bCs/>
          <w:color w:val="FF0000"/>
          <w:sz w:val="20"/>
          <w:szCs w:val="22"/>
          <w:rtl/>
        </w:rPr>
        <w:t xml:space="preserve"> </w:t>
      </w:r>
      <w:r w:rsidR="00212855" w:rsidRPr="00240E54">
        <w:rPr>
          <w:rFonts w:cstheme="minorHAnsi"/>
          <w:b/>
          <w:bCs/>
          <w:color w:val="FF0000"/>
          <w:sz w:val="20"/>
          <w:szCs w:val="22"/>
          <w:rtl/>
        </w:rPr>
        <w:t>[</w:t>
      </w:r>
      <w:r w:rsidRPr="00240E54">
        <w:rPr>
          <w:rFonts w:cstheme="minorHAnsi"/>
          <w:b/>
          <w:bCs/>
          <w:color w:val="FF0000"/>
          <w:sz w:val="20"/>
          <w:szCs w:val="22"/>
          <w:rtl/>
        </w:rPr>
        <w:t xml:space="preserve">משקל </w:t>
      </w:r>
      <w:r w:rsidR="00212855" w:rsidRPr="00240E54">
        <w:rPr>
          <w:rFonts w:cstheme="minorHAnsi"/>
          <w:b/>
          <w:bCs/>
          <w:color w:val="FF0000"/>
          <w:sz w:val="20"/>
          <w:szCs w:val="22"/>
        </w:rPr>
        <w:t>X</w:t>
      </w:r>
      <w:r w:rsidRPr="00240E54">
        <w:rPr>
          <w:rFonts w:cstheme="minorHAnsi"/>
          <w:b/>
          <w:bCs/>
          <w:color w:val="FF0000"/>
          <w:sz w:val="20"/>
          <w:szCs w:val="22"/>
          <w:rtl/>
        </w:rPr>
        <w:t xml:space="preserve"> 9.6</w:t>
      </w:r>
      <w:r w:rsidR="00212855" w:rsidRPr="00240E54">
        <w:rPr>
          <w:rFonts w:cstheme="minorHAnsi"/>
          <w:b/>
          <w:bCs/>
          <w:color w:val="FF0000"/>
          <w:sz w:val="20"/>
          <w:szCs w:val="22"/>
          <w:rtl/>
        </w:rPr>
        <w:t>]</w:t>
      </w:r>
      <w:r w:rsidRPr="00240E54">
        <w:rPr>
          <w:rFonts w:cstheme="minorHAnsi"/>
          <w:b/>
          <w:bCs/>
          <w:color w:val="FF0000"/>
          <w:sz w:val="20"/>
          <w:szCs w:val="22"/>
          <w:rtl/>
        </w:rPr>
        <w:t xml:space="preserve">  + </w:t>
      </w:r>
      <w:r w:rsidR="00212855" w:rsidRPr="00240E54">
        <w:rPr>
          <w:rFonts w:cstheme="minorHAnsi"/>
          <w:b/>
          <w:bCs/>
          <w:color w:val="FF0000"/>
          <w:sz w:val="20"/>
          <w:szCs w:val="22"/>
          <w:rtl/>
        </w:rPr>
        <w:t>[</w:t>
      </w:r>
      <w:r w:rsidRPr="00240E54">
        <w:rPr>
          <w:rFonts w:cstheme="minorHAnsi"/>
          <w:b/>
          <w:bCs/>
          <w:color w:val="FF0000"/>
          <w:sz w:val="20"/>
          <w:szCs w:val="22"/>
          <w:rtl/>
        </w:rPr>
        <w:t xml:space="preserve">גובה </w:t>
      </w:r>
      <w:r w:rsidR="00212855" w:rsidRPr="00240E54">
        <w:rPr>
          <w:rFonts w:cstheme="minorHAnsi"/>
          <w:b/>
          <w:bCs/>
          <w:color w:val="FF0000"/>
          <w:sz w:val="20"/>
          <w:szCs w:val="22"/>
        </w:rPr>
        <w:t>X</w:t>
      </w:r>
      <w:r w:rsidRPr="00240E54">
        <w:rPr>
          <w:rFonts w:cstheme="minorHAnsi"/>
          <w:b/>
          <w:bCs/>
          <w:color w:val="FF0000"/>
          <w:sz w:val="20"/>
          <w:szCs w:val="22"/>
          <w:rtl/>
        </w:rPr>
        <w:t xml:space="preserve"> 1.8</w:t>
      </w:r>
      <w:r w:rsidR="00212855" w:rsidRPr="00240E54">
        <w:rPr>
          <w:rFonts w:cstheme="minorHAnsi"/>
          <w:b/>
          <w:bCs/>
          <w:color w:val="FF0000"/>
          <w:sz w:val="20"/>
          <w:szCs w:val="22"/>
          <w:rtl/>
        </w:rPr>
        <w:t>]</w:t>
      </w:r>
      <w:r w:rsidRPr="00240E54">
        <w:rPr>
          <w:rFonts w:cstheme="minorHAnsi"/>
          <w:b/>
          <w:bCs/>
          <w:color w:val="FF0000"/>
          <w:sz w:val="20"/>
          <w:szCs w:val="22"/>
          <w:rtl/>
        </w:rPr>
        <w:t xml:space="preserve"> + 655</w:t>
      </w:r>
    </w:p>
    <w:p w:rsidR="00C32D5F" w:rsidRPr="00240E54" w:rsidRDefault="00C32D5F" w:rsidP="00212855">
      <w:pPr>
        <w:rPr>
          <w:rFonts w:cstheme="minorHAnsi"/>
          <w:b/>
          <w:bCs/>
          <w:color w:val="FF0000"/>
          <w:sz w:val="20"/>
          <w:szCs w:val="22"/>
          <w:rtl/>
        </w:rPr>
      </w:pPr>
      <w:r w:rsidRPr="00240E54">
        <w:rPr>
          <w:rFonts w:cstheme="minorHAnsi"/>
          <w:b/>
          <w:bCs/>
          <w:color w:val="FF0000"/>
          <w:sz w:val="20"/>
          <w:szCs w:val="22"/>
          <w:rtl/>
        </w:rPr>
        <w:t xml:space="preserve">גברים: </w:t>
      </w:r>
      <w:r w:rsidR="00212855" w:rsidRPr="00240E54">
        <w:rPr>
          <w:rFonts w:cstheme="minorHAnsi"/>
          <w:b/>
          <w:bCs/>
          <w:color w:val="FF0000"/>
          <w:sz w:val="20"/>
          <w:szCs w:val="22"/>
          <w:rtl/>
        </w:rPr>
        <w:t>[</w:t>
      </w:r>
      <w:r w:rsidRPr="00240E54">
        <w:rPr>
          <w:rFonts w:cstheme="minorHAnsi"/>
          <w:b/>
          <w:bCs/>
          <w:color w:val="FF0000"/>
          <w:sz w:val="20"/>
          <w:szCs w:val="22"/>
          <w:rtl/>
        </w:rPr>
        <w:t xml:space="preserve">גיל </w:t>
      </w:r>
      <w:r w:rsidR="00212855" w:rsidRPr="00240E54">
        <w:rPr>
          <w:rFonts w:cstheme="minorHAnsi"/>
          <w:b/>
          <w:bCs/>
          <w:color w:val="FF0000"/>
          <w:sz w:val="20"/>
          <w:szCs w:val="22"/>
        </w:rPr>
        <w:t>X</w:t>
      </w:r>
      <w:r w:rsidRPr="00240E54">
        <w:rPr>
          <w:rFonts w:cstheme="minorHAnsi"/>
          <w:b/>
          <w:bCs/>
          <w:color w:val="FF0000"/>
          <w:sz w:val="20"/>
          <w:szCs w:val="22"/>
          <w:rtl/>
        </w:rPr>
        <w:t xml:space="preserve"> 6.8</w:t>
      </w:r>
      <w:r w:rsidR="00212855" w:rsidRPr="00240E54">
        <w:rPr>
          <w:rFonts w:cstheme="minorHAnsi"/>
          <w:b/>
          <w:bCs/>
          <w:color w:val="FF0000"/>
          <w:sz w:val="20"/>
          <w:szCs w:val="22"/>
          <w:rtl/>
        </w:rPr>
        <w:t>]</w:t>
      </w:r>
      <w:r w:rsidRPr="00240E54">
        <w:rPr>
          <w:rFonts w:cstheme="minorHAnsi"/>
          <w:b/>
          <w:bCs/>
          <w:color w:val="FF0000"/>
          <w:sz w:val="20"/>
          <w:szCs w:val="22"/>
          <w:rtl/>
        </w:rPr>
        <w:t xml:space="preserve"> </w:t>
      </w:r>
      <w:r w:rsidR="00212855" w:rsidRPr="00240E54">
        <w:rPr>
          <w:rFonts w:cstheme="minorHAnsi"/>
          <w:b/>
          <w:bCs/>
          <w:color w:val="FF0000"/>
          <w:sz w:val="20"/>
          <w:szCs w:val="22"/>
          <w:rtl/>
        </w:rPr>
        <w:t>–</w:t>
      </w:r>
      <w:r w:rsidRPr="00240E54">
        <w:rPr>
          <w:rFonts w:cstheme="minorHAnsi"/>
          <w:b/>
          <w:bCs/>
          <w:color w:val="FF0000"/>
          <w:sz w:val="20"/>
          <w:szCs w:val="22"/>
          <w:rtl/>
        </w:rPr>
        <w:t xml:space="preserve"> </w:t>
      </w:r>
      <w:r w:rsidR="00212855" w:rsidRPr="00240E54">
        <w:rPr>
          <w:rFonts w:cstheme="minorHAnsi"/>
          <w:b/>
          <w:bCs/>
          <w:color w:val="FF0000"/>
          <w:sz w:val="20"/>
          <w:szCs w:val="22"/>
          <w:rtl/>
        </w:rPr>
        <w:t>[</w:t>
      </w:r>
      <w:r w:rsidRPr="00240E54">
        <w:rPr>
          <w:rFonts w:cstheme="minorHAnsi"/>
          <w:b/>
          <w:bCs/>
          <w:color w:val="FF0000"/>
          <w:sz w:val="20"/>
          <w:szCs w:val="22"/>
          <w:rtl/>
        </w:rPr>
        <w:t xml:space="preserve">משקל </w:t>
      </w:r>
      <w:r w:rsidR="00212855" w:rsidRPr="00240E54">
        <w:rPr>
          <w:rFonts w:cstheme="minorHAnsi"/>
          <w:b/>
          <w:bCs/>
          <w:color w:val="FF0000"/>
          <w:sz w:val="20"/>
          <w:szCs w:val="22"/>
        </w:rPr>
        <w:t>X</w:t>
      </w:r>
      <w:r w:rsidRPr="00240E54">
        <w:rPr>
          <w:rFonts w:cstheme="minorHAnsi"/>
          <w:b/>
          <w:bCs/>
          <w:color w:val="FF0000"/>
          <w:sz w:val="20"/>
          <w:szCs w:val="22"/>
          <w:rtl/>
        </w:rPr>
        <w:t xml:space="preserve"> 13.7</w:t>
      </w:r>
      <w:r w:rsidR="00212855" w:rsidRPr="00240E54">
        <w:rPr>
          <w:rFonts w:cstheme="minorHAnsi"/>
          <w:b/>
          <w:bCs/>
          <w:color w:val="FF0000"/>
          <w:sz w:val="20"/>
          <w:szCs w:val="22"/>
          <w:rtl/>
        </w:rPr>
        <w:t>]</w:t>
      </w:r>
      <w:r w:rsidRPr="00240E54">
        <w:rPr>
          <w:rFonts w:cstheme="minorHAnsi"/>
          <w:b/>
          <w:bCs/>
          <w:color w:val="FF0000"/>
          <w:sz w:val="20"/>
          <w:szCs w:val="22"/>
          <w:rtl/>
        </w:rPr>
        <w:t xml:space="preserve"> + </w:t>
      </w:r>
      <w:r w:rsidR="00212855" w:rsidRPr="00240E54">
        <w:rPr>
          <w:rFonts w:cstheme="minorHAnsi"/>
          <w:b/>
          <w:bCs/>
          <w:color w:val="FF0000"/>
          <w:sz w:val="20"/>
          <w:szCs w:val="22"/>
          <w:rtl/>
        </w:rPr>
        <w:t>[</w:t>
      </w:r>
      <w:r w:rsidRPr="00240E54">
        <w:rPr>
          <w:rFonts w:cstheme="minorHAnsi"/>
          <w:b/>
          <w:bCs/>
          <w:color w:val="FF0000"/>
          <w:sz w:val="20"/>
          <w:szCs w:val="22"/>
          <w:rtl/>
        </w:rPr>
        <w:t xml:space="preserve">גובה </w:t>
      </w:r>
      <w:r w:rsidR="00212855" w:rsidRPr="00240E54">
        <w:rPr>
          <w:rFonts w:cstheme="minorHAnsi"/>
          <w:b/>
          <w:bCs/>
          <w:color w:val="FF0000"/>
          <w:sz w:val="20"/>
          <w:szCs w:val="22"/>
        </w:rPr>
        <w:t>X</w:t>
      </w:r>
      <w:r w:rsidRPr="00240E54">
        <w:rPr>
          <w:rFonts w:cstheme="minorHAnsi"/>
          <w:b/>
          <w:bCs/>
          <w:color w:val="FF0000"/>
          <w:sz w:val="20"/>
          <w:szCs w:val="22"/>
          <w:rtl/>
        </w:rPr>
        <w:t xml:space="preserve"> 5</w:t>
      </w:r>
      <w:r w:rsidR="00212855" w:rsidRPr="00240E54">
        <w:rPr>
          <w:rFonts w:cstheme="minorHAnsi"/>
          <w:b/>
          <w:bCs/>
          <w:color w:val="FF0000"/>
          <w:sz w:val="20"/>
          <w:szCs w:val="22"/>
          <w:rtl/>
        </w:rPr>
        <w:t>]</w:t>
      </w:r>
      <w:r w:rsidRPr="00240E54">
        <w:rPr>
          <w:rFonts w:cstheme="minorHAnsi"/>
          <w:b/>
          <w:bCs/>
          <w:color w:val="FF0000"/>
          <w:sz w:val="20"/>
          <w:szCs w:val="22"/>
          <w:rtl/>
        </w:rPr>
        <w:t xml:space="preserve"> + 66</w:t>
      </w:r>
    </w:p>
    <w:p w:rsidR="00C32D5F" w:rsidRPr="0055499D" w:rsidRDefault="00212855" w:rsidP="00212855">
      <w:pPr>
        <w:jc w:val="both"/>
        <w:rPr>
          <w:rFonts w:cstheme="minorHAnsi"/>
          <w:color w:val="0F243E" w:themeColor="text2" w:themeShade="80"/>
          <w:rtl/>
        </w:rPr>
      </w:pPr>
      <w:r w:rsidRPr="0055499D">
        <w:rPr>
          <w:rFonts w:cstheme="minorHAnsi"/>
          <w:color w:val="4F81BD" w:themeColor="accent1"/>
          <w:sz w:val="20"/>
          <w:szCs w:val="22"/>
          <w:vertAlign w:val="superscript"/>
          <w:rtl/>
        </w:rPr>
        <w:t>[4]</w:t>
      </w:r>
    </w:p>
    <w:p w:rsidR="00286686" w:rsidRPr="0055499D" w:rsidRDefault="00286686" w:rsidP="008618C5">
      <w:pPr>
        <w:pStyle w:val="a7"/>
        <w:numPr>
          <w:ilvl w:val="0"/>
          <w:numId w:val="13"/>
        </w:numPr>
        <w:jc w:val="both"/>
        <w:rPr>
          <w:rFonts w:cstheme="minorHAnsi"/>
          <w:b/>
          <w:bCs/>
          <w:color w:val="0F243E" w:themeColor="text2" w:themeShade="80"/>
          <w:rtl/>
        </w:rPr>
      </w:pPr>
      <w:r w:rsidRPr="0055499D">
        <w:rPr>
          <w:rFonts w:cstheme="minorHAnsi"/>
          <w:b/>
          <w:bCs/>
          <w:color w:val="0F243E" w:themeColor="text2" w:themeShade="80"/>
          <w:rtl/>
        </w:rPr>
        <w:t>דיון ומסקנות</w:t>
      </w:r>
      <w:r w:rsidR="008618C5" w:rsidRPr="0055499D">
        <w:rPr>
          <w:rFonts w:cstheme="minorHAnsi"/>
          <w:b/>
          <w:bCs/>
          <w:color w:val="0F243E" w:themeColor="text2" w:themeShade="80"/>
          <w:rtl/>
        </w:rPr>
        <w:t xml:space="preserve"> הניסוי</w:t>
      </w:r>
      <w:r w:rsidRPr="0055499D">
        <w:rPr>
          <w:rFonts w:cstheme="minorHAnsi"/>
          <w:b/>
          <w:bCs/>
          <w:color w:val="0F243E" w:themeColor="text2" w:themeShade="80"/>
          <w:rtl/>
        </w:rPr>
        <w:t>:</w:t>
      </w:r>
    </w:p>
    <w:p w:rsidR="004A246A" w:rsidRPr="00240E54" w:rsidRDefault="00286686" w:rsidP="00212855">
      <w:pPr>
        <w:jc w:val="both"/>
        <w:rPr>
          <w:rFonts w:cstheme="minorHAnsi"/>
          <w:color w:val="FF0000"/>
          <w:rtl/>
        </w:rPr>
      </w:pPr>
      <w:r w:rsidRPr="00240E54">
        <w:rPr>
          <w:rFonts w:cstheme="minorHAnsi"/>
          <w:color w:val="FF0000"/>
          <w:rtl/>
        </w:rPr>
        <w:t>הממצאים קבעו שהמזון שנאסף אין בו</w:t>
      </w:r>
      <w:r w:rsidR="004A246A" w:rsidRPr="00240E54">
        <w:rPr>
          <w:rFonts w:cstheme="minorHAnsi"/>
          <w:color w:val="FF0000"/>
          <w:rtl/>
        </w:rPr>
        <w:t xml:space="preserve"> מספיק ערך </w:t>
      </w:r>
      <w:r w:rsidR="00212855" w:rsidRPr="00240E54">
        <w:rPr>
          <w:rFonts w:cstheme="minorHAnsi"/>
          <w:color w:val="FF0000"/>
          <w:rtl/>
        </w:rPr>
        <w:t>קלורי</w:t>
      </w:r>
      <w:r w:rsidR="004A246A" w:rsidRPr="00240E54">
        <w:rPr>
          <w:rFonts w:cstheme="minorHAnsi"/>
          <w:color w:val="FF0000"/>
          <w:rtl/>
        </w:rPr>
        <w:t xml:space="preserve"> בכדי להתקיים לאורך זמן ללא פגיעה</w:t>
      </w:r>
      <w:r w:rsidR="00212855" w:rsidRPr="00240E54">
        <w:rPr>
          <w:rFonts w:cstheme="minorHAnsi"/>
          <w:color w:val="FF0000"/>
          <w:rtl/>
        </w:rPr>
        <w:t xml:space="preserve"> בבריאות</w:t>
      </w:r>
      <w:r w:rsidR="004A246A" w:rsidRPr="00240E54">
        <w:rPr>
          <w:rFonts w:cstheme="minorHAnsi"/>
          <w:color w:val="FF0000"/>
          <w:rtl/>
        </w:rPr>
        <w:t>.</w:t>
      </w:r>
    </w:p>
    <w:p w:rsidR="00286686" w:rsidRPr="0055499D" w:rsidRDefault="00286686" w:rsidP="00286686">
      <w:pPr>
        <w:jc w:val="both"/>
        <w:rPr>
          <w:rFonts w:cstheme="minorHAnsi"/>
          <w:color w:val="0F243E" w:themeColor="text2" w:themeShade="80"/>
          <w:rtl/>
        </w:rPr>
      </w:pPr>
    </w:p>
    <w:p w:rsidR="007F40BA" w:rsidRPr="0055499D" w:rsidRDefault="00212855" w:rsidP="00C32D5F">
      <w:pPr>
        <w:pBdr>
          <w:top w:val="single" w:sz="4" w:space="1" w:color="auto"/>
          <w:left w:val="single" w:sz="4" w:space="4" w:color="auto"/>
          <w:bottom w:val="single" w:sz="4" w:space="1" w:color="auto"/>
          <w:right w:val="single" w:sz="4" w:space="4" w:color="auto"/>
        </w:pBdr>
        <w:jc w:val="both"/>
        <w:rPr>
          <w:rFonts w:cstheme="minorHAnsi"/>
          <w:b/>
          <w:bCs/>
          <w:color w:val="00B0F0"/>
          <w:rtl/>
        </w:rPr>
      </w:pPr>
      <w:r w:rsidRPr="0055499D">
        <w:rPr>
          <w:rFonts w:cstheme="minorHAnsi"/>
          <w:b/>
          <w:bCs/>
          <w:color w:val="00B0F0"/>
          <w:rtl/>
        </w:rPr>
        <w:t>שאלות</w:t>
      </w:r>
      <w:r w:rsidR="00C32D5F" w:rsidRPr="0055499D">
        <w:rPr>
          <w:rFonts w:cstheme="minorHAnsi"/>
          <w:b/>
          <w:bCs/>
          <w:color w:val="00B0F0"/>
          <w:rtl/>
        </w:rPr>
        <w:t xml:space="preserve"> להעמקה</w:t>
      </w:r>
      <w:r w:rsidR="00D158A8" w:rsidRPr="0055499D">
        <w:rPr>
          <w:rFonts w:cstheme="minorHAnsi"/>
          <w:b/>
          <w:bCs/>
          <w:color w:val="00B0F0"/>
          <w:rtl/>
        </w:rPr>
        <w:t>:</w:t>
      </w:r>
    </w:p>
    <w:p w:rsidR="007F40BA" w:rsidRPr="0055499D" w:rsidRDefault="007F40BA" w:rsidP="008618C5">
      <w:pPr>
        <w:pStyle w:val="a7"/>
        <w:numPr>
          <w:ilvl w:val="0"/>
          <w:numId w:val="14"/>
        </w:numPr>
        <w:pBdr>
          <w:top w:val="single" w:sz="4" w:space="1" w:color="auto"/>
          <w:left w:val="single" w:sz="4" w:space="4" w:color="auto"/>
          <w:bottom w:val="single" w:sz="4" w:space="1" w:color="auto"/>
          <w:right w:val="single" w:sz="4" w:space="4" w:color="auto"/>
        </w:pBdr>
        <w:jc w:val="both"/>
        <w:rPr>
          <w:rFonts w:cstheme="minorHAnsi"/>
          <w:color w:val="00B0F0"/>
          <w:rtl/>
        </w:rPr>
      </w:pPr>
      <w:r w:rsidRPr="0055499D">
        <w:rPr>
          <w:rFonts w:cstheme="minorHAnsi"/>
          <w:color w:val="00B0F0"/>
          <w:rtl/>
        </w:rPr>
        <w:t>כמה מזון הייתם יכולים להשיג דרך צייד וליקוט?</w:t>
      </w:r>
    </w:p>
    <w:p w:rsidR="004A246A" w:rsidRPr="0055499D" w:rsidRDefault="007F40BA" w:rsidP="00212855">
      <w:pPr>
        <w:pStyle w:val="a7"/>
        <w:numPr>
          <w:ilvl w:val="0"/>
          <w:numId w:val="14"/>
        </w:numPr>
        <w:pBdr>
          <w:top w:val="single" w:sz="4" w:space="1" w:color="auto"/>
          <w:left w:val="single" w:sz="4" w:space="4" w:color="auto"/>
          <w:bottom w:val="single" w:sz="4" w:space="1" w:color="auto"/>
          <w:right w:val="single" w:sz="4" w:space="4" w:color="auto"/>
        </w:pBdr>
        <w:jc w:val="both"/>
        <w:rPr>
          <w:rFonts w:cstheme="minorHAnsi"/>
          <w:color w:val="00B0F0"/>
        </w:rPr>
      </w:pPr>
      <w:r w:rsidRPr="0055499D">
        <w:rPr>
          <w:rFonts w:cstheme="minorHAnsi"/>
          <w:color w:val="00B0F0"/>
          <w:rtl/>
        </w:rPr>
        <w:t xml:space="preserve">כיצד חיפוש מזון </w:t>
      </w:r>
      <w:r w:rsidR="00212855" w:rsidRPr="0055499D">
        <w:rPr>
          <w:rFonts w:cstheme="minorHAnsi"/>
          <w:color w:val="00B0F0"/>
          <w:rtl/>
        </w:rPr>
        <w:t>מתמיד השפיע לדעתכם ע</w:t>
      </w:r>
      <w:r w:rsidR="00177D73" w:rsidRPr="0055499D">
        <w:rPr>
          <w:rFonts w:cstheme="minorHAnsi"/>
          <w:color w:val="00B0F0"/>
          <w:rtl/>
        </w:rPr>
        <w:t>ל חייהם של הנוודים הציידים הלקטים?</w:t>
      </w:r>
      <w:r w:rsidR="00C32D5F" w:rsidRPr="0055499D">
        <w:rPr>
          <w:rFonts w:cstheme="minorHAnsi"/>
          <w:color w:val="00B0F0"/>
          <w:rtl/>
        </w:rPr>
        <w:t xml:space="preserve"> (מבחינת כמות הצאצאים / תוחלת החיים </w:t>
      </w:r>
      <w:r w:rsidR="00C32D5F" w:rsidRPr="0055499D">
        <w:rPr>
          <w:rFonts w:cstheme="minorHAnsi"/>
          <w:color w:val="00B0F0"/>
        </w:rPr>
        <w:t>/</w:t>
      </w:r>
      <w:r w:rsidR="00C32D5F" w:rsidRPr="0055499D">
        <w:rPr>
          <w:rFonts w:cstheme="minorHAnsi"/>
          <w:color w:val="00B0F0"/>
          <w:rtl/>
        </w:rPr>
        <w:t xml:space="preserve"> </w:t>
      </w:r>
      <w:r w:rsidR="004A246A" w:rsidRPr="0055499D">
        <w:rPr>
          <w:rFonts w:cstheme="minorHAnsi"/>
          <w:color w:val="00B0F0"/>
          <w:rtl/>
        </w:rPr>
        <w:t>רעב</w:t>
      </w:r>
      <w:r w:rsidR="00C32D5F" w:rsidRPr="0055499D">
        <w:rPr>
          <w:rFonts w:cstheme="minorHAnsi"/>
          <w:color w:val="00B0F0"/>
          <w:rtl/>
        </w:rPr>
        <w:t xml:space="preserve"> / נדודים)</w:t>
      </w:r>
    </w:p>
    <w:p w:rsidR="00212855" w:rsidRPr="0055499D" w:rsidRDefault="00212855" w:rsidP="00212855">
      <w:pPr>
        <w:pStyle w:val="a7"/>
        <w:numPr>
          <w:ilvl w:val="0"/>
          <w:numId w:val="14"/>
        </w:numPr>
        <w:pBdr>
          <w:top w:val="single" w:sz="4" w:space="1" w:color="auto"/>
          <w:left w:val="single" w:sz="4" w:space="4" w:color="auto"/>
          <w:bottom w:val="single" w:sz="4" w:space="1" w:color="auto"/>
          <w:right w:val="single" w:sz="4" w:space="4" w:color="auto"/>
        </w:pBdr>
        <w:jc w:val="both"/>
        <w:rPr>
          <w:rFonts w:cstheme="minorHAnsi"/>
          <w:color w:val="00B0F0"/>
        </w:rPr>
      </w:pPr>
      <w:r w:rsidRPr="0055499D">
        <w:rPr>
          <w:rFonts w:cstheme="minorHAnsi"/>
          <w:color w:val="00B0F0"/>
          <w:rtl/>
        </w:rPr>
        <w:t>מה הסכנות בחוסר אספקת הערך הקלורי לגוף האדם?</w:t>
      </w:r>
    </w:p>
    <w:p w:rsidR="00212855" w:rsidRPr="0055499D" w:rsidRDefault="00212855" w:rsidP="00212855">
      <w:pPr>
        <w:pStyle w:val="a7"/>
        <w:numPr>
          <w:ilvl w:val="0"/>
          <w:numId w:val="14"/>
        </w:numPr>
        <w:pBdr>
          <w:top w:val="single" w:sz="4" w:space="1" w:color="auto"/>
          <w:left w:val="single" w:sz="4" w:space="4" w:color="auto"/>
          <w:bottom w:val="single" w:sz="4" w:space="1" w:color="auto"/>
          <w:right w:val="single" w:sz="4" w:space="4" w:color="auto"/>
        </w:pBdr>
        <w:jc w:val="both"/>
        <w:rPr>
          <w:rFonts w:cstheme="minorHAnsi"/>
          <w:color w:val="00B0F0"/>
        </w:rPr>
      </w:pPr>
      <w:r w:rsidRPr="0055499D">
        <w:rPr>
          <w:rFonts w:cstheme="minorHAnsi"/>
          <w:color w:val="00B0F0"/>
          <w:rtl/>
        </w:rPr>
        <w:t>כיצד הצליחו להסתדר בכל זאת?</w:t>
      </w:r>
    </w:p>
    <w:p w:rsidR="00212855" w:rsidRPr="0055499D" w:rsidRDefault="00212855" w:rsidP="00212855">
      <w:pPr>
        <w:pStyle w:val="a7"/>
        <w:numPr>
          <w:ilvl w:val="0"/>
          <w:numId w:val="14"/>
        </w:numPr>
        <w:pBdr>
          <w:top w:val="single" w:sz="4" w:space="1" w:color="auto"/>
          <w:left w:val="single" w:sz="4" w:space="4" w:color="auto"/>
          <w:bottom w:val="single" w:sz="4" w:space="1" w:color="auto"/>
          <w:right w:val="single" w:sz="4" w:space="4" w:color="auto"/>
        </w:pBdr>
        <w:jc w:val="both"/>
        <w:rPr>
          <w:rFonts w:cstheme="minorHAnsi"/>
          <w:color w:val="00B0F0"/>
          <w:rtl/>
        </w:rPr>
      </w:pPr>
      <w:r w:rsidRPr="0055499D">
        <w:rPr>
          <w:rFonts w:cstheme="minorHAnsi"/>
          <w:color w:val="00B0F0"/>
          <w:rtl/>
        </w:rPr>
        <w:t>האם קיימים היום בעולם בני-אדם שאין ברשותם מזון בערך קלורי רצוי?</w:t>
      </w:r>
    </w:p>
    <w:p w:rsidR="00C32D5F" w:rsidRPr="0055499D" w:rsidRDefault="00C32D5F" w:rsidP="004A246A">
      <w:pPr>
        <w:rPr>
          <w:rFonts w:cstheme="minorHAnsi"/>
          <w:color w:val="0F243E" w:themeColor="text2" w:themeShade="80"/>
          <w:rtl/>
        </w:rPr>
      </w:pPr>
    </w:p>
    <w:p w:rsidR="008618C5" w:rsidRPr="0055499D" w:rsidRDefault="008618C5" w:rsidP="00C32D5F">
      <w:pPr>
        <w:jc w:val="both"/>
        <w:rPr>
          <w:rFonts w:cstheme="minorHAnsi"/>
          <w:color w:val="0F243E" w:themeColor="text2" w:themeShade="80"/>
          <w:highlight w:val="cyan"/>
          <w:rtl/>
        </w:rPr>
      </w:pPr>
    </w:p>
    <w:p w:rsidR="008618C5" w:rsidRPr="0055499D" w:rsidRDefault="008618C5" w:rsidP="00C32D5F">
      <w:pPr>
        <w:jc w:val="both"/>
        <w:rPr>
          <w:rFonts w:cstheme="minorHAnsi"/>
          <w:color w:val="0F243E" w:themeColor="text2" w:themeShade="80"/>
          <w:highlight w:val="cyan"/>
          <w:rtl/>
        </w:rPr>
      </w:pPr>
    </w:p>
    <w:p w:rsidR="008618C5" w:rsidRPr="0055499D" w:rsidRDefault="008618C5" w:rsidP="00C32D5F">
      <w:pPr>
        <w:jc w:val="both"/>
        <w:rPr>
          <w:rFonts w:cstheme="minorHAnsi"/>
          <w:color w:val="0F243E" w:themeColor="text2" w:themeShade="80"/>
          <w:highlight w:val="cyan"/>
          <w:rtl/>
        </w:rPr>
      </w:pPr>
    </w:p>
    <w:p w:rsidR="008618C5" w:rsidRPr="0055499D" w:rsidRDefault="008618C5" w:rsidP="00C32D5F">
      <w:pPr>
        <w:jc w:val="both"/>
        <w:rPr>
          <w:rFonts w:cstheme="minorHAnsi"/>
          <w:color w:val="0F243E" w:themeColor="text2" w:themeShade="80"/>
          <w:highlight w:val="cyan"/>
          <w:rtl/>
        </w:rPr>
      </w:pPr>
    </w:p>
    <w:p w:rsidR="00290915" w:rsidRDefault="00290915" w:rsidP="00212855">
      <w:pPr>
        <w:jc w:val="both"/>
        <w:rPr>
          <w:rFonts w:cstheme="minorHAnsi"/>
          <w:color w:val="0F243E" w:themeColor="text2" w:themeShade="80"/>
          <w:sz w:val="20"/>
          <w:szCs w:val="22"/>
          <w:rtl/>
        </w:rPr>
      </w:pPr>
    </w:p>
    <w:p w:rsidR="00212855" w:rsidRPr="00AC2F5A" w:rsidRDefault="00212855" w:rsidP="00212855">
      <w:pPr>
        <w:jc w:val="both"/>
        <w:rPr>
          <w:rFonts w:cstheme="minorHAnsi"/>
          <w:b/>
          <w:bCs/>
          <w:color w:val="0F243E" w:themeColor="text2" w:themeShade="80"/>
          <w:sz w:val="20"/>
          <w:szCs w:val="22"/>
          <w:rtl/>
        </w:rPr>
      </w:pPr>
      <w:r w:rsidRPr="00AC2F5A">
        <w:rPr>
          <w:rFonts w:cstheme="minorHAnsi"/>
          <w:b/>
          <w:bCs/>
          <w:color w:val="0F243E" w:themeColor="text2" w:themeShade="80"/>
          <w:sz w:val="20"/>
          <w:szCs w:val="22"/>
          <w:rtl/>
        </w:rPr>
        <w:lastRenderedPageBreak/>
        <w:t xml:space="preserve">החיפוש אחר מזון היה חלק קריטי בחיים של השבטים הנוודים-ציידים לקטים. </w:t>
      </w:r>
      <w:r w:rsidR="00BD2166" w:rsidRPr="00AC2F5A">
        <w:rPr>
          <w:rFonts w:cstheme="minorHAnsi"/>
          <w:b/>
          <w:bCs/>
          <w:color w:val="0F243E" w:themeColor="text2" w:themeShade="80"/>
          <w:sz w:val="20"/>
          <w:szCs w:val="22"/>
          <w:rtl/>
        </w:rPr>
        <w:t>רעב וחוסר ביטחון תזונתי היה חלק מחייהם.</w:t>
      </w:r>
    </w:p>
    <w:p w:rsidR="00BD2166" w:rsidRPr="0055499D" w:rsidRDefault="00BD2166" w:rsidP="00212855">
      <w:pPr>
        <w:jc w:val="both"/>
        <w:rPr>
          <w:rFonts w:cstheme="minorHAnsi"/>
          <w:color w:val="0F243E" w:themeColor="text2" w:themeShade="80"/>
          <w:sz w:val="20"/>
          <w:szCs w:val="22"/>
          <w:rtl/>
        </w:rPr>
      </w:pPr>
    </w:p>
    <w:p w:rsidR="00C32D5F" w:rsidRPr="00290915" w:rsidRDefault="00C32D5F" w:rsidP="00C32D5F">
      <w:pPr>
        <w:jc w:val="both"/>
        <w:rPr>
          <w:rFonts w:cstheme="minorHAnsi"/>
          <w:b/>
          <w:bCs/>
          <w:color w:val="0F243E" w:themeColor="text2" w:themeShade="80"/>
          <w:sz w:val="28"/>
          <w:szCs w:val="32"/>
          <w:rtl/>
        </w:rPr>
      </w:pPr>
      <w:r w:rsidRPr="00290915">
        <w:rPr>
          <w:rFonts w:cstheme="minorHAnsi"/>
          <w:b/>
          <w:bCs/>
          <w:color w:val="0F243E" w:themeColor="text2" w:themeShade="80"/>
          <w:sz w:val="28"/>
          <w:szCs w:val="32"/>
          <w:highlight w:val="cyan"/>
          <w:rtl/>
        </w:rPr>
        <w:t>מושגים:</w:t>
      </w:r>
    </w:p>
    <w:p w:rsidR="00BD2166" w:rsidRPr="0055499D" w:rsidRDefault="00290915" w:rsidP="00290915">
      <w:pPr>
        <w:rPr>
          <w:rFonts w:cstheme="minorHAnsi"/>
          <w:color w:val="0F243E" w:themeColor="text2" w:themeShade="80"/>
          <w:sz w:val="20"/>
          <w:szCs w:val="22"/>
          <w:rtl/>
        </w:rPr>
      </w:pPr>
      <w:r>
        <w:rPr>
          <w:rFonts w:cstheme="minorHAnsi"/>
          <w:b/>
          <w:bCs/>
          <w:color w:val="0F243E" w:themeColor="text2" w:themeShade="80"/>
          <w:sz w:val="20"/>
          <w:szCs w:val="22"/>
          <w:rtl/>
        </w:rPr>
        <w:t>ביטחון תזונתי</w:t>
      </w:r>
      <w:r>
        <w:rPr>
          <w:rFonts w:cstheme="minorHAnsi" w:hint="cs"/>
          <w:b/>
          <w:bCs/>
          <w:color w:val="0F243E" w:themeColor="text2" w:themeShade="80"/>
          <w:sz w:val="20"/>
          <w:szCs w:val="22"/>
          <w:rtl/>
        </w:rPr>
        <w:t xml:space="preserve">- </w:t>
      </w:r>
      <w:r w:rsidR="00BD2166" w:rsidRPr="00290915">
        <w:rPr>
          <w:rFonts w:cstheme="minorHAnsi"/>
          <w:color w:val="0F243E" w:themeColor="text2" w:themeShade="80"/>
          <w:sz w:val="20"/>
          <w:szCs w:val="22"/>
          <w:rtl/>
        </w:rPr>
        <w:t>מונח המתאר מצב שבו אדם פרטי מקבל גישה ישירה ויום יומית למזון. לעומת זאת חוסר בביטחון תזונתי הוא מצב שבו למשק בית או אדם אין גישה ישירה או יום יומית למזון.</w:t>
      </w:r>
      <w:r w:rsidR="00BD2166" w:rsidRPr="0055499D">
        <w:rPr>
          <w:rFonts w:cstheme="minorHAnsi"/>
          <w:b/>
          <w:bCs/>
          <w:color w:val="0F243E" w:themeColor="text2" w:themeShade="80"/>
          <w:sz w:val="20"/>
          <w:szCs w:val="22"/>
          <w:rtl/>
        </w:rPr>
        <w:t xml:space="preserve"> </w:t>
      </w:r>
      <w:r w:rsidR="00BD2166" w:rsidRPr="0055499D">
        <w:rPr>
          <w:rFonts w:cstheme="minorHAnsi"/>
          <w:color w:val="0F243E" w:themeColor="text2" w:themeShade="80"/>
          <w:sz w:val="20"/>
          <w:szCs w:val="22"/>
          <w:rtl/>
        </w:rPr>
        <w:t>גם השמנה או צריכה קלורית מוגזמת נחשבת כיום כחוסר ביטחון תזונתי.</w:t>
      </w:r>
    </w:p>
    <w:p w:rsidR="004A246A" w:rsidRPr="00290915" w:rsidRDefault="00290915" w:rsidP="00290915">
      <w:pPr>
        <w:rPr>
          <w:rFonts w:cstheme="minorHAnsi"/>
          <w:color w:val="0F243E" w:themeColor="text2" w:themeShade="80"/>
          <w:sz w:val="20"/>
          <w:szCs w:val="22"/>
          <w:rtl/>
        </w:rPr>
      </w:pPr>
      <w:r>
        <w:rPr>
          <w:rFonts w:cstheme="minorHAnsi"/>
          <w:b/>
          <w:bCs/>
          <w:color w:val="0F243E" w:themeColor="text2" w:themeShade="80"/>
          <w:sz w:val="20"/>
          <w:szCs w:val="22"/>
          <w:rtl/>
        </w:rPr>
        <w:t>רעב</w:t>
      </w:r>
      <w:r>
        <w:rPr>
          <w:rFonts w:cstheme="minorHAnsi" w:hint="cs"/>
          <w:b/>
          <w:bCs/>
          <w:color w:val="0F243E" w:themeColor="text2" w:themeShade="80"/>
          <w:sz w:val="20"/>
          <w:szCs w:val="22"/>
          <w:rtl/>
        </w:rPr>
        <w:t xml:space="preserve">- </w:t>
      </w:r>
      <w:r w:rsidR="00BD2166" w:rsidRPr="00290915">
        <w:rPr>
          <w:rFonts w:cstheme="minorHAnsi"/>
          <w:color w:val="0F243E" w:themeColor="text2" w:themeShade="80"/>
          <w:sz w:val="20"/>
          <w:szCs w:val="22"/>
          <w:rtl/>
        </w:rPr>
        <w:t xml:space="preserve">מצב מתמשך שבו האנרגיה מצריכת </w:t>
      </w:r>
      <w:r w:rsidR="004A246A" w:rsidRPr="00290915">
        <w:rPr>
          <w:rFonts w:cstheme="minorHAnsi"/>
          <w:color w:val="0F243E" w:themeColor="text2" w:themeShade="80"/>
          <w:sz w:val="20"/>
          <w:szCs w:val="22"/>
          <w:rtl/>
        </w:rPr>
        <w:t xml:space="preserve">מזון </w:t>
      </w:r>
      <w:r w:rsidR="00BD2166" w:rsidRPr="00290915">
        <w:rPr>
          <w:rFonts w:cstheme="minorHAnsi"/>
          <w:color w:val="0F243E" w:themeColor="text2" w:themeShade="80"/>
          <w:sz w:val="20"/>
          <w:szCs w:val="22"/>
          <w:u w:val="single"/>
          <w:rtl/>
        </w:rPr>
        <w:t>נמוכה</w:t>
      </w:r>
      <w:r w:rsidR="004A246A" w:rsidRPr="00290915">
        <w:rPr>
          <w:rFonts w:cstheme="minorHAnsi"/>
          <w:color w:val="0F243E" w:themeColor="text2" w:themeShade="80"/>
          <w:sz w:val="20"/>
          <w:szCs w:val="22"/>
          <w:u w:val="single"/>
          <w:rtl/>
        </w:rPr>
        <w:t xml:space="preserve"> מערך האנרגיה המבוזבזת</w:t>
      </w:r>
      <w:r w:rsidR="004A246A" w:rsidRPr="00290915">
        <w:rPr>
          <w:rFonts w:cstheme="minorHAnsi"/>
          <w:color w:val="0F243E" w:themeColor="text2" w:themeShade="80"/>
          <w:sz w:val="20"/>
          <w:szCs w:val="22"/>
          <w:rtl/>
        </w:rPr>
        <w:t xml:space="preserve"> בפעילות החיים. רעב ממ</w:t>
      </w:r>
      <w:r w:rsidR="00C32D5F" w:rsidRPr="00290915">
        <w:rPr>
          <w:rFonts w:cstheme="minorHAnsi"/>
          <w:color w:val="0F243E" w:themeColor="text2" w:themeShade="80"/>
          <w:sz w:val="20"/>
          <w:szCs w:val="22"/>
          <w:rtl/>
        </w:rPr>
        <w:t>וש</w:t>
      </w:r>
      <w:r w:rsidR="004A246A" w:rsidRPr="00290915">
        <w:rPr>
          <w:rFonts w:cstheme="minorHAnsi"/>
          <w:color w:val="0F243E" w:themeColor="text2" w:themeShade="80"/>
          <w:sz w:val="20"/>
          <w:szCs w:val="22"/>
          <w:rtl/>
        </w:rPr>
        <w:t xml:space="preserve">ך </w:t>
      </w:r>
      <w:r w:rsidR="00C32D5F" w:rsidRPr="00290915">
        <w:rPr>
          <w:rFonts w:cstheme="minorHAnsi"/>
          <w:color w:val="0F243E" w:themeColor="text2" w:themeShade="80"/>
          <w:sz w:val="20"/>
          <w:szCs w:val="22"/>
          <w:rtl/>
        </w:rPr>
        <w:t>עלול</w:t>
      </w:r>
      <w:r w:rsidR="004A246A" w:rsidRPr="00290915">
        <w:rPr>
          <w:rFonts w:cstheme="minorHAnsi"/>
          <w:color w:val="0F243E" w:themeColor="text2" w:themeShade="80"/>
          <w:sz w:val="20"/>
          <w:szCs w:val="22"/>
          <w:rtl/>
        </w:rPr>
        <w:t xml:space="preserve"> להביא לתופעות של תת-תזונה ומחלות ו</w:t>
      </w:r>
      <w:r w:rsidR="00C32D5F" w:rsidRPr="00290915">
        <w:rPr>
          <w:rFonts w:cstheme="minorHAnsi"/>
          <w:color w:val="0F243E" w:themeColor="text2" w:themeShade="80"/>
          <w:sz w:val="20"/>
          <w:szCs w:val="22"/>
          <w:rtl/>
        </w:rPr>
        <w:t xml:space="preserve">אף </w:t>
      </w:r>
      <w:r w:rsidR="004A246A" w:rsidRPr="00290915">
        <w:rPr>
          <w:rFonts w:cstheme="minorHAnsi"/>
          <w:color w:val="0F243E" w:themeColor="text2" w:themeShade="80"/>
          <w:sz w:val="20"/>
          <w:szCs w:val="22"/>
          <w:rtl/>
        </w:rPr>
        <w:t>להוביל לסכנת מוות ותמותה.</w:t>
      </w:r>
    </w:p>
    <w:p w:rsidR="00C32D5F" w:rsidRPr="0055499D" w:rsidRDefault="00C32D5F" w:rsidP="007F40BA">
      <w:pPr>
        <w:rPr>
          <w:rFonts w:cstheme="minorHAnsi"/>
          <w:b/>
          <w:bCs/>
          <w:color w:val="0F243E" w:themeColor="text2" w:themeShade="80"/>
          <w:rtl/>
        </w:rPr>
      </w:pPr>
    </w:p>
    <w:p w:rsidR="00AF4799" w:rsidRPr="0055499D" w:rsidRDefault="003A6627" w:rsidP="007F40BA">
      <w:pPr>
        <w:rPr>
          <w:rFonts w:cstheme="minorHAnsi"/>
          <w:b/>
          <w:bCs/>
          <w:color w:val="0F243E" w:themeColor="text2" w:themeShade="80"/>
          <w:sz w:val="28"/>
          <w:szCs w:val="32"/>
          <w:rtl/>
        </w:rPr>
      </w:pPr>
      <w:r w:rsidRPr="0055499D">
        <w:rPr>
          <w:rFonts w:cstheme="minorHAnsi"/>
          <w:b/>
          <w:bCs/>
          <w:color w:val="0F243E" w:themeColor="text2" w:themeShade="80"/>
          <w:sz w:val="28"/>
          <w:szCs w:val="32"/>
          <w:rtl/>
        </w:rPr>
        <w:t xml:space="preserve">5. </w:t>
      </w:r>
      <w:r w:rsidR="00AF4799" w:rsidRPr="0055499D">
        <w:rPr>
          <w:rFonts w:cstheme="minorHAnsi"/>
          <w:b/>
          <w:bCs/>
          <w:color w:val="0F243E" w:themeColor="text2" w:themeShade="80"/>
          <w:sz w:val="28"/>
          <w:szCs w:val="32"/>
          <w:rtl/>
        </w:rPr>
        <w:t>סיכום</w:t>
      </w:r>
      <w:r w:rsidR="00BD2166" w:rsidRPr="0055499D">
        <w:rPr>
          <w:rFonts w:cstheme="minorHAnsi"/>
          <w:b/>
          <w:bCs/>
          <w:color w:val="0F243E" w:themeColor="text2" w:themeShade="80"/>
          <w:sz w:val="28"/>
          <w:szCs w:val="32"/>
          <w:rtl/>
        </w:rPr>
        <w:t xml:space="preserve"> השיעור</w:t>
      </w:r>
    </w:p>
    <w:p w:rsidR="008618C5" w:rsidRPr="00290915" w:rsidRDefault="00BD2166" w:rsidP="007F40BA">
      <w:pPr>
        <w:rPr>
          <w:rFonts w:cstheme="minorHAnsi"/>
          <w:b/>
          <w:bCs/>
          <w:color w:val="0F243E" w:themeColor="text2" w:themeShade="80"/>
          <w:sz w:val="24"/>
          <w:szCs w:val="28"/>
          <w:rtl/>
        </w:rPr>
      </w:pPr>
      <w:r w:rsidRPr="00290915">
        <w:rPr>
          <w:rFonts w:cstheme="minorHAnsi"/>
          <w:b/>
          <w:bCs/>
          <w:color w:val="0F243E" w:themeColor="text2" w:themeShade="80"/>
          <w:sz w:val="24"/>
          <w:szCs w:val="28"/>
          <w:rtl/>
        </w:rPr>
        <w:t>בעבר</w:t>
      </w:r>
      <w:r w:rsidR="008618C5" w:rsidRPr="00290915">
        <w:rPr>
          <w:rFonts w:cstheme="minorHAnsi"/>
          <w:b/>
          <w:bCs/>
          <w:color w:val="0F243E" w:themeColor="text2" w:themeShade="80"/>
          <w:sz w:val="24"/>
          <w:szCs w:val="28"/>
          <w:rtl/>
        </w:rPr>
        <w:t xml:space="preserve"> חיו בני האדם בשבטים של נוודים-ציידים-לקטים.</w:t>
      </w:r>
    </w:p>
    <w:p w:rsidR="008618C5" w:rsidRPr="00290915" w:rsidRDefault="008618C5" w:rsidP="00BD2166">
      <w:pPr>
        <w:rPr>
          <w:rFonts w:cstheme="minorHAnsi"/>
          <w:b/>
          <w:bCs/>
          <w:color w:val="0F243E" w:themeColor="text2" w:themeShade="80"/>
          <w:sz w:val="24"/>
          <w:szCs w:val="28"/>
          <w:rtl/>
        </w:rPr>
      </w:pPr>
      <w:r w:rsidRPr="00290915">
        <w:rPr>
          <w:rFonts w:cstheme="minorHAnsi"/>
          <w:b/>
          <w:bCs/>
          <w:color w:val="0F243E" w:themeColor="text2" w:themeShade="80"/>
          <w:sz w:val="24"/>
          <w:szCs w:val="28"/>
          <w:rtl/>
        </w:rPr>
        <w:t xml:space="preserve">בעולם </w:t>
      </w:r>
      <w:r w:rsidR="00BD2166" w:rsidRPr="00290915">
        <w:rPr>
          <w:rFonts w:cstheme="minorHAnsi"/>
          <w:b/>
          <w:bCs/>
          <w:color w:val="0F243E" w:themeColor="text2" w:themeShade="80"/>
          <w:sz w:val="24"/>
          <w:szCs w:val="28"/>
          <w:rtl/>
        </w:rPr>
        <w:t>עדיין קיימים</w:t>
      </w:r>
      <w:r w:rsidRPr="00290915">
        <w:rPr>
          <w:rFonts w:cstheme="minorHAnsi"/>
          <w:b/>
          <w:bCs/>
          <w:color w:val="0F243E" w:themeColor="text2" w:themeShade="80"/>
          <w:sz w:val="24"/>
          <w:szCs w:val="28"/>
          <w:rtl/>
        </w:rPr>
        <w:t xml:space="preserve"> שבטים מצומצמים שחיים בצורה זו.</w:t>
      </w:r>
    </w:p>
    <w:p w:rsidR="008618C5" w:rsidRPr="00290915" w:rsidRDefault="008618C5" w:rsidP="007F40BA">
      <w:pPr>
        <w:rPr>
          <w:rFonts w:cstheme="minorHAnsi"/>
          <w:b/>
          <w:bCs/>
          <w:color w:val="0F243E" w:themeColor="text2" w:themeShade="80"/>
          <w:sz w:val="24"/>
          <w:szCs w:val="28"/>
          <w:rtl/>
        </w:rPr>
      </w:pPr>
    </w:p>
    <w:p w:rsidR="007F40BA" w:rsidRPr="00290915" w:rsidRDefault="007F40BA" w:rsidP="007F40BA">
      <w:pPr>
        <w:rPr>
          <w:rFonts w:cstheme="minorHAnsi"/>
          <w:b/>
          <w:bCs/>
          <w:color w:val="0F243E" w:themeColor="text2" w:themeShade="80"/>
          <w:sz w:val="24"/>
          <w:szCs w:val="28"/>
          <w:rtl/>
        </w:rPr>
      </w:pPr>
      <w:r w:rsidRPr="00290915">
        <w:rPr>
          <w:rFonts w:cstheme="minorHAnsi"/>
          <w:b/>
          <w:bCs/>
          <w:color w:val="0F243E" w:themeColor="text2" w:themeShade="80"/>
          <w:sz w:val="24"/>
          <w:szCs w:val="28"/>
          <w:rtl/>
        </w:rPr>
        <w:t xml:space="preserve">אורך החיים של </w:t>
      </w:r>
      <w:r w:rsidR="008618C5" w:rsidRPr="00290915">
        <w:rPr>
          <w:rFonts w:cstheme="minorHAnsi"/>
          <w:b/>
          <w:bCs/>
          <w:color w:val="0F243E" w:themeColor="text2" w:themeShade="80"/>
          <w:sz w:val="24"/>
          <w:szCs w:val="28"/>
          <w:rtl/>
        </w:rPr>
        <w:t>נווד-</w:t>
      </w:r>
      <w:r w:rsidRPr="00290915">
        <w:rPr>
          <w:rFonts w:cstheme="minorHAnsi"/>
          <w:b/>
          <w:bCs/>
          <w:color w:val="0F243E" w:themeColor="text2" w:themeShade="80"/>
          <w:sz w:val="24"/>
          <w:szCs w:val="28"/>
          <w:rtl/>
        </w:rPr>
        <w:t>צייד-לקט התאפיין ב-</w:t>
      </w:r>
    </w:p>
    <w:p w:rsidR="007F40BA" w:rsidRPr="00290915" w:rsidRDefault="007F40BA" w:rsidP="007F40BA">
      <w:pPr>
        <w:rPr>
          <w:rFonts w:cstheme="minorHAnsi"/>
          <w:b/>
          <w:bCs/>
          <w:color w:val="0F243E" w:themeColor="text2" w:themeShade="80"/>
          <w:sz w:val="24"/>
          <w:szCs w:val="28"/>
          <w:rtl/>
        </w:rPr>
      </w:pPr>
      <w:r w:rsidRPr="00290915">
        <w:rPr>
          <w:rFonts w:cstheme="minorHAnsi"/>
          <w:b/>
          <w:bCs/>
          <w:color w:val="0F243E" w:themeColor="text2" w:themeShade="80"/>
          <w:sz w:val="24"/>
          <w:szCs w:val="28"/>
          <w:rtl/>
        </w:rPr>
        <w:t>1. ניידות- נעו ביחד עם המזון- אין בית קבע.</w:t>
      </w:r>
    </w:p>
    <w:p w:rsidR="007F40BA" w:rsidRPr="00290915" w:rsidRDefault="007F40BA" w:rsidP="007F40BA">
      <w:pPr>
        <w:rPr>
          <w:rFonts w:cstheme="minorHAnsi"/>
          <w:b/>
          <w:bCs/>
          <w:color w:val="0F243E" w:themeColor="text2" w:themeShade="80"/>
          <w:sz w:val="24"/>
          <w:szCs w:val="28"/>
          <w:rtl/>
        </w:rPr>
      </w:pPr>
      <w:r w:rsidRPr="00290915">
        <w:rPr>
          <w:rFonts w:cstheme="minorHAnsi"/>
          <w:b/>
          <w:bCs/>
          <w:color w:val="0F243E" w:themeColor="text2" w:themeShade="80"/>
          <w:sz w:val="24"/>
          <w:szCs w:val="28"/>
          <w:rtl/>
        </w:rPr>
        <w:t>2. רעב וחוסר ביטחון תזונתי.</w:t>
      </w:r>
    </w:p>
    <w:p w:rsidR="007F40BA" w:rsidRPr="00290915" w:rsidRDefault="007F40BA" w:rsidP="007F40BA">
      <w:pPr>
        <w:rPr>
          <w:rFonts w:cstheme="minorHAnsi"/>
          <w:b/>
          <w:bCs/>
          <w:color w:val="0F243E" w:themeColor="text2" w:themeShade="80"/>
          <w:sz w:val="24"/>
          <w:szCs w:val="28"/>
          <w:rtl/>
        </w:rPr>
      </w:pPr>
      <w:r w:rsidRPr="00290915">
        <w:rPr>
          <w:rFonts w:cstheme="minorHAnsi"/>
          <w:b/>
          <w:bCs/>
          <w:color w:val="0F243E" w:themeColor="text2" w:themeShade="80"/>
          <w:sz w:val="24"/>
          <w:szCs w:val="28"/>
          <w:rtl/>
        </w:rPr>
        <w:t>3. תוחלת חיים נמוכה.</w:t>
      </w:r>
    </w:p>
    <w:p w:rsidR="007F40BA" w:rsidRPr="00290915" w:rsidRDefault="007F40BA" w:rsidP="007F40BA">
      <w:pPr>
        <w:jc w:val="both"/>
        <w:rPr>
          <w:rFonts w:cstheme="minorHAnsi"/>
          <w:b/>
          <w:bCs/>
          <w:color w:val="0F243E" w:themeColor="text2" w:themeShade="80"/>
          <w:sz w:val="24"/>
          <w:szCs w:val="28"/>
          <w:rtl/>
        </w:rPr>
      </w:pPr>
      <w:r w:rsidRPr="00290915">
        <w:rPr>
          <w:rFonts w:cstheme="minorHAnsi"/>
          <w:b/>
          <w:bCs/>
          <w:color w:val="0F243E" w:themeColor="text2" w:themeShade="80"/>
          <w:sz w:val="24"/>
          <w:szCs w:val="28"/>
          <w:rtl/>
        </w:rPr>
        <w:t>4. יכולת מוגבלת בגידול צאצאים.</w:t>
      </w:r>
    </w:p>
    <w:p w:rsidR="00BD2166" w:rsidRPr="00290915" w:rsidRDefault="00BD2166" w:rsidP="007F40BA">
      <w:pPr>
        <w:jc w:val="both"/>
        <w:rPr>
          <w:rFonts w:cstheme="minorHAnsi"/>
          <w:b/>
          <w:bCs/>
          <w:color w:val="0F243E" w:themeColor="text2" w:themeShade="80"/>
          <w:rtl/>
        </w:rPr>
      </w:pPr>
    </w:p>
    <w:p w:rsidR="007F40BA" w:rsidRPr="00290915" w:rsidRDefault="005D03FC" w:rsidP="007F40BA">
      <w:pPr>
        <w:jc w:val="both"/>
        <w:rPr>
          <w:rFonts w:cstheme="minorHAnsi"/>
          <w:b/>
          <w:bCs/>
          <w:color w:val="0F243E" w:themeColor="text2" w:themeShade="80"/>
          <w:sz w:val="24"/>
          <w:szCs w:val="28"/>
          <w:rtl/>
        </w:rPr>
      </w:pPr>
      <w:r w:rsidRPr="00290915">
        <w:rPr>
          <w:rFonts w:cstheme="minorHAnsi"/>
          <w:b/>
          <w:bCs/>
          <w:color w:val="0F243E" w:themeColor="text2" w:themeShade="80"/>
          <w:sz w:val="24"/>
          <w:szCs w:val="28"/>
          <w:rtl/>
        </w:rPr>
        <w:t>הדאגה למזון היה</w:t>
      </w:r>
      <w:r w:rsidR="008618C5" w:rsidRPr="00290915">
        <w:rPr>
          <w:rFonts w:cstheme="minorHAnsi"/>
          <w:b/>
          <w:bCs/>
          <w:color w:val="0F243E" w:themeColor="text2" w:themeShade="80"/>
          <w:sz w:val="24"/>
          <w:szCs w:val="28"/>
          <w:rtl/>
        </w:rPr>
        <w:t xml:space="preserve"> גורם משמעותי בחיי היומיום. </w:t>
      </w:r>
    </w:p>
    <w:p w:rsidR="008618C5" w:rsidRPr="0055499D" w:rsidRDefault="008618C5" w:rsidP="007F40BA">
      <w:pPr>
        <w:jc w:val="both"/>
        <w:rPr>
          <w:rFonts w:cstheme="minorHAnsi"/>
          <w:color w:val="0F243E" w:themeColor="text2" w:themeShade="80"/>
          <w:sz w:val="20"/>
          <w:szCs w:val="22"/>
          <w:rtl/>
        </w:rPr>
      </w:pPr>
    </w:p>
    <w:p w:rsidR="00290915" w:rsidRDefault="00290915" w:rsidP="007F40BA">
      <w:pPr>
        <w:jc w:val="both"/>
        <w:rPr>
          <w:rFonts w:cstheme="minorHAnsi"/>
          <w:color w:val="0F243E" w:themeColor="text2" w:themeShade="80"/>
          <w:rtl/>
        </w:rPr>
      </w:pPr>
    </w:p>
    <w:p w:rsidR="00290915" w:rsidRDefault="00290915" w:rsidP="007F40BA">
      <w:pPr>
        <w:jc w:val="both"/>
        <w:rPr>
          <w:rFonts w:cstheme="minorHAnsi"/>
          <w:color w:val="0F243E" w:themeColor="text2" w:themeShade="80"/>
          <w:rtl/>
        </w:rPr>
      </w:pPr>
    </w:p>
    <w:p w:rsidR="00290915" w:rsidRDefault="00290915" w:rsidP="007F40BA">
      <w:pPr>
        <w:jc w:val="both"/>
        <w:rPr>
          <w:rFonts w:cstheme="minorHAnsi"/>
          <w:color w:val="0F243E" w:themeColor="text2" w:themeShade="80"/>
          <w:rtl/>
        </w:rPr>
      </w:pPr>
    </w:p>
    <w:p w:rsidR="00290915" w:rsidRDefault="00290915" w:rsidP="007F40BA">
      <w:pPr>
        <w:jc w:val="both"/>
        <w:rPr>
          <w:rFonts w:cstheme="minorHAnsi"/>
          <w:color w:val="0F243E" w:themeColor="text2" w:themeShade="80"/>
          <w:rtl/>
        </w:rPr>
      </w:pPr>
    </w:p>
    <w:p w:rsidR="00290915" w:rsidRPr="0055499D" w:rsidRDefault="00290915" w:rsidP="007F40BA">
      <w:pPr>
        <w:jc w:val="both"/>
        <w:rPr>
          <w:rFonts w:cstheme="minorHAnsi"/>
          <w:color w:val="0F243E" w:themeColor="text2" w:themeShade="80"/>
          <w:rtl/>
        </w:rPr>
      </w:pPr>
    </w:p>
    <w:p w:rsidR="008618C5" w:rsidRPr="0055499D" w:rsidRDefault="003A6627" w:rsidP="007F40BA">
      <w:pPr>
        <w:jc w:val="both"/>
        <w:rPr>
          <w:rFonts w:cstheme="minorHAnsi"/>
          <w:b/>
          <w:bCs/>
          <w:color w:val="0F243E" w:themeColor="text2" w:themeShade="80"/>
          <w:sz w:val="28"/>
          <w:szCs w:val="32"/>
          <w:rtl/>
        </w:rPr>
      </w:pPr>
      <w:r w:rsidRPr="0055499D">
        <w:rPr>
          <w:rFonts w:cstheme="minorHAnsi"/>
          <w:b/>
          <w:bCs/>
          <w:color w:val="0F243E" w:themeColor="text2" w:themeShade="80"/>
          <w:sz w:val="28"/>
          <w:szCs w:val="32"/>
          <w:rtl/>
        </w:rPr>
        <w:t>רשימת מקורות</w:t>
      </w:r>
    </w:p>
    <w:p w:rsidR="00543F62" w:rsidRPr="0055499D" w:rsidRDefault="00543F62">
      <w:pPr>
        <w:rPr>
          <w:rFonts w:cstheme="minorHAnsi"/>
          <w:rtl/>
        </w:rPr>
      </w:pPr>
    </w:p>
    <w:p w:rsidR="00857FF4" w:rsidRPr="0055499D" w:rsidRDefault="003A6627" w:rsidP="00857FF4">
      <w:pPr>
        <w:rPr>
          <w:rFonts w:cstheme="minorHAnsi"/>
          <w:rtl/>
        </w:rPr>
      </w:pPr>
      <w:r w:rsidRPr="0055499D">
        <w:rPr>
          <w:rFonts w:cstheme="minorHAnsi"/>
          <w:rtl/>
        </w:rPr>
        <w:t xml:space="preserve">1. </w:t>
      </w:r>
      <w:r w:rsidR="00857FF4" w:rsidRPr="0055499D">
        <w:rPr>
          <w:rFonts w:cstheme="minorHAnsi"/>
          <w:rtl/>
        </w:rPr>
        <w:t>המקור הופיע במגזין מסע אחר און-ליין</w:t>
      </w:r>
    </w:p>
    <w:p w:rsidR="00543F62" w:rsidRPr="0055499D" w:rsidRDefault="00857FF4" w:rsidP="00857FF4">
      <w:pPr>
        <w:rPr>
          <w:rFonts w:cstheme="minorHAnsi"/>
          <w:rtl/>
        </w:rPr>
      </w:pPr>
      <w:r w:rsidRPr="0055499D">
        <w:rPr>
          <w:rFonts w:cstheme="minorHAnsi"/>
          <w:rtl/>
        </w:rPr>
        <w:t xml:space="preserve">קישור: </w:t>
      </w:r>
      <w:hyperlink r:id="rId12" w:history="1">
        <w:r w:rsidRPr="0055499D">
          <w:rPr>
            <w:rStyle w:val="Hyperlink"/>
            <w:rFonts w:cstheme="minorHAnsi"/>
          </w:rPr>
          <w:t>https://www.masa.co.il/article/%D7%A9%D7%91%D7%98-%D7%9C%D7%90-%D7%9E%D7%95%D7%9B%D7%A8-%D7%94%D7%AA%D7%92%D7%9C%D7%94-%D7%91%D7%99%D7%A2%D7%A8-%D7%94%D7%90%D7%9E%D7%96%D7%95%D7%A0%D7%A1/</w:t>
        </w:r>
      </w:hyperlink>
    </w:p>
    <w:p w:rsidR="00212855" w:rsidRPr="0055499D" w:rsidRDefault="00212855" w:rsidP="00857FF4">
      <w:pPr>
        <w:rPr>
          <w:rFonts w:cstheme="minorHAnsi"/>
          <w:rtl/>
        </w:rPr>
      </w:pPr>
    </w:p>
    <w:p w:rsidR="003A6627" w:rsidRPr="0055499D" w:rsidRDefault="003A6627" w:rsidP="00857FF4">
      <w:pPr>
        <w:rPr>
          <w:rFonts w:cstheme="minorHAnsi"/>
          <w:rtl/>
        </w:rPr>
      </w:pPr>
      <w:r w:rsidRPr="0055499D">
        <w:rPr>
          <w:rFonts w:cstheme="minorHAnsi"/>
          <w:rtl/>
        </w:rPr>
        <w:t>2. איורים</w:t>
      </w:r>
    </w:p>
    <w:p w:rsidR="003A6627" w:rsidRPr="0055499D" w:rsidRDefault="003A6627" w:rsidP="00857FF4">
      <w:pPr>
        <w:rPr>
          <w:rFonts w:cstheme="minorHAnsi"/>
          <w:rtl/>
        </w:rPr>
      </w:pPr>
      <w:r w:rsidRPr="0055499D">
        <w:rPr>
          <w:rFonts w:cstheme="minorHAnsi"/>
          <w:noProof/>
        </w:rPr>
        <w:drawing>
          <wp:inline distT="0" distB="0" distL="0" distR="0" wp14:anchorId="19C89000" wp14:editId="3E49087F">
            <wp:extent cx="4357370" cy="2854960"/>
            <wp:effectExtent l="0" t="0" r="5080" b="2540"/>
            <wp:docPr id="13" name="תמונה 13" descr="מעידן הציידים-לקטים, דרך העולם החקלאי ועד העידן התעשייתי המבוסס על דלק מאובנ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מעידן הציידים-לקטים, דרך העולם החקלאי ועד העידן התעשייתי המבוסס על דלק מאובנים"/>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357370" cy="2854960"/>
                    </a:xfrm>
                    <a:prstGeom prst="rect">
                      <a:avLst/>
                    </a:prstGeom>
                    <a:noFill/>
                    <a:ln>
                      <a:noFill/>
                    </a:ln>
                  </pic:spPr>
                </pic:pic>
              </a:graphicData>
            </a:graphic>
          </wp:inline>
        </w:drawing>
      </w:r>
    </w:p>
    <w:p w:rsidR="003A6627" w:rsidRPr="0055499D" w:rsidRDefault="003A6627" w:rsidP="003A6627">
      <w:pPr>
        <w:shd w:val="clear" w:color="auto" w:fill="FFFFFF"/>
        <w:bidi w:val="0"/>
        <w:spacing w:line="360" w:lineRule="atLeast"/>
        <w:rPr>
          <w:rFonts w:eastAsia="Times New Roman" w:cstheme="minorHAnsi"/>
          <w:color w:val="000000"/>
          <w:sz w:val="26"/>
          <w:szCs w:val="26"/>
        </w:rPr>
      </w:pPr>
      <w:r w:rsidRPr="0055499D">
        <w:rPr>
          <w:rFonts w:eastAsia="Times New Roman" w:cstheme="minorHAnsi"/>
          <w:color w:val="969696"/>
          <w:sz w:val="20"/>
          <w:szCs w:val="20"/>
          <w:rtl/>
        </w:rPr>
        <w:t>איור: נועה קלנר</w:t>
      </w:r>
    </w:p>
    <w:p w:rsidR="003A6627" w:rsidRPr="0055499D" w:rsidRDefault="00DE50D5" w:rsidP="00857FF4">
      <w:pPr>
        <w:rPr>
          <w:rFonts w:cstheme="minorHAnsi"/>
          <w:rtl/>
        </w:rPr>
      </w:pPr>
      <w:hyperlink r:id="rId14" w:anchor="imgrc=wl2_q8JHfDfChM" w:history="1">
        <w:r w:rsidR="003A6627" w:rsidRPr="0055499D">
          <w:rPr>
            <w:rStyle w:val="Hyperlink"/>
            <w:rFonts w:cstheme="minorHAnsi"/>
          </w:rPr>
          <w:t>https://www.google.com/search?q=%D7%A6%D7%99%D7%99%D7%93%D7%99%D7%9D+%D7%9C%D7%A7%D7%98%D7%99%D7%9D&amp;sxsrf=ALeKk01YihY18fiJEZqk-HefXr5Gz0tQRQ:1596971499529&amp;source=lnms&amp;tbm=isch&amp;sa=X&amp;ved=2ahUKEwi6-se3_o3rAhUS4aQKHXN8DLEQ_AUoAXoECBAQAw&amp;cshid=1596971671645585&amp;biw=1707&amp;bih=828#imgrc=wl2_q8JHfDfChM</w:t>
        </w:r>
      </w:hyperlink>
    </w:p>
    <w:p w:rsidR="003A6627" w:rsidRPr="0055499D" w:rsidRDefault="003A6627" w:rsidP="00857FF4">
      <w:pPr>
        <w:rPr>
          <w:rFonts w:cstheme="minorHAnsi"/>
          <w:rtl/>
        </w:rPr>
      </w:pPr>
    </w:p>
    <w:p w:rsidR="003A6627" w:rsidRPr="0055499D" w:rsidRDefault="003A6627" w:rsidP="00857FF4">
      <w:pPr>
        <w:rPr>
          <w:rFonts w:cstheme="minorHAnsi"/>
          <w:rtl/>
        </w:rPr>
      </w:pPr>
      <w:r w:rsidRPr="0055499D">
        <w:rPr>
          <w:rFonts w:cstheme="minorHAnsi"/>
          <w:noProof/>
        </w:rPr>
        <w:lastRenderedPageBreak/>
        <w:drawing>
          <wp:inline distT="0" distB="0" distL="0" distR="0" wp14:anchorId="12D7C855" wp14:editId="7B2D1056">
            <wp:extent cx="3806825" cy="2220595"/>
            <wp:effectExtent l="0" t="0" r="3175" b="8255"/>
            <wp:docPr id="27" name="תמונה 27" descr="אתרי בסי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אתרי בסיס"/>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806825" cy="2220595"/>
                    </a:xfrm>
                    <a:prstGeom prst="rect">
                      <a:avLst/>
                    </a:prstGeom>
                    <a:noFill/>
                    <a:ln>
                      <a:noFill/>
                    </a:ln>
                  </pic:spPr>
                </pic:pic>
              </a:graphicData>
            </a:graphic>
          </wp:inline>
        </w:drawing>
      </w:r>
    </w:p>
    <w:p w:rsidR="003A6627" w:rsidRPr="0055499D" w:rsidRDefault="00DE50D5" w:rsidP="00857FF4">
      <w:pPr>
        <w:rPr>
          <w:rFonts w:cstheme="minorHAnsi"/>
          <w:rtl/>
        </w:rPr>
      </w:pPr>
      <w:hyperlink r:id="rId16" w:history="1">
        <w:r w:rsidR="003A6627" w:rsidRPr="0055499D">
          <w:rPr>
            <w:rStyle w:val="Hyperlink"/>
            <w:rFonts w:cstheme="minorHAnsi"/>
          </w:rPr>
          <w:t>https://www.arava.co.il/onceuponatime/?topic=15041</w:t>
        </w:r>
      </w:hyperlink>
    </w:p>
    <w:p w:rsidR="003A6627" w:rsidRPr="0055499D" w:rsidRDefault="003A6627" w:rsidP="00857FF4">
      <w:pPr>
        <w:rPr>
          <w:rFonts w:cstheme="minorHAnsi"/>
          <w:rtl/>
        </w:rPr>
      </w:pPr>
      <w:r w:rsidRPr="0055499D">
        <w:rPr>
          <w:rFonts w:cstheme="minorHAnsi"/>
          <w:noProof/>
        </w:rPr>
        <w:drawing>
          <wp:inline distT="0" distB="0" distL="0" distR="0" wp14:anchorId="0AD89A92" wp14:editId="32AE9919">
            <wp:extent cx="3162719" cy="3056903"/>
            <wp:effectExtent l="0" t="0" r="0" b="0"/>
            <wp:docPr id="7169" name="תמונה 7169" descr="https://barton808.files.wordpress.com/2009/07/caveme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barton808.files.wordpress.com/2009/07/cavemen.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63101" cy="3057272"/>
                    </a:xfrm>
                    <a:prstGeom prst="rect">
                      <a:avLst/>
                    </a:prstGeom>
                    <a:noFill/>
                    <a:ln>
                      <a:noFill/>
                    </a:ln>
                  </pic:spPr>
                </pic:pic>
              </a:graphicData>
            </a:graphic>
          </wp:inline>
        </w:drawing>
      </w:r>
    </w:p>
    <w:p w:rsidR="003A6627" w:rsidRPr="0055499D" w:rsidRDefault="00DE50D5" w:rsidP="00857FF4">
      <w:pPr>
        <w:rPr>
          <w:rFonts w:cstheme="minorHAnsi"/>
          <w:rtl/>
        </w:rPr>
      </w:pPr>
      <w:hyperlink r:id="rId18" w:history="1">
        <w:r w:rsidR="003A6627" w:rsidRPr="0055499D">
          <w:rPr>
            <w:rStyle w:val="Hyperlink"/>
            <w:rFonts w:cstheme="minorHAnsi"/>
          </w:rPr>
          <w:t>https://bartongeorge.io/2009/07/07/how-to-community/</w:t>
        </w:r>
      </w:hyperlink>
    </w:p>
    <w:p w:rsidR="003A6627" w:rsidRPr="0055499D" w:rsidRDefault="003A6627" w:rsidP="003A6627">
      <w:pPr>
        <w:rPr>
          <w:rFonts w:cstheme="minorHAnsi"/>
          <w:rtl/>
        </w:rPr>
      </w:pPr>
    </w:p>
    <w:p w:rsidR="003A6627" w:rsidRPr="0055499D" w:rsidRDefault="003A6627" w:rsidP="003A6627">
      <w:pPr>
        <w:rPr>
          <w:rFonts w:cstheme="minorHAnsi"/>
          <w:rtl/>
        </w:rPr>
      </w:pPr>
    </w:p>
    <w:p w:rsidR="003A6627" w:rsidRPr="0055499D" w:rsidRDefault="003A6627" w:rsidP="003A6627">
      <w:pPr>
        <w:rPr>
          <w:rFonts w:cstheme="minorHAnsi"/>
          <w:rtl/>
        </w:rPr>
      </w:pPr>
    </w:p>
    <w:p w:rsidR="003A6627" w:rsidRPr="0055499D" w:rsidRDefault="003A6627" w:rsidP="003A6627">
      <w:pPr>
        <w:rPr>
          <w:rFonts w:cstheme="minorHAnsi"/>
          <w:rtl/>
        </w:rPr>
      </w:pPr>
    </w:p>
    <w:p w:rsidR="003A6627" w:rsidRPr="0055499D" w:rsidRDefault="003A6627" w:rsidP="003A6627">
      <w:pPr>
        <w:rPr>
          <w:rFonts w:cstheme="minorHAnsi"/>
          <w:rtl/>
        </w:rPr>
      </w:pPr>
    </w:p>
    <w:p w:rsidR="003A6627" w:rsidRPr="0055499D" w:rsidRDefault="003A6627" w:rsidP="003A6627">
      <w:pPr>
        <w:rPr>
          <w:rFonts w:cstheme="minorHAnsi"/>
          <w:rtl/>
        </w:rPr>
      </w:pPr>
    </w:p>
    <w:p w:rsidR="003A6627" w:rsidRPr="0055499D" w:rsidRDefault="003A6627" w:rsidP="003A6627">
      <w:pPr>
        <w:rPr>
          <w:rFonts w:cstheme="minorHAnsi"/>
          <w:rtl/>
        </w:rPr>
      </w:pPr>
    </w:p>
    <w:p w:rsidR="003A6627" w:rsidRPr="0055499D" w:rsidRDefault="003A6627" w:rsidP="003A6627">
      <w:pPr>
        <w:rPr>
          <w:rFonts w:cstheme="minorHAnsi"/>
          <w:rtl/>
        </w:rPr>
      </w:pPr>
    </w:p>
    <w:p w:rsidR="003A6627" w:rsidRPr="0055499D" w:rsidRDefault="003A6627" w:rsidP="003A6627">
      <w:pPr>
        <w:rPr>
          <w:rFonts w:cstheme="minorHAnsi"/>
          <w:rtl/>
        </w:rPr>
      </w:pPr>
      <w:r w:rsidRPr="0055499D">
        <w:rPr>
          <w:rFonts w:cstheme="minorHAnsi"/>
          <w:rtl/>
        </w:rPr>
        <w:t xml:space="preserve">3. ציורי קיר (מערות לאסקו) </w:t>
      </w:r>
      <w:hyperlink r:id="rId19" w:history="1">
        <w:r w:rsidRPr="0055499D">
          <w:rPr>
            <w:rStyle w:val="Hyperlink"/>
            <w:rFonts w:cstheme="minorHAnsi"/>
          </w:rPr>
          <w:t>https://he.wikipedia.org/wiki/%D7%9E%D7%A2%D7%A8%D7%AA_%D7%9C%D7%90%D7%A1%D7%A7%D7%95</w:t>
        </w:r>
      </w:hyperlink>
    </w:p>
    <w:p w:rsidR="003A6627" w:rsidRPr="0055499D" w:rsidRDefault="003A6627" w:rsidP="00857FF4">
      <w:pPr>
        <w:rPr>
          <w:rFonts w:cstheme="minorHAnsi"/>
          <w:rtl/>
        </w:rPr>
      </w:pPr>
      <w:r w:rsidRPr="0055499D">
        <w:rPr>
          <w:rFonts w:cstheme="minorHAnsi"/>
          <w:noProof/>
        </w:rPr>
        <w:drawing>
          <wp:inline distT="0" distB="0" distL="0" distR="0" wp14:anchorId="6F34278D" wp14:editId="3EDE3366">
            <wp:extent cx="2379345" cy="1558290"/>
            <wp:effectExtent l="0" t="0" r="1905" b="3810"/>
            <wp:docPr id="7" name="תמונה 7" descr="מערת לאסקו – ויקיפד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ערת לאסקו – ויקיפדיה"/>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379345" cy="1558290"/>
                    </a:xfrm>
                    <a:prstGeom prst="rect">
                      <a:avLst/>
                    </a:prstGeom>
                    <a:noFill/>
                    <a:ln>
                      <a:noFill/>
                    </a:ln>
                  </pic:spPr>
                </pic:pic>
              </a:graphicData>
            </a:graphic>
          </wp:inline>
        </w:drawing>
      </w:r>
    </w:p>
    <w:p w:rsidR="003A6627" w:rsidRPr="0055499D" w:rsidRDefault="003A6627" w:rsidP="00857FF4">
      <w:pPr>
        <w:rPr>
          <w:rFonts w:cstheme="minorHAnsi"/>
          <w:rtl/>
        </w:rPr>
      </w:pPr>
      <w:r w:rsidRPr="0055499D">
        <w:rPr>
          <w:rFonts w:cstheme="minorHAnsi"/>
          <w:noProof/>
        </w:rPr>
        <w:drawing>
          <wp:inline distT="0" distB="0" distL="0" distR="0" wp14:anchorId="6D66AE89" wp14:editId="1742BFD9">
            <wp:extent cx="2379345" cy="1791335"/>
            <wp:effectExtent l="0" t="0" r="1905" b="0"/>
            <wp:docPr id="9" name="תמונה 9" descr="https://upload.wikimedia.org/wikipedia/commons/thumb/0/07/Lascaux2.jpg/250px-Lascaux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upload.wikimedia.org/wikipedia/commons/thumb/0/07/Lascaux2.jpg/250px-Lascaux2.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379345" cy="1791335"/>
                    </a:xfrm>
                    <a:prstGeom prst="rect">
                      <a:avLst/>
                    </a:prstGeom>
                    <a:noFill/>
                    <a:ln>
                      <a:noFill/>
                    </a:ln>
                  </pic:spPr>
                </pic:pic>
              </a:graphicData>
            </a:graphic>
          </wp:inline>
        </w:drawing>
      </w:r>
    </w:p>
    <w:p w:rsidR="003A6627" w:rsidRDefault="003A6627" w:rsidP="00857FF4">
      <w:pPr>
        <w:rPr>
          <w:rFonts w:cstheme="minorHAnsi"/>
          <w:rtl/>
        </w:rPr>
      </w:pPr>
    </w:p>
    <w:p w:rsidR="00290915" w:rsidRDefault="00290915" w:rsidP="00857FF4">
      <w:pPr>
        <w:rPr>
          <w:rFonts w:cstheme="minorHAnsi"/>
          <w:rtl/>
        </w:rPr>
      </w:pPr>
    </w:p>
    <w:p w:rsidR="00290915" w:rsidRDefault="00290915" w:rsidP="00857FF4">
      <w:pPr>
        <w:rPr>
          <w:rFonts w:cstheme="minorHAnsi"/>
          <w:rtl/>
        </w:rPr>
      </w:pPr>
    </w:p>
    <w:p w:rsidR="00290915" w:rsidRDefault="00290915" w:rsidP="00857FF4">
      <w:pPr>
        <w:rPr>
          <w:rFonts w:cstheme="minorHAnsi"/>
          <w:rtl/>
        </w:rPr>
      </w:pPr>
    </w:p>
    <w:p w:rsidR="00290915" w:rsidRDefault="00290915" w:rsidP="00857FF4">
      <w:pPr>
        <w:rPr>
          <w:rFonts w:cstheme="minorHAnsi"/>
          <w:rtl/>
        </w:rPr>
      </w:pPr>
    </w:p>
    <w:p w:rsidR="00290915" w:rsidRDefault="00290915" w:rsidP="00857FF4">
      <w:pPr>
        <w:rPr>
          <w:rFonts w:cstheme="minorHAnsi"/>
          <w:rtl/>
        </w:rPr>
      </w:pPr>
    </w:p>
    <w:p w:rsidR="00290915" w:rsidRDefault="00290915" w:rsidP="00857FF4">
      <w:pPr>
        <w:rPr>
          <w:rFonts w:cstheme="minorHAnsi"/>
          <w:rtl/>
        </w:rPr>
      </w:pPr>
    </w:p>
    <w:p w:rsidR="00290915" w:rsidRDefault="00290915" w:rsidP="00857FF4">
      <w:pPr>
        <w:rPr>
          <w:rFonts w:cstheme="minorHAnsi"/>
          <w:rtl/>
        </w:rPr>
      </w:pPr>
    </w:p>
    <w:p w:rsidR="00290915" w:rsidRDefault="00290915" w:rsidP="00857FF4">
      <w:pPr>
        <w:rPr>
          <w:rFonts w:cstheme="minorHAnsi"/>
          <w:rtl/>
        </w:rPr>
      </w:pPr>
    </w:p>
    <w:p w:rsidR="00290915" w:rsidRDefault="00290915" w:rsidP="00857FF4">
      <w:pPr>
        <w:rPr>
          <w:rFonts w:cstheme="minorHAnsi"/>
          <w:rtl/>
        </w:rPr>
      </w:pPr>
    </w:p>
    <w:p w:rsidR="00290915" w:rsidRDefault="00290915" w:rsidP="00857FF4">
      <w:pPr>
        <w:rPr>
          <w:rFonts w:cstheme="minorHAnsi"/>
          <w:rtl/>
        </w:rPr>
      </w:pPr>
    </w:p>
    <w:p w:rsidR="00290915" w:rsidRDefault="00290915" w:rsidP="00857FF4">
      <w:pPr>
        <w:rPr>
          <w:rFonts w:cstheme="minorHAnsi"/>
          <w:rtl/>
        </w:rPr>
      </w:pPr>
    </w:p>
    <w:p w:rsidR="003A6627" w:rsidRPr="0055499D" w:rsidRDefault="003A6627" w:rsidP="00857FF4">
      <w:pPr>
        <w:rPr>
          <w:rFonts w:cstheme="minorHAnsi"/>
          <w:rtl/>
        </w:rPr>
      </w:pPr>
      <w:r w:rsidRPr="0055499D">
        <w:rPr>
          <w:rFonts w:cstheme="minorHAnsi"/>
          <w:rtl/>
        </w:rPr>
        <w:t>מערות נוספות:</w:t>
      </w:r>
    </w:p>
    <w:p w:rsidR="003A6627" w:rsidRPr="0055499D" w:rsidRDefault="003A6627" w:rsidP="00857FF4">
      <w:pPr>
        <w:rPr>
          <w:rFonts w:cstheme="minorHAnsi"/>
          <w:rtl/>
        </w:rPr>
      </w:pPr>
      <w:r w:rsidRPr="0055499D">
        <w:rPr>
          <w:rFonts w:cstheme="minorHAnsi"/>
          <w:noProof/>
        </w:rPr>
        <w:drawing>
          <wp:inline distT="0" distB="0" distL="0" distR="0" wp14:anchorId="76C6A7E5" wp14:editId="3E23E1A5">
            <wp:extent cx="5274310" cy="4286667"/>
            <wp:effectExtent l="0" t="0" r="2540" b="0"/>
            <wp:docPr id="10" name="תמונה 10" descr="https://upload.wikimedia.org/wikipedia/commons/thumb/c/cc/AltamiraBison.jpg/800px-AltamiraBis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upload.wikimedia.org/wikipedia/commons/thumb/c/cc/AltamiraBison.jpg/800px-AltamiraBison.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74310" cy="4286667"/>
                    </a:xfrm>
                    <a:prstGeom prst="rect">
                      <a:avLst/>
                    </a:prstGeom>
                    <a:noFill/>
                    <a:ln>
                      <a:noFill/>
                    </a:ln>
                  </pic:spPr>
                </pic:pic>
              </a:graphicData>
            </a:graphic>
          </wp:inline>
        </w:drawing>
      </w:r>
    </w:p>
    <w:p w:rsidR="003A6627" w:rsidRPr="0055499D" w:rsidRDefault="003A6627" w:rsidP="00857FF4">
      <w:pPr>
        <w:rPr>
          <w:rFonts w:cstheme="minorHAnsi"/>
          <w:rtl/>
        </w:rPr>
      </w:pPr>
      <w:r w:rsidRPr="0055499D">
        <w:rPr>
          <w:rFonts w:cstheme="minorHAnsi"/>
          <w:noProof/>
        </w:rPr>
        <w:lastRenderedPageBreak/>
        <w:drawing>
          <wp:inline distT="0" distB="0" distL="0" distR="0" wp14:anchorId="01944EB0" wp14:editId="319B5DF3">
            <wp:extent cx="5274310" cy="3951010"/>
            <wp:effectExtent l="0" t="0" r="2540" b="0"/>
            <wp:docPr id="12" name="תמונה 12" descr="https://upload.wikimedia.org/wikipedia/commons/thumb/f/f4/SantaCruz-CuevaManos-P2210651b.jpg/800px-SantaCruz-CuevaManos-P2210651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upload.wikimedia.org/wikipedia/commons/thumb/f/f4/SantaCruz-CuevaManos-P2210651b.jpg/800px-SantaCruz-CuevaManos-P2210651b.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74310" cy="3951010"/>
                    </a:xfrm>
                    <a:prstGeom prst="rect">
                      <a:avLst/>
                    </a:prstGeom>
                    <a:noFill/>
                    <a:ln>
                      <a:noFill/>
                    </a:ln>
                  </pic:spPr>
                </pic:pic>
              </a:graphicData>
            </a:graphic>
          </wp:inline>
        </w:drawing>
      </w:r>
    </w:p>
    <w:p w:rsidR="00212855" w:rsidRPr="0055499D" w:rsidRDefault="003A6627" w:rsidP="00857FF4">
      <w:pPr>
        <w:rPr>
          <w:rFonts w:cstheme="minorHAnsi"/>
          <w:b/>
          <w:bCs/>
          <w:rtl/>
        </w:rPr>
      </w:pPr>
      <w:r w:rsidRPr="0055499D">
        <w:rPr>
          <w:rFonts w:cstheme="minorHAnsi"/>
          <w:b/>
          <w:bCs/>
          <w:rtl/>
        </w:rPr>
        <w:t xml:space="preserve">4. </w:t>
      </w:r>
      <w:r w:rsidR="00212855" w:rsidRPr="0055499D">
        <w:rPr>
          <w:rFonts w:cstheme="minorHAnsi"/>
          <w:b/>
          <w:bCs/>
          <w:rtl/>
        </w:rPr>
        <w:t>הנוסחה הופיעה בעיתון ישראל היום</w:t>
      </w:r>
    </w:p>
    <w:p w:rsidR="00212855" w:rsidRPr="0055499D" w:rsidRDefault="00DE50D5" w:rsidP="00857FF4">
      <w:pPr>
        <w:rPr>
          <w:rFonts w:cstheme="minorHAnsi"/>
          <w:rtl/>
        </w:rPr>
      </w:pPr>
      <w:hyperlink r:id="rId24" w:history="1">
        <w:r w:rsidR="00212855" w:rsidRPr="0055499D">
          <w:rPr>
            <w:rStyle w:val="Hyperlink"/>
            <w:rFonts w:cstheme="minorHAnsi"/>
          </w:rPr>
          <w:t>https://www.israelhayom.co.il/article/540123</w:t>
        </w:r>
      </w:hyperlink>
    </w:p>
    <w:sectPr w:rsidR="00212855" w:rsidRPr="0055499D" w:rsidSect="00766C10">
      <w:footerReference w:type="default" r:id="rId2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5B9E" w:rsidRDefault="00325B9E" w:rsidP="00A41202">
      <w:pPr>
        <w:spacing w:before="0" w:after="0" w:line="240" w:lineRule="auto"/>
      </w:pPr>
      <w:r>
        <w:separator/>
      </w:r>
    </w:p>
  </w:endnote>
  <w:endnote w:type="continuationSeparator" w:id="0">
    <w:p w:rsidR="00325B9E" w:rsidRDefault="00325B9E" w:rsidP="00A4120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8034083"/>
      <w:docPartObj>
        <w:docPartGallery w:val="Page Numbers (Bottom of Page)"/>
        <w:docPartUnique/>
      </w:docPartObj>
    </w:sdtPr>
    <w:sdtEndPr/>
    <w:sdtContent>
      <w:p w:rsidR="00A41202" w:rsidRDefault="00A41202">
        <w:pPr>
          <w:pStyle w:val="aa"/>
          <w:jc w:val="center"/>
          <w:rPr>
            <w:rtl/>
            <w:cs/>
          </w:rPr>
        </w:pPr>
        <w:r>
          <w:fldChar w:fldCharType="begin"/>
        </w:r>
        <w:r>
          <w:rPr>
            <w:rtl/>
            <w:cs/>
          </w:rPr>
          <w:instrText>PAGE   \* MERGEFORMAT</w:instrText>
        </w:r>
        <w:r>
          <w:fldChar w:fldCharType="separate"/>
        </w:r>
        <w:r w:rsidR="00DE50D5" w:rsidRPr="00DE50D5">
          <w:rPr>
            <w:noProof/>
            <w:rtl/>
            <w:lang w:val="he-IL"/>
          </w:rPr>
          <w:t>1</w:t>
        </w:r>
        <w:r>
          <w:fldChar w:fldCharType="end"/>
        </w:r>
      </w:p>
    </w:sdtContent>
  </w:sdt>
  <w:p w:rsidR="00A41202" w:rsidRDefault="00A41202">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5B9E" w:rsidRDefault="00325B9E" w:rsidP="00A41202">
      <w:pPr>
        <w:spacing w:before="0" w:after="0" w:line="240" w:lineRule="auto"/>
      </w:pPr>
      <w:r>
        <w:separator/>
      </w:r>
    </w:p>
  </w:footnote>
  <w:footnote w:type="continuationSeparator" w:id="0">
    <w:p w:rsidR="00325B9E" w:rsidRDefault="00325B9E" w:rsidP="00A41202">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0.5pt;height:10.5pt" o:bullet="t">
        <v:imagedata r:id="rId1" o:title="msoFF75"/>
      </v:shape>
    </w:pict>
  </w:numPicBullet>
  <w:abstractNum w:abstractNumId="0" w15:restartNumberingAfterBreak="0">
    <w:nsid w:val="0B835BE8"/>
    <w:multiLevelType w:val="hybridMultilevel"/>
    <w:tmpl w:val="4D922B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A46135"/>
    <w:multiLevelType w:val="hybridMultilevel"/>
    <w:tmpl w:val="122C86F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9503973"/>
    <w:multiLevelType w:val="hybridMultilevel"/>
    <w:tmpl w:val="4754AFB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D8A6854"/>
    <w:multiLevelType w:val="hybridMultilevel"/>
    <w:tmpl w:val="7B3E869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1BA13AC"/>
    <w:multiLevelType w:val="hybridMultilevel"/>
    <w:tmpl w:val="DE0882C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7203F71"/>
    <w:multiLevelType w:val="hybridMultilevel"/>
    <w:tmpl w:val="4186103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D647F69"/>
    <w:multiLevelType w:val="hybridMultilevel"/>
    <w:tmpl w:val="66B4703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0AC63DF"/>
    <w:multiLevelType w:val="hybridMultilevel"/>
    <w:tmpl w:val="45309702"/>
    <w:lvl w:ilvl="0" w:tplc="977E6A76">
      <w:start w:val="1"/>
      <w:numFmt w:val="decimal"/>
      <w:lvlText w:val="%1."/>
      <w:lvlJc w:val="left"/>
      <w:pPr>
        <w:tabs>
          <w:tab w:val="num" w:pos="720"/>
        </w:tabs>
        <w:ind w:left="720" w:hanging="360"/>
      </w:pPr>
    </w:lvl>
    <w:lvl w:ilvl="1" w:tplc="BB729C7E" w:tentative="1">
      <w:start w:val="1"/>
      <w:numFmt w:val="decimal"/>
      <w:lvlText w:val="%2."/>
      <w:lvlJc w:val="left"/>
      <w:pPr>
        <w:tabs>
          <w:tab w:val="num" w:pos="1440"/>
        </w:tabs>
        <w:ind w:left="1440" w:hanging="360"/>
      </w:pPr>
    </w:lvl>
    <w:lvl w:ilvl="2" w:tplc="FB3605B6" w:tentative="1">
      <w:start w:val="1"/>
      <w:numFmt w:val="decimal"/>
      <w:lvlText w:val="%3."/>
      <w:lvlJc w:val="left"/>
      <w:pPr>
        <w:tabs>
          <w:tab w:val="num" w:pos="2160"/>
        </w:tabs>
        <w:ind w:left="2160" w:hanging="360"/>
      </w:pPr>
    </w:lvl>
    <w:lvl w:ilvl="3" w:tplc="77E4F7FC" w:tentative="1">
      <w:start w:val="1"/>
      <w:numFmt w:val="decimal"/>
      <w:lvlText w:val="%4."/>
      <w:lvlJc w:val="left"/>
      <w:pPr>
        <w:tabs>
          <w:tab w:val="num" w:pos="2880"/>
        </w:tabs>
        <w:ind w:left="2880" w:hanging="360"/>
      </w:pPr>
    </w:lvl>
    <w:lvl w:ilvl="4" w:tplc="0D4C9A1A" w:tentative="1">
      <w:start w:val="1"/>
      <w:numFmt w:val="decimal"/>
      <w:lvlText w:val="%5."/>
      <w:lvlJc w:val="left"/>
      <w:pPr>
        <w:tabs>
          <w:tab w:val="num" w:pos="3600"/>
        </w:tabs>
        <w:ind w:left="3600" w:hanging="360"/>
      </w:pPr>
    </w:lvl>
    <w:lvl w:ilvl="5" w:tplc="819CDBDA" w:tentative="1">
      <w:start w:val="1"/>
      <w:numFmt w:val="decimal"/>
      <w:lvlText w:val="%6."/>
      <w:lvlJc w:val="left"/>
      <w:pPr>
        <w:tabs>
          <w:tab w:val="num" w:pos="4320"/>
        </w:tabs>
        <w:ind w:left="4320" w:hanging="360"/>
      </w:pPr>
    </w:lvl>
    <w:lvl w:ilvl="6" w:tplc="BDC843F0" w:tentative="1">
      <w:start w:val="1"/>
      <w:numFmt w:val="decimal"/>
      <w:lvlText w:val="%7."/>
      <w:lvlJc w:val="left"/>
      <w:pPr>
        <w:tabs>
          <w:tab w:val="num" w:pos="5040"/>
        </w:tabs>
        <w:ind w:left="5040" w:hanging="360"/>
      </w:pPr>
    </w:lvl>
    <w:lvl w:ilvl="7" w:tplc="B4D29208" w:tentative="1">
      <w:start w:val="1"/>
      <w:numFmt w:val="decimal"/>
      <w:lvlText w:val="%8."/>
      <w:lvlJc w:val="left"/>
      <w:pPr>
        <w:tabs>
          <w:tab w:val="num" w:pos="5760"/>
        </w:tabs>
        <w:ind w:left="5760" w:hanging="360"/>
      </w:pPr>
    </w:lvl>
    <w:lvl w:ilvl="8" w:tplc="E4D0A810" w:tentative="1">
      <w:start w:val="1"/>
      <w:numFmt w:val="decimal"/>
      <w:lvlText w:val="%9."/>
      <w:lvlJc w:val="left"/>
      <w:pPr>
        <w:tabs>
          <w:tab w:val="num" w:pos="6480"/>
        </w:tabs>
        <w:ind w:left="6480" w:hanging="360"/>
      </w:pPr>
    </w:lvl>
  </w:abstractNum>
  <w:abstractNum w:abstractNumId="8" w15:restartNumberingAfterBreak="0">
    <w:nsid w:val="32F22408"/>
    <w:multiLevelType w:val="hybridMultilevel"/>
    <w:tmpl w:val="0610097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9B336B0"/>
    <w:multiLevelType w:val="hybridMultilevel"/>
    <w:tmpl w:val="63E490F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BF72B23"/>
    <w:multiLevelType w:val="hybridMultilevel"/>
    <w:tmpl w:val="123A8FA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F347BB8"/>
    <w:multiLevelType w:val="hybridMultilevel"/>
    <w:tmpl w:val="3E021FE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8CD19C4"/>
    <w:multiLevelType w:val="hybridMultilevel"/>
    <w:tmpl w:val="409052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C843370"/>
    <w:multiLevelType w:val="multilevel"/>
    <w:tmpl w:val="33302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1B26866"/>
    <w:multiLevelType w:val="hybridMultilevel"/>
    <w:tmpl w:val="D11E1E9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4F9135F"/>
    <w:multiLevelType w:val="hybridMultilevel"/>
    <w:tmpl w:val="28301F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5252E90"/>
    <w:multiLevelType w:val="hybridMultilevel"/>
    <w:tmpl w:val="ED4C339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52C38A1"/>
    <w:multiLevelType w:val="hybridMultilevel"/>
    <w:tmpl w:val="93D841EA"/>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5CDB0051"/>
    <w:multiLevelType w:val="hybridMultilevel"/>
    <w:tmpl w:val="B4E8DA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DF07B79"/>
    <w:multiLevelType w:val="hybridMultilevel"/>
    <w:tmpl w:val="3CD04EC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1A37340"/>
    <w:multiLevelType w:val="hybridMultilevel"/>
    <w:tmpl w:val="4184EB4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62560A9"/>
    <w:multiLevelType w:val="hybridMultilevel"/>
    <w:tmpl w:val="21C049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C1F4199"/>
    <w:multiLevelType w:val="hybridMultilevel"/>
    <w:tmpl w:val="7908B2C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C3800CB"/>
    <w:multiLevelType w:val="hybridMultilevel"/>
    <w:tmpl w:val="0E8EAB5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D2C6DCC"/>
    <w:multiLevelType w:val="hybridMultilevel"/>
    <w:tmpl w:val="E496E2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D7A27A1"/>
    <w:multiLevelType w:val="hybridMultilevel"/>
    <w:tmpl w:val="EBD8536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8620D1A"/>
    <w:multiLevelType w:val="hybridMultilevel"/>
    <w:tmpl w:val="B8DC7B0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C2C7D60"/>
    <w:multiLevelType w:val="hybridMultilevel"/>
    <w:tmpl w:val="196247C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E5C6ECF"/>
    <w:multiLevelType w:val="hybridMultilevel"/>
    <w:tmpl w:val="02409A7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13"/>
  </w:num>
  <w:num w:numId="3">
    <w:abstractNumId w:val="15"/>
  </w:num>
  <w:num w:numId="4">
    <w:abstractNumId w:val="16"/>
  </w:num>
  <w:num w:numId="5">
    <w:abstractNumId w:val="6"/>
  </w:num>
  <w:num w:numId="6">
    <w:abstractNumId w:val="24"/>
  </w:num>
  <w:num w:numId="7">
    <w:abstractNumId w:val="3"/>
  </w:num>
  <w:num w:numId="8">
    <w:abstractNumId w:val="11"/>
  </w:num>
  <w:num w:numId="9">
    <w:abstractNumId w:val="14"/>
  </w:num>
  <w:num w:numId="10">
    <w:abstractNumId w:val="8"/>
  </w:num>
  <w:num w:numId="11">
    <w:abstractNumId w:val="25"/>
  </w:num>
  <w:num w:numId="12">
    <w:abstractNumId w:val="28"/>
  </w:num>
  <w:num w:numId="13">
    <w:abstractNumId w:val="2"/>
  </w:num>
  <w:num w:numId="14">
    <w:abstractNumId w:val="20"/>
  </w:num>
  <w:num w:numId="15">
    <w:abstractNumId w:val="19"/>
  </w:num>
  <w:num w:numId="16">
    <w:abstractNumId w:val="26"/>
  </w:num>
  <w:num w:numId="17">
    <w:abstractNumId w:val="10"/>
  </w:num>
  <w:num w:numId="18">
    <w:abstractNumId w:val="23"/>
  </w:num>
  <w:num w:numId="19">
    <w:abstractNumId w:val="5"/>
  </w:num>
  <w:num w:numId="20">
    <w:abstractNumId w:val="27"/>
  </w:num>
  <w:num w:numId="21">
    <w:abstractNumId w:val="0"/>
  </w:num>
  <w:num w:numId="22">
    <w:abstractNumId w:val="4"/>
  </w:num>
  <w:num w:numId="23">
    <w:abstractNumId w:val="21"/>
  </w:num>
  <w:num w:numId="24">
    <w:abstractNumId w:val="1"/>
  </w:num>
  <w:num w:numId="25">
    <w:abstractNumId w:val="9"/>
  </w:num>
  <w:num w:numId="26">
    <w:abstractNumId w:val="22"/>
  </w:num>
  <w:num w:numId="27">
    <w:abstractNumId w:val="18"/>
  </w:num>
  <w:num w:numId="28">
    <w:abstractNumId w:val="12"/>
  </w:num>
  <w:num w:numId="29">
    <w:abstractNumId w:val="9"/>
  </w:num>
  <w:num w:numId="30">
    <w:abstractNumId w:val="12"/>
  </w:num>
  <w:num w:numId="31">
    <w:abstractNumId w:val="18"/>
  </w:num>
  <w:num w:numId="3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3F62"/>
    <w:rsid w:val="000E7060"/>
    <w:rsid w:val="00112984"/>
    <w:rsid w:val="0017456C"/>
    <w:rsid w:val="00177D73"/>
    <w:rsid w:val="001811A2"/>
    <w:rsid w:val="001B3FB1"/>
    <w:rsid w:val="00212855"/>
    <w:rsid w:val="0022731E"/>
    <w:rsid w:val="00240E54"/>
    <w:rsid w:val="00286686"/>
    <w:rsid w:val="00290915"/>
    <w:rsid w:val="002967EE"/>
    <w:rsid w:val="002C5EF5"/>
    <w:rsid w:val="002D4DC3"/>
    <w:rsid w:val="00312DE9"/>
    <w:rsid w:val="00325B9E"/>
    <w:rsid w:val="003A6627"/>
    <w:rsid w:val="004419C8"/>
    <w:rsid w:val="00452258"/>
    <w:rsid w:val="004A246A"/>
    <w:rsid w:val="004A5B6A"/>
    <w:rsid w:val="004D5146"/>
    <w:rsid w:val="004E3E72"/>
    <w:rsid w:val="005122E2"/>
    <w:rsid w:val="00537CEB"/>
    <w:rsid w:val="00543F62"/>
    <w:rsid w:val="00551B7A"/>
    <w:rsid w:val="0055499D"/>
    <w:rsid w:val="00555F4C"/>
    <w:rsid w:val="005D03FC"/>
    <w:rsid w:val="00667BF9"/>
    <w:rsid w:val="006D4787"/>
    <w:rsid w:val="00766C10"/>
    <w:rsid w:val="007C7BBD"/>
    <w:rsid w:val="007F40BA"/>
    <w:rsid w:val="008063C8"/>
    <w:rsid w:val="00857FF4"/>
    <w:rsid w:val="008618C5"/>
    <w:rsid w:val="008C43DE"/>
    <w:rsid w:val="008D2DFD"/>
    <w:rsid w:val="008D415B"/>
    <w:rsid w:val="00945ACE"/>
    <w:rsid w:val="0099717E"/>
    <w:rsid w:val="00A41202"/>
    <w:rsid w:val="00A51631"/>
    <w:rsid w:val="00AA7405"/>
    <w:rsid w:val="00AC2F5A"/>
    <w:rsid w:val="00AD5516"/>
    <w:rsid w:val="00AF4799"/>
    <w:rsid w:val="00B47E96"/>
    <w:rsid w:val="00B5042B"/>
    <w:rsid w:val="00BD1B10"/>
    <w:rsid w:val="00BD2166"/>
    <w:rsid w:val="00C065BC"/>
    <w:rsid w:val="00C32D5F"/>
    <w:rsid w:val="00C56BE2"/>
    <w:rsid w:val="00C701BB"/>
    <w:rsid w:val="00CC0E97"/>
    <w:rsid w:val="00CF2050"/>
    <w:rsid w:val="00D158A8"/>
    <w:rsid w:val="00D66636"/>
    <w:rsid w:val="00D90B48"/>
    <w:rsid w:val="00D94665"/>
    <w:rsid w:val="00DA1634"/>
    <w:rsid w:val="00DD1EE4"/>
    <w:rsid w:val="00DE50D5"/>
    <w:rsid w:val="00DE7791"/>
    <w:rsid w:val="00E43F06"/>
    <w:rsid w:val="00EB7593"/>
    <w:rsid w:val="00F23964"/>
    <w:rsid w:val="00FC3E82"/>
    <w:rsid w:val="00FE2F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C055DF72-DE0B-4FE6-AFE1-A3764A5E9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042B"/>
    <w:pPr>
      <w:bidi/>
      <w:spacing w:before="120" w:after="120" w:line="360" w:lineRule="auto"/>
    </w:pPr>
    <w:rPr>
      <w:rFonts w:cs="David"/>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semiHidden/>
    <w:unhideWhenUsed/>
    <w:rsid w:val="00DD1EE4"/>
    <w:pPr>
      <w:bidi w:val="0"/>
      <w:spacing w:before="100" w:beforeAutospacing="1" w:after="100" w:afterAutospacing="1" w:line="240" w:lineRule="auto"/>
    </w:pPr>
    <w:rPr>
      <w:rFonts w:ascii="Times New Roman" w:eastAsiaTheme="minorEastAsia" w:hAnsi="Times New Roman" w:cs="Times New Roman"/>
      <w:sz w:val="24"/>
    </w:rPr>
  </w:style>
  <w:style w:type="paragraph" w:styleId="a3">
    <w:name w:val="Balloon Text"/>
    <w:basedOn w:val="a"/>
    <w:link w:val="a4"/>
    <w:uiPriority w:val="99"/>
    <w:semiHidden/>
    <w:unhideWhenUsed/>
    <w:rsid w:val="00BD1B10"/>
    <w:pPr>
      <w:spacing w:before="0" w:after="0" w:line="240" w:lineRule="auto"/>
    </w:pPr>
    <w:rPr>
      <w:rFonts w:ascii="Tahoma" w:hAnsi="Tahoma" w:cs="Tahoma"/>
      <w:sz w:val="16"/>
      <w:szCs w:val="16"/>
    </w:rPr>
  </w:style>
  <w:style w:type="character" w:customStyle="1" w:styleId="a4">
    <w:name w:val="טקסט בלונים תו"/>
    <w:basedOn w:val="a0"/>
    <w:link w:val="a3"/>
    <w:uiPriority w:val="99"/>
    <w:semiHidden/>
    <w:rsid w:val="00BD1B10"/>
    <w:rPr>
      <w:rFonts w:ascii="Tahoma" w:hAnsi="Tahoma" w:cs="Tahoma"/>
      <w:sz w:val="16"/>
      <w:szCs w:val="16"/>
    </w:rPr>
  </w:style>
  <w:style w:type="character" w:styleId="Hyperlink">
    <w:name w:val="Hyperlink"/>
    <w:basedOn w:val="a0"/>
    <w:uiPriority w:val="99"/>
    <w:unhideWhenUsed/>
    <w:rsid w:val="00E43F06"/>
    <w:rPr>
      <w:color w:val="0000FF"/>
      <w:u w:val="single"/>
    </w:rPr>
  </w:style>
  <w:style w:type="table" w:styleId="a5">
    <w:name w:val="Table Grid"/>
    <w:basedOn w:val="a1"/>
    <w:uiPriority w:val="39"/>
    <w:rsid w:val="00E43F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E43F06"/>
    <w:rPr>
      <w:i/>
      <w:iCs/>
    </w:rPr>
  </w:style>
  <w:style w:type="paragraph" w:styleId="a7">
    <w:name w:val="List Paragraph"/>
    <w:basedOn w:val="a"/>
    <w:uiPriority w:val="34"/>
    <w:qFormat/>
    <w:rsid w:val="00E43F06"/>
    <w:pPr>
      <w:spacing w:before="0" w:after="160" w:line="259" w:lineRule="auto"/>
      <w:ind w:left="720"/>
      <w:contextualSpacing/>
    </w:pPr>
    <w:rPr>
      <w:rFonts w:cstheme="minorBidi"/>
      <w:szCs w:val="22"/>
    </w:rPr>
  </w:style>
  <w:style w:type="character" w:customStyle="1" w:styleId="image-tv-credit">
    <w:name w:val="image-tv-credit"/>
    <w:basedOn w:val="a0"/>
    <w:rsid w:val="003A6627"/>
  </w:style>
  <w:style w:type="paragraph" w:styleId="a8">
    <w:name w:val="header"/>
    <w:basedOn w:val="a"/>
    <w:link w:val="a9"/>
    <w:uiPriority w:val="99"/>
    <w:unhideWhenUsed/>
    <w:rsid w:val="00A41202"/>
    <w:pPr>
      <w:tabs>
        <w:tab w:val="center" w:pos="4153"/>
        <w:tab w:val="right" w:pos="8306"/>
      </w:tabs>
      <w:spacing w:before="0" w:after="0" w:line="240" w:lineRule="auto"/>
    </w:pPr>
  </w:style>
  <w:style w:type="character" w:customStyle="1" w:styleId="a9">
    <w:name w:val="כותרת עליונה תו"/>
    <w:basedOn w:val="a0"/>
    <w:link w:val="a8"/>
    <w:uiPriority w:val="99"/>
    <w:rsid w:val="00A41202"/>
    <w:rPr>
      <w:rFonts w:cs="David"/>
      <w:szCs w:val="24"/>
    </w:rPr>
  </w:style>
  <w:style w:type="paragraph" w:styleId="aa">
    <w:name w:val="footer"/>
    <w:basedOn w:val="a"/>
    <w:link w:val="ab"/>
    <w:uiPriority w:val="99"/>
    <w:unhideWhenUsed/>
    <w:rsid w:val="00A41202"/>
    <w:pPr>
      <w:tabs>
        <w:tab w:val="center" w:pos="4153"/>
        <w:tab w:val="right" w:pos="8306"/>
      </w:tabs>
      <w:spacing w:before="0" w:after="0" w:line="240" w:lineRule="auto"/>
    </w:pPr>
  </w:style>
  <w:style w:type="character" w:customStyle="1" w:styleId="ab">
    <w:name w:val="כותרת תחתונה תו"/>
    <w:basedOn w:val="a0"/>
    <w:link w:val="aa"/>
    <w:uiPriority w:val="99"/>
    <w:rsid w:val="00A41202"/>
    <w:rPr>
      <w:rFonts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020611">
      <w:bodyDiv w:val="1"/>
      <w:marLeft w:val="0"/>
      <w:marRight w:val="0"/>
      <w:marTop w:val="0"/>
      <w:marBottom w:val="0"/>
      <w:divBdr>
        <w:top w:val="none" w:sz="0" w:space="0" w:color="auto"/>
        <w:left w:val="none" w:sz="0" w:space="0" w:color="auto"/>
        <w:bottom w:val="none" w:sz="0" w:space="0" w:color="auto"/>
        <w:right w:val="none" w:sz="0" w:space="0" w:color="auto"/>
      </w:divBdr>
      <w:divsChild>
        <w:div w:id="1187405203">
          <w:marLeft w:val="0"/>
          <w:marRight w:val="720"/>
          <w:marTop w:val="0"/>
          <w:marBottom w:val="0"/>
          <w:divBdr>
            <w:top w:val="none" w:sz="0" w:space="0" w:color="auto"/>
            <w:left w:val="none" w:sz="0" w:space="0" w:color="auto"/>
            <w:bottom w:val="none" w:sz="0" w:space="0" w:color="auto"/>
            <w:right w:val="none" w:sz="0" w:space="0" w:color="auto"/>
          </w:divBdr>
        </w:div>
        <w:div w:id="969435204">
          <w:marLeft w:val="0"/>
          <w:marRight w:val="720"/>
          <w:marTop w:val="0"/>
          <w:marBottom w:val="0"/>
          <w:divBdr>
            <w:top w:val="none" w:sz="0" w:space="0" w:color="auto"/>
            <w:left w:val="none" w:sz="0" w:space="0" w:color="auto"/>
            <w:bottom w:val="none" w:sz="0" w:space="0" w:color="auto"/>
            <w:right w:val="none" w:sz="0" w:space="0" w:color="auto"/>
          </w:divBdr>
        </w:div>
        <w:div w:id="1157696833">
          <w:marLeft w:val="0"/>
          <w:marRight w:val="720"/>
          <w:marTop w:val="0"/>
          <w:marBottom w:val="0"/>
          <w:divBdr>
            <w:top w:val="none" w:sz="0" w:space="0" w:color="auto"/>
            <w:left w:val="none" w:sz="0" w:space="0" w:color="auto"/>
            <w:bottom w:val="none" w:sz="0" w:space="0" w:color="auto"/>
            <w:right w:val="none" w:sz="0" w:space="0" w:color="auto"/>
          </w:divBdr>
        </w:div>
      </w:divsChild>
    </w:div>
    <w:div w:id="181630012">
      <w:bodyDiv w:val="1"/>
      <w:marLeft w:val="0"/>
      <w:marRight w:val="0"/>
      <w:marTop w:val="0"/>
      <w:marBottom w:val="0"/>
      <w:divBdr>
        <w:top w:val="none" w:sz="0" w:space="0" w:color="auto"/>
        <w:left w:val="none" w:sz="0" w:space="0" w:color="auto"/>
        <w:bottom w:val="none" w:sz="0" w:space="0" w:color="auto"/>
        <w:right w:val="none" w:sz="0" w:space="0" w:color="auto"/>
      </w:divBdr>
      <w:divsChild>
        <w:div w:id="9528627">
          <w:marLeft w:val="0"/>
          <w:marRight w:val="0"/>
          <w:marTop w:val="435"/>
          <w:marBottom w:val="135"/>
          <w:divBdr>
            <w:top w:val="none" w:sz="0" w:space="0" w:color="auto"/>
            <w:left w:val="none" w:sz="0" w:space="0" w:color="auto"/>
            <w:bottom w:val="none" w:sz="0" w:space="0" w:color="auto"/>
            <w:right w:val="none" w:sz="0" w:space="0" w:color="auto"/>
          </w:divBdr>
          <w:divsChild>
            <w:div w:id="97309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4075451">
      <w:bodyDiv w:val="1"/>
      <w:marLeft w:val="0"/>
      <w:marRight w:val="0"/>
      <w:marTop w:val="0"/>
      <w:marBottom w:val="0"/>
      <w:divBdr>
        <w:top w:val="none" w:sz="0" w:space="0" w:color="auto"/>
        <w:left w:val="none" w:sz="0" w:space="0" w:color="auto"/>
        <w:bottom w:val="none" w:sz="0" w:space="0" w:color="auto"/>
        <w:right w:val="none" w:sz="0" w:space="0" w:color="auto"/>
      </w:divBdr>
      <w:divsChild>
        <w:div w:id="1431774140">
          <w:marLeft w:val="0"/>
          <w:marRight w:val="0"/>
          <w:marTop w:val="0"/>
          <w:marBottom w:val="0"/>
          <w:divBdr>
            <w:top w:val="none" w:sz="0" w:space="0" w:color="auto"/>
            <w:left w:val="none" w:sz="0" w:space="0" w:color="auto"/>
            <w:bottom w:val="none" w:sz="0" w:space="0" w:color="auto"/>
            <w:right w:val="none" w:sz="0" w:space="0" w:color="auto"/>
          </w:divBdr>
          <w:divsChild>
            <w:div w:id="367491813">
              <w:marLeft w:val="0"/>
              <w:marRight w:val="0"/>
              <w:marTop w:val="0"/>
              <w:marBottom w:val="0"/>
              <w:divBdr>
                <w:top w:val="none" w:sz="0" w:space="0" w:color="auto"/>
                <w:left w:val="none" w:sz="0" w:space="0" w:color="auto"/>
                <w:bottom w:val="none" w:sz="0" w:space="0" w:color="auto"/>
                <w:right w:val="none" w:sz="0" w:space="0" w:color="auto"/>
              </w:divBdr>
              <w:divsChild>
                <w:div w:id="2083142230">
                  <w:marLeft w:val="0"/>
                  <w:marRight w:val="0"/>
                  <w:marTop w:val="0"/>
                  <w:marBottom w:val="0"/>
                  <w:divBdr>
                    <w:top w:val="none" w:sz="0" w:space="0" w:color="auto"/>
                    <w:left w:val="none" w:sz="0" w:space="0" w:color="auto"/>
                    <w:bottom w:val="none" w:sz="0" w:space="0" w:color="auto"/>
                    <w:right w:val="none" w:sz="0" w:space="0" w:color="auto"/>
                  </w:divBdr>
                  <w:divsChild>
                    <w:div w:id="865798938">
                      <w:marLeft w:val="0"/>
                      <w:marRight w:val="0"/>
                      <w:marTop w:val="0"/>
                      <w:marBottom w:val="0"/>
                      <w:divBdr>
                        <w:top w:val="none" w:sz="0" w:space="0" w:color="auto"/>
                        <w:left w:val="none" w:sz="0" w:space="0" w:color="auto"/>
                        <w:bottom w:val="none" w:sz="0" w:space="0" w:color="auto"/>
                        <w:right w:val="none" w:sz="0" w:space="0" w:color="auto"/>
                      </w:divBdr>
                      <w:divsChild>
                        <w:div w:id="1525898665">
                          <w:marLeft w:val="0"/>
                          <w:marRight w:val="0"/>
                          <w:marTop w:val="0"/>
                          <w:marBottom w:val="0"/>
                          <w:divBdr>
                            <w:top w:val="none" w:sz="0" w:space="0" w:color="auto"/>
                            <w:left w:val="none" w:sz="0" w:space="0" w:color="auto"/>
                            <w:bottom w:val="none" w:sz="0" w:space="0" w:color="auto"/>
                            <w:right w:val="none" w:sz="0" w:space="0" w:color="auto"/>
                          </w:divBdr>
                          <w:divsChild>
                            <w:div w:id="1135290506">
                              <w:marLeft w:val="0"/>
                              <w:marRight w:val="0"/>
                              <w:marTop w:val="0"/>
                              <w:marBottom w:val="0"/>
                              <w:divBdr>
                                <w:top w:val="none" w:sz="0" w:space="0" w:color="auto"/>
                                <w:left w:val="none" w:sz="0" w:space="0" w:color="auto"/>
                                <w:bottom w:val="none" w:sz="0" w:space="0" w:color="auto"/>
                                <w:right w:val="none" w:sz="0" w:space="0" w:color="auto"/>
                              </w:divBdr>
                              <w:divsChild>
                                <w:div w:id="187977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4313039">
          <w:marLeft w:val="0"/>
          <w:marRight w:val="0"/>
          <w:marTop w:val="0"/>
          <w:marBottom w:val="285"/>
          <w:divBdr>
            <w:top w:val="none" w:sz="0" w:space="0" w:color="auto"/>
            <w:left w:val="none" w:sz="0" w:space="0" w:color="auto"/>
            <w:bottom w:val="none" w:sz="0" w:space="0" w:color="auto"/>
            <w:right w:val="none" w:sz="0" w:space="0" w:color="auto"/>
          </w:divBdr>
          <w:divsChild>
            <w:div w:id="1456826721">
              <w:marLeft w:val="0"/>
              <w:marRight w:val="0"/>
              <w:marTop w:val="0"/>
              <w:marBottom w:val="0"/>
              <w:divBdr>
                <w:top w:val="none" w:sz="0" w:space="0" w:color="auto"/>
                <w:left w:val="none" w:sz="0" w:space="0" w:color="auto"/>
                <w:bottom w:val="none" w:sz="0" w:space="0" w:color="auto"/>
                <w:right w:val="none" w:sz="0" w:space="0" w:color="auto"/>
              </w:divBdr>
              <w:divsChild>
                <w:div w:id="1300068366">
                  <w:marLeft w:val="0"/>
                  <w:marRight w:val="0"/>
                  <w:marTop w:val="0"/>
                  <w:marBottom w:val="0"/>
                  <w:divBdr>
                    <w:top w:val="none" w:sz="0" w:space="0" w:color="auto"/>
                    <w:left w:val="none" w:sz="0" w:space="0" w:color="auto"/>
                    <w:bottom w:val="none" w:sz="0" w:space="0" w:color="auto"/>
                    <w:right w:val="none" w:sz="0" w:space="0" w:color="auto"/>
                  </w:divBdr>
                  <w:divsChild>
                    <w:div w:id="1950699945">
                      <w:marLeft w:val="0"/>
                      <w:marRight w:val="0"/>
                      <w:marTop w:val="0"/>
                      <w:marBottom w:val="0"/>
                      <w:divBdr>
                        <w:top w:val="none" w:sz="0" w:space="0" w:color="auto"/>
                        <w:left w:val="none" w:sz="0" w:space="0" w:color="auto"/>
                        <w:bottom w:val="none" w:sz="0" w:space="0" w:color="auto"/>
                        <w:right w:val="none" w:sz="0" w:space="0" w:color="auto"/>
                      </w:divBdr>
                      <w:divsChild>
                        <w:div w:id="100760834">
                          <w:marLeft w:val="0"/>
                          <w:marRight w:val="0"/>
                          <w:marTop w:val="0"/>
                          <w:marBottom w:val="0"/>
                          <w:divBdr>
                            <w:top w:val="none" w:sz="0" w:space="0" w:color="auto"/>
                            <w:left w:val="none" w:sz="0" w:space="0" w:color="auto"/>
                            <w:bottom w:val="none" w:sz="0" w:space="0" w:color="auto"/>
                            <w:right w:val="none" w:sz="0" w:space="0" w:color="auto"/>
                          </w:divBdr>
                        </w:div>
                      </w:divsChild>
                    </w:div>
                    <w:div w:id="794980557">
                      <w:marLeft w:val="0"/>
                      <w:marRight w:val="0"/>
                      <w:marTop w:val="0"/>
                      <w:marBottom w:val="0"/>
                      <w:divBdr>
                        <w:top w:val="single" w:sz="6" w:space="6" w:color="EDEDED"/>
                        <w:left w:val="none" w:sz="0" w:space="0" w:color="auto"/>
                        <w:bottom w:val="single" w:sz="6" w:space="6" w:color="EDEDED"/>
                        <w:right w:val="none" w:sz="0" w:space="0" w:color="auto"/>
                      </w:divBdr>
                      <w:divsChild>
                        <w:div w:id="1178544222">
                          <w:marLeft w:val="0"/>
                          <w:marRight w:val="0"/>
                          <w:marTop w:val="0"/>
                          <w:marBottom w:val="0"/>
                          <w:divBdr>
                            <w:top w:val="none" w:sz="0" w:space="0" w:color="auto"/>
                            <w:left w:val="none" w:sz="0" w:space="0" w:color="auto"/>
                            <w:bottom w:val="none" w:sz="0" w:space="0" w:color="auto"/>
                            <w:right w:val="none" w:sz="0" w:space="0" w:color="auto"/>
                          </w:divBdr>
                          <w:divsChild>
                            <w:div w:id="553932625">
                              <w:marLeft w:val="0"/>
                              <w:marRight w:val="0"/>
                              <w:marTop w:val="0"/>
                              <w:marBottom w:val="0"/>
                              <w:divBdr>
                                <w:top w:val="none" w:sz="0" w:space="0" w:color="auto"/>
                                <w:left w:val="none" w:sz="0" w:space="0" w:color="auto"/>
                                <w:bottom w:val="none" w:sz="0" w:space="0" w:color="auto"/>
                                <w:right w:val="none" w:sz="0" w:space="0" w:color="auto"/>
                              </w:divBdr>
                            </w:div>
                            <w:div w:id="1421946945">
                              <w:marLeft w:val="0"/>
                              <w:marRight w:val="0"/>
                              <w:marTop w:val="0"/>
                              <w:marBottom w:val="90"/>
                              <w:divBdr>
                                <w:top w:val="none" w:sz="0" w:space="0" w:color="auto"/>
                                <w:left w:val="none" w:sz="0" w:space="0" w:color="auto"/>
                                <w:bottom w:val="none" w:sz="0" w:space="0" w:color="auto"/>
                                <w:right w:val="none" w:sz="0" w:space="0" w:color="auto"/>
                              </w:divBdr>
                              <w:divsChild>
                                <w:div w:id="1378703952">
                                  <w:marLeft w:val="0"/>
                                  <w:marRight w:val="75"/>
                                  <w:marTop w:val="0"/>
                                  <w:marBottom w:val="90"/>
                                  <w:divBdr>
                                    <w:top w:val="none" w:sz="0" w:space="0" w:color="auto"/>
                                    <w:left w:val="none" w:sz="0" w:space="0" w:color="auto"/>
                                    <w:bottom w:val="none" w:sz="0" w:space="0" w:color="auto"/>
                                    <w:right w:val="none" w:sz="0" w:space="0" w:color="auto"/>
                                  </w:divBdr>
                                </w:div>
                              </w:divsChild>
                            </w:div>
                            <w:div w:id="379938785">
                              <w:marLeft w:val="0"/>
                              <w:marRight w:val="0"/>
                              <w:marTop w:val="0"/>
                              <w:marBottom w:val="0"/>
                              <w:divBdr>
                                <w:top w:val="none" w:sz="0" w:space="0" w:color="auto"/>
                                <w:left w:val="none" w:sz="0" w:space="0" w:color="auto"/>
                                <w:bottom w:val="none" w:sz="0" w:space="0" w:color="auto"/>
                                <w:right w:val="none" w:sz="0" w:space="0" w:color="auto"/>
                              </w:divBdr>
                              <w:divsChild>
                                <w:div w:id="170343282">
                                  <w:marLeft w:val="0"/>
                                  <w:marRight w:val="0"/>
                                  <w:marTop w:val="0"/>
                                  <w:marBottom w:val="0"/>
                                  <w:divBdr>
                                    <w:top w:val="none" w:sz="0" w:space="0" w:color="auto"/>
                                    <w:left w:val="none" w:sz="0" w:space="0" w:color="auto"/>
                                    <w:bottom w:val="none" w:sz="0" w:space="0" w:color="auto"/>
                                    <w:right w:val="none" w:sz="0" w:space="0" w:color="auto"/>
                                  </w:divBdr>
                                  <w:divsChild>
                                    <w:div w:id="143328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8626512">
                      <w:marLeft w:val="0"/>
                      <w:marRight w:val="0"/>
                      <w:marTop w:val="0"/>
                      <w:marBottom w:val="0"/>
                      <w:divBdr>
                        <w:top w:val="none" w:sz="0" w:space="0" w:color="auto"/>
                        <w:left w:val="none" w:sz="0" w:space="0" w:color="auto"/>
                        <w:bottom w:val="none" w:sz="0" w:space="0" w:color="auto"/>
                        <w:right w:val="none" w:sz="0" w:space="0" w:color="auto"/>
                      </w:divBdr>
                      <w:divsChild>
                        <w:div w:id="2046520759">
                          <w:marLeft w:val="0"/>
                          <w:marRight w:val="0"/>
                          <w:marTop w:val="0"/>
                          <w:marBottom w:val="0"/>
                          <w:divBdr>
                            <w:top w:val="none" w:sz="0" w:space="0" w:color="auto"/>
                            <w:left w:val="none" w:sz="0" w:space="0" w:color="auto"/>
                            <w:bottom w:val="none" w:sz="0" w:space="0" w:color="auto"/>
                            <w:right w:val="none" w:sz="0" w:space="0" w:color="auto"/>
                          </w:divBdr>
                          <w:divsChild>
                            <w:div w:id="1383484061">
                              <w:marLeft w:val="0"/>
                              <w:marRight w:val="0"/>
                              <w:marTop w:val="0"/>
                              <w:marBottom w:val="0"/>
                              <w:divBdr>
                                <w:top w:val="none" w:sz="0" w:space="0" w:color="auto"/>
                                <w:left w:val="none" w:sz="0" w:space="0" w:color="auto"/>
                                <w:bottom w:val="none" w:sz="0" w:space="0" w:color="auto"/>
                                <w:right w:val="none" w:sz="0" w:space="0" w:color="auto"/>
                              </w:divBdr>
                              <w:divsChild>
                                <w:div w:id="75474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429237">
                          <w:marLeft w:val="0"/>
                          <w:marRight w:val="0"/>
                          <w:marTop w:val="0"/>
                          <w:marBottom w:val="0"/>
                          <w:divBdr>
                            <w:top w:val="none" w:sz="0" w:space="0" w:color="auto"/>
                            <w:left w:val="none" w:sz="0" w:space="0" w:color="auto"/>
                            <w:bottom w:val="none" w:sz="0" w:space="0" w:color="auto"/>
                            <w:right w:val="none" w:sz="0" w:space="0" w:color="auto"/>
                          </w:divBdr>
                          <w:divsChild>
                            <w:div w:id="1499729063">
                              <w:marLeft w:val="0"/>
                              <w:marRight w:val="0"/>
                              <w:marTop w:val="0"/>
                              <w:marBottom w:val="0"/>
                              <w:divBdr>
                                <w:top w:val="none" w:sz="0" w:space="0" w:color="auto"/>
                                <w:left w:val="none" w:sz="0" w:space="0" w:color="auto"/>
                                <w:bottom w:val="none" w:sz="0" w:space="0" w:color="auto"/>
                                <w:right w:val="none" w:sz="0" w:space="0" w:color="auto"/>
                              </w:divBdr>
                              <w:divsChild>
                                <w:div w:id="859003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198624">
                          <w:marLeft w:val="0"/>
                          <w:marRight w:val="0"/>
                          <w:marTop w:val="0"/>
                          <w:marBottom w:val="0"/>
                          <w:divBdr>
                            <w:top w:val="none" w:sz="0" w:space="0" w:color="auto"/>
                            <w:left w:val="none" w:sz="0" w:space="0" w:color="auto"/>
                            <w:bottom w:val="none" w:sz="0" w:space="0" w:color="auto"/>
                            <w:right w:val="none" w:sz="0" w:space="0" w:color="auto"/>
                          </w:divBdr>
                          <w:divsChild>
                            <w:div w:id="605039161">
                              <w:marLeft w:val="0"/>
                              <w:marRight w:val="0"/>
                              <w:marTop w:val="0"/>
                              <w:marBottom w:val="0"/>
                              <w:divBdr>
                                <w:top w:val="none" w:sz="0" w:space="0" w:color="auto"/>
                                <w:left w:val="none" w:sz="0" w:space="0" w:color="auto"/>
                                <w:bottom w:val="none" w:sz="0" w:space="0" w:color="auto"/>
                                <w:right w:val="none" w:sz="0" w:space="0" w:color="auto"/>
                              </w:divBdr>
                            </w:div>
                            <w:div w:id="636767480">
                              <w:marLeft w:val="0"/>
                              <w:marRight w:val="0"/>
                              <w:marTop w:val="0"/>
                              <w:marBottom w:val="0"/>
                              <w:divBdr>
                                <w:top w:val="none" w:sz="0" w:space="0" w:color="auto"/>
                                <w:left w:val="none" w:sz="0" w:space="0" w:color="auto"/>
                                <w:bottom w:val="none" w:sz="0" w:space="0" w:color="auto"/>
                                <w:right w:val="none" w:sz="0" w:space="0" w:color="auto"/>
                              </w:divBdr>
                              <w:divsChild>
                                <w:div w:id="131872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900411">
                      <w:marLeft w:val="0"/>
                      <w:marRight w:val="0"/>
                      <w:marTop w:val="0"/>
                      <w:marBottom w:val="0"/>
                      <w:divBdr>
                        <w:top w:val="none" w:sz="0" w:space="0" w:color="auto"/>
                        <w:left w:val="none" w:sz="0" w:space="0" w:color="auto"/>
                        <w:bottom w:val="none" w:sz="0" w:space="0" w:color="auto"/>
                        <w:right w:val="none" w:sz="0" w:space="0" w:color="auto"/>
                      </w:divBdr>
                      <w:divsChild>
                        <w:div w:id="1989628539">
                          <w:marLeft w:val="0"/>
                          <w:marRight w:val="0"/>
                          <w:marTop w:val="0"/>
                          <w:marBottom w:val="210"/>
                          <w:divBdr>
                            <w:top w:val="none" w:sz="0" w:space="0" w:color="auto"/>
                            <w:left w:val="none" w:sz="0" w:space="0" w:color="auto"/>
                            <w:bottom w:val="none" w:sz="0" w:space="0" w:color="auto"/>
                            <w:right w:val="none" w:sz="0" w:space="0" w:color="auto"/>
                          </w:divBdr>
                          <w:divsChild>
                            <w:div w:id="1843931539">
                              <w:marLeft w:val="0"/>
                              <w:marRight w:val="0"/>
                              <w:marTop w:val="0"/>
                              <w:marBottom w:val="210"/>
                              <w:divBdr>
                                <w:top w:val="none" w:sz="0" w:space="0" w:color="auto"/>
                                <w:left w:val="none" w:sz="0" w:space="0" w:color="auto"/>
                                <w:bottom w:val="none" w:sz="0" w:space="0" w:color="auto"/>
                                <w:right w:val="none" w:sz="0" w:space="0" w:color="auto"/>
                              </w:divBdr>
                              <w:divsChild>
                                <w:div w:id="546533078">
                                  <w:marLeft w:val="0"/>
                                  <w:marRight w:val="0"/>
                                  <w:marTop w:val="0"/>
                                  <w:marBottom w:val="210"/>
                                  <w:divBdr>
                                    <w:top w:val="none" w:sz="0" w:space="0" w:color="auto"/>
                                    <w:left w:val="none" w:sz="0" w:space="0" w:color="auto"/>
                                    <w:bottom w:val="none" w:sz="0" w:space="0" w:color="auto"/>
                                    <w:right w:val="none" w:sz="0" w:space="0" w:color="auto"/>
                                  </w:divBdr>
                                </w:div>
                                <w:div w:id="625814609">
                                  <w:marLeft w:val="0"/>
                                  <w:marRight w:val="0"/>
                                  <w:marTop w:val="0"/>
                                  <w:marBottom w:val="210"/>
                                  <w:divBdr>
                                    <w:top w:val="none" w:sz="0" w:space="0" w:color="auto"/>
                                    <w:left w:val="none" w:sz="0" w:space="0" w:color="auto"/>
                                    <w:bottom w:val="none" w:sz="0" w:space="0" w:color="auto"/>
                                    <w:right w:val="none" w:sz="0" w:space="0" w:color="auto"/>
                                  </w:divBdr>
                                </w:div>
                                <w:div w:id="672952181">
                                  <w:marLeft w:val="0"/>
                                  <w:marRight w:val="0"/>
                                  <w:marTop w:val="0"/>
                                  <w:marBottom w:val="210"/>
                                  <w:divBdr>
                                    <w:top w:val="none" w:sz="0" w:space="0" w:color="auto"/>
                                    <w:left w:val="none" w:sz="0" w:space="0" w:color="auto"/>
                                    <w:bottom w:val="none" w:sz="0" w:space="0" w:color="auto"/>
                                    <w:right w:val="none" w:sz="0" w:space="0" w:color="auto"/>
                                  </w:divBdr>
                                </w:div>
                                <w:div w:id="2109620324">
                                  <w:marLeft w:val="0"/>
                                  <w:marRight w:val="0"/>
                                  <w:marTop w:val="0"/>
                                  <w:marBottom w:val="210"/>
                                  <w:divBdr>
                                    <w:top w:val="none" w:sz="0" w:space="0" w:color="auto"/>
                                    <w:left w:val="none" w:sz="0" w:space="0" w:color="auto"/>
                                    <w:bottom w:val="none" w:sz="0" w:space="0" w:color="auto"/>
                                    <w:right w:val="none" w:sz="0" w:space="0" w:color="auto"/>
                                  </w:divBdr>
                                </w:div>
                                <w:div w:id="1226453681">
                                  <w:marLeft w:val="0"/>
                                  <w:marRight w:val="0"/>
                                  <w:marTop w:val="0"/>
                                  <w:marBottom w:val="210"/>
                                  <w:divBdr>
                                    <w:top w:val="none" w:sz="0" w:space="0" w:color="auto"/>
                                    <w:left w:val="none" w:sz="0" w:space="0" w:color="auto"/>
                                    <w:bottom w:val="none" w:sz="0" w:space="0" w:color="auto"/>
                                    <w:right w:val="none" w:sz="0" w:space="0" w:color="auto"/>
                                  </w:divBdr>
                                </w:div>
                                <w:div w:id="1001853042">
                                  <w:marLeft w:val="0"/>
                                  <w:marRight w:val="0"/>
                                  <w:marTop w:val="0"/>
                                  <w:marBottom w:val="210"/>
                                  <w:divBdr>
                                    <w:top w:val="none" w:sz="0" w:space="0" w:color="auto"/>
                                    <w:left w:val="none" w:sz="0" w:space="0" w:color="auto"/>
                                    <w:bottom w:val="none" w:sz="0" w:space="0" w:color="auto"/>
                                    <w:right w:val="none" w:sz="0" w:space="0" w:color="auto"/>
                                  </w:divBdr>
                                </w:div>
                                <w:div w:id="2062707164">
                                  <w:marLeft w:val="0"/>
                                  <w:marRight w:val="0"/>
                                  <w:marTop w:val="0"/>
                                  <w:marBottom w:val="210"/>
                                  <w:divBdr>
                                    <w:top w:val="none" w:sz="0" w:space="0" w:color="auto"/>
                                    <w:left w:val="none" w:sz="0" w:space="0" w:color="auto"/>
                                    <w:bottom w:val="none" w:sz="0" w:space="0" w:color="auto"/>
                                    <w:right w:val="none" w:sz="0" w:space="0" w:color="auto"/>
                                  </w:divBdr>
                                </w:div>
                                <w:div w:id="864682667">
                                  <w:marLeft w:val="0"/>
                                  <w:marRight w:val="0"/>
                                  <w:marTop w:val="0"/>
                                  <w:marBottom w:val="210"/>
                                  <w:divBdr>
                                    <w:top w:val="none" w:sz="0" w:space="0" w:color="auto"/>
                                    <w:left w:val="none" w:sz="0" w:space="0" w:color="auto"/>
                                    <w:bottom w:val="none" w:sz="0" w:space="0" w:color="auto"/>
                                    <w:right w:val="none" w:sz="0" w:space="0" w:color="auto"/>
                                  </w:divBdr>
                                </w:div>
                                <w:div w:id="1866822829">
                                  <w:marLeft w:val="0"/>
                                  <w:marRight w:val="0"/>
                                  <w:marTop w:val="0"/>
                                  <w:marBottom w:val="210"/>
                                  <w:divBdr>
                                    <w:top w:val="none" w:sz="0" w:space="0" w:color="auto"/>
                                    <w:left w:val="none" w:sz="0" w:space="0" w:color="auto"/>
                                    <w:bottom w:val="none" w:sz="0" w:space="0" w:color="auto"/>
                                    <w:right w:val="none" w:sz="0" w:space="0" w:color="auto"/>
                                  </w:divBdr>
                                </w:div>
                                <w:div w:id="1188256868">
                                  <w:marLeft w:val="0"/>
                                  <w:marRight w:val="0"/>
                                  <w:marTop w:val="0"/>
                                  <w:marBottom w:val="210"/>
                                  <w:divBdr>
                                    <w:top w:val="none" w:sz="0" w:space="0" w:color="auto"/>
                                    <w:left w:val="none" w:sz="0" w:space="0" w:color="auto"/>
                                    <w:bottom w:val="none" w:sz="0" w:space="0" w:color="auto"/>
                                    <w:right w:val="none" w:sz="0" w:space="0" w:color="auto"/>
                                  </w:divBdr>
                                </w:div>
                                <w:div w:id="350763604">
                                  <w:marLeft w:val="0"/>
                                  <w:marRight w:val="0"/>
                                  <w:marTop w:val="0"/>
                                  <w:marBottom w:val="210"/>
                                  <w:divBdr>
                                    <w:top w:val="none" w:sz="0" w:space="0" w:color="auto"/>
                                    <w:left w:val="none" w:sz="0" w:space="0" w:color="auto"/>
                                    <w:bottom w:val="none" w:sz="0" w:space="0" w:color="auto"/>
                                    <w:right w:val="none" w:sz="0" w:space="0" w:color="auto"/>
                                  </w:divBdr>
                                </w:div>
                                <w:div w:id="916209796">
                                  <w:marLeft w:val="0"/>
                                  <w:marRight w:val="0"/>
                                  <w:marTop w:val="0"/>
                                  <w:marBottom w:val="210"/>
                                  <w:divBdr>
                                    <w:top w:val="none" w:sz="0" w:space="0" w:color="auto"/>
                                    <w:left w:val="none" w:sz="0" w:space="0" w:color="auto"/>
                                    <w:bottom w:val="none" w:sz="0" w:space="0" w:color="auto"/>
                                    <w:right w:val="none" w:sz="0" w:space="0" w:color="auto"/>
                                  </w:divBdr>
                                </w:div>
                                <w:div w:id="824737340">
                                  <w:marLeft w:val="0"/>
                                  <w:marRight w:val="0"/>
                                  <w:marTop w:val="0"/>
                                  <w:marBottom w:val="21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28398920">
      <w:bodyDiv w:val="1"/>
      <w:marLeft w:val="0"/>
      <w:marRight w:val="0"/>
      <w:marTop w:val="0"/>
      <w:marBottom w:val="0"/>
      <w:divBdr>
        <w:top w:val="none" w:sz="0" w:space="0" w:color="auto"/>
        <w:left w:val="none" w:sz="0" w:space="0" w:color="auto"/>
        <w:bottom w:val="none" w:sz="0" w:space="0" w:color="auto"/>
        <w:right w:val="none" w:sz="0" w:space="0" w:color="auto"/>
      </w:divBdr>
    </w:div>
    <w:div w:id="1520510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jpeg"/><Relationship Id="rId18" Type="http://schemas.openxmlformats.org/officeDocument/2006/relationships/hyperlink" Target="https://bartongeorge.io/2009/07/07/how-to-community/"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9.jpeg"/><Relationship Id="rId7" Type="http://schemas.openxmlformats.org/officeDocument/2006/relationships/endnotes" Target="endnotes.xml"/><Relationship Id="rId12" Type="http://schemas.openxmlformats.org/officeDocument/2006/relationships/hyperlink" Target="https://www.masa.co.il/article/%D7%A9%D7%91%D7%98-%D7%9C%D7%90-%D7%9E%D7%95%D7%9B%D7%A8-%D7%94%D7%AA%D7%92%D7%9C%D7%94-%D7%91%D7%99%D7%A2%D7%A8-%D7%94%D7%90%D7%9E%D7%96%D7%95%D7%A0%D7%A1/" TargetMode="External"/><Relationship Id="rId17" Type="http://schemas.openxmlformats.org/officeDocument/2006/relationships/image" Target="media/image7.jpeg"/><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arava.co.il/onceuponatime/?topic=15041" TargetMode="External"/><Relationship Id="rId20"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zooloo.co.il/calc/C_Diet_BMR_BMI.asp" TargetMode="External"/><Relationship Id="rId24" Type="http://schemas.openxmlformats.org/officeDocument/2006/relationships/hyperlink" Target="https://www.israelhayom.co.il/article/540123" TargetMode="Externa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1.jpeg"/><Relationship Id="rId10" Type="http://schemas.openxmlformats.org/officeDocument/2006/relationships/image" Target="media/image4.png"/><Relationship Id="rId19" Type="http://schemas.openxmlformats.org/officeDocument/2006/relationships/hyperlink" Target="https://he.wikipedia.org/wiki/%D7%9E%D7%A2%D7%A8%D7%AA_%D7%9C%D7%90%D7%A1%D7%A7%D7%95" TargetMode="Externa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hyperlink" Target="https://www.google.com/search?q=%D7%A6%D7%99%D7%99%D7%93%D7%99%D7%9D+%D7%9C%D7%A7%D7%98%D7%99%D7%9D&amp;sxsrf=ALeKk01YihY18fiJEZqk-HefXr5Gz0tQRQ:1596971499529&amp;source=lnms&amp;tbm=isch&amp;sa=X&amp;ved=2ahUKEwi6-se3_o3rAhUS4aQKHXN8DLEQ_AUoAXoECBAQAw&amp;cshid=1596971671645585&amp;biw=1707&amp;bih=828" TargetMode="External"/><Relationship Id="rId22" Type="http://schemas.openxmlformats.org/officeDocument/2006/relationships/image" Target="media/image10.jpeg"/><Relationship Id="rId27"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9B2733-FA1C-40E0-8C2F-1B304EAAB8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1580</Words>
  <Characters>7901</Characters>
  <Application>Microsoft Office Word</Application>
  <DocSecurity>0</DocSecurity>
  <Lines>65</Lines>
  <Paragraphs>18</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9463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Niv</dc:creator>
  <cp:lastModifiedBy>רונית נעמן נאמן</cp:lastModifiedBy>
  <cp:revision>2</cp:revision>
  <cp:lastPrinted>2020-08-31T10:31:00Z</cp:lastPrinted>
  <dcterms:created xsi:type="dcterms:W3CDTF">2020-10-12T14:37:00Z</dcterms:created>
  <dcterms:modified xsi:type="dcterms:W3CDTF">2020-10-12T14:37:00Z</dcterms:modified>
</cp:coreProperties>
</file>