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8633C" w:rsidRPr="000368D0" w:rsidRDefault="000368D0" w:rsidP="005568A4">
      <w:pPr>
        <w:pStyle w:val="a7"/>
        <w:numPr>
          <w:ilvl w:val="0"/>
          <w:numId w:val="18"/>
        </w:numPr>
        <w:ind w:left="1076" w:hanging="283"/>
        <w:rPr>
          <w:rFonts w:ascii="Calibri" w:eastAsia="Times New Roman" w:hAnsi="Calibri" w:cs="Calibri"/>
          <w:b/>
          <w:bCs/>
          <w:color w:val="FF0000"/>
          <w:kern w:val="24"/>
          <w:sz w:val="44"/>
          <w:szCs w:val="44"/>
          <w:rtl/>
        </w:rPr>
      </w:pPr>
      <w:bookmarkStart w:id="0" w:name="_GoBack"/>
      <w:bookmarkEnd w:id="0"/>
      <w:r w:rsidRPr="000368D0">
        <w:rPr>
          <w:rFonts w:ascii="Calibri" w:eastAsia="Times New Roman" w:hAnsi="Calibri" w:cs="Times New Roman" w:hint="cs"/>
          <w:b/>
          <w:bCs/>
          <w:color w:val="FF0000"/>
          <w:kern w:val="24"/>
          <w:sz w:val="44"/>
          <w:szCs w:val="44"/>
          <w:rtl/>
        </w:rPr>
        <w:t>פרק ב</w:t>
      </w:r>
      <w:r w:rsidRPr="000368D0">
        <w:rPr>
          <w:rFonts w:ascii="Calibri" w:eastAsia="Times New Roman" w:hAnsi="Calibri" w:cs="Calibri" w:hint="cs"/>
          <w:b/>
          <w:bCs/>
          <w:color w:val="FF0000"/>
          <w:kern w:val="24"/>
          <w:sz w:val="44"/>
          <w:szCs w:val="44"/>
          <w:rtl/>
        </w:rPr>
        <w:t>'-</w:t>
      </w:r>
      <w:r w:rsidR="00696E1B" w:rsidRPr="000368D0">
        <w:rPr>
          <w:rFonts w:ascii="Calibri" w:eastAsia="Times New Roman" w:hAnsi="Calibri" w:cs="Calibri" w:hint="cs"/>
          <w:b/>
          <w:bCs/>
          <w:color w:val="FF0000"/>
          <w:kern w:val="24"/>
          <w:sz w:val="44"/>
          <w:szCs w:val="44"/>
          <w:rtl/>
        </w:rPr>
        <w:t xml:space="preserve"> </w:t>
      </w:r>
      <w:r w:rsidR="0008633C" w:rsidRPr="000368D0">
        <w:rPr>
          <w:rFonts w:ascii="Calibri" w:eastAsia="Times New Roman" w:hAnsi="Calibri" w:cs="Times New Roman"/>
          <w:b/>
          <w:bCs/>
          <w:color w:val="FF0000"/>
          <w:kern w:val="24"/>
          <w:sz w:val="44"/>
          <w:szCs w:val="44"/>
          <w:rtl/>
        </w:rPr>
        <w:t xml:space="preserve">חקלאות </w:t>
      </w:r>
      <w:r w:rsidRPr="000368D0">
        <w:rPr>
          <w:rFonts w:ascii="Calibri" w:eastAsia="Times New Roman" w:hAnsi="Calibri" w:cs="Times New Roman" w:hint="cs"/>
          <w:b/>
          <w:bCs/>
          <w:color w:val="FF0000"/>
          <w:kern w:val="24"/>
          <w:sz w:val="44"/>
          <w:szCs w:val="44"/>
          <w:rtl/>
        </w:rPr>
        <w:t>מודרנית</w:t>
      </w:r>
      <w:r w:rsidR="0008633C" w:rsidRPr="000368D0">
        <w:rPr>
          <w:rFonts w:ascii="Calibri" w:eastAsia="Times New Roman" w:hAnsi="Calibri" w:cs="Calibri"/>
          <w:b/>
          <w:bCs/>
          <w:color w:val="FF0000"/>
          <w:kern w:val="24"/>
          <w:sz w:val="44"/>
          <w:szCs w:val="44"/>
          <w:rtl/>
        </w:rPr>
        <w:t xml:space="preserve"> </w:t>
      </w:r>
    </w:p>
    <w:p w:rsidR="00C55B64" w:rsidRPr="00C55B64" w:rsidRDefault="00C55B64" w:rsidP="005568A4">
      <w:pPr>
        <w:pStyle w:val="a7"/>
        <w:numPr>
          <w:ilvl w:val="0"/>
          <w:numId w:val="16"/>
        </w:numPr>
        <w:spacing w:line="256" w:lineRule="auto"/>
        <w:rPr>
          <w:rFonts w:cstheme="minorHAnsi"/>
          <w:color w:val="C00000"/>
          <w:szCs w:val="24"/>
        </w:rPr>
      </w:pPr>
      <w:r w:rsidRPr="00C55B64">
        <w:rPr>
          <w:rFonts w:cstheme="minorHAnsi" w:hint="cs"/>
          <w:color w:val="C00000"/>
          <w:szCs w:val="24"/>
          <w:rtl/>
        </w:rPr>
        <w:t xml:space="preserve">1. </w:t>
      </w:r>
      <w:r w:rsidRPr="00C55B64">
        <w:rPr>
          <w:rFonts w:cs="Times New Roman" w:hint="cs"/>
          <w:color w:val="C00000"/>
          <w:szCs w:val="24"/>
          <w:rtl/>
        </w:rPr>
        <w:t xml:space="preserve">תחרות משוכללת </w:t>
      </w:r>
      <w:r w:rsidRPr="00C55B64">
        <w:rPr>
          <w:rFonts w:cstheme="minorHAnsi"/>
          <w:color w:val="C00000"/>
          <w:szCs w:val="24"/>
          <w:rtl/>
        </w:rPr>
        <w:t>–</w:t>
      </w:r>
      <w:r w:rsidRPr="00C55B64">
        <w:rPr>
          <w:rFonts w:cs="Times New Roman" w:hint="cs"/>
          <w:color w:val="C00000"/>
          <w:szCs w:val="24"/>
          <w:rtl/>
        </w:rPr>
        <w:t xml:space="preserve"> היצע וביקוש</w:t>
      </w:r>
    </w:p>
    <w:p w:rsidR="00C55B64" w:rsidRPr="00F540D6" w:rsidRDefault="00C55B64" w:rsidP="005568A4">
      <w:pPr>
        <w:pStyle w:val="a7"/>
        <w:numPr>
          <w:ilvl w:val="0"/>
          <w:numId w:val="17"/>
        </w:numPr>
        <w:spacing w:line="256" w:lineRule="auto"/>
        <w:rPr>
          <w:rFonts w:cstheme="minorHAnsi"/>
          <w:color w:val="FF0000"/>
          <w:sz w:val="18"/>
          <w:szCs w:val="20"/>
        </w:rPr>
      </w:pPr>
      <w:r w:rsidRPr="00F540D6">
        <w:rPr>
          <w:rFonts w:cs="Times New Roman" w:hint="cs"/>
          <w:color w:val="FF0000"/>
          <w:sz w:val="18"/>
          <w:szCs w:val="20"/>
          <w:rtl/>
        </w:rPr>
        <w:t>התחזית הראשונה של מלתוס</w:t>
      </w:r>
    </w:p>
    <w:p w:rsidR="00C55B64" w:rsidRPr="00F540D6" w:rsidRDefault="00C55B64" w:rsidP="005568A4">
      <w:pPr>
        <w:pStyle w:val="a7"/>
        <w:numPr>
          <w:ilvl w:val="0"/>
          <w:numId w:val="17"/>
        </w:numPr>
        <w:spacing w:line="256" w:lineRule="auto"/>
        <w:rPr>
          <w:rFonts w:cstheme="minorHAnsi"/>
          <w:color w:val="FF0000"/>
          <w:sz w:val="20"/>
          <w:szCs w:val="20"/>
          <w:rtl/>
        </w:rPr>
      </w:pPr>
      <w:r w:rsidRPr="00F540D6">
        <w:rPr>
          <w:rFonts w:cs="Times New Roman"/>
          <w:color w:val="FF0000"/>
          <w:sz w:val="20"/>
          <w:szCs w:val="20"/>
          <w:rtl/>
        </w:rPr>
        <w:t xml:space="preserve">מרכיבי מודל </w:t>
      </w:r>
      <w:r w:rsidRPr="00F540D6">
        <w:rPr>
          <w:rFonts w:cs="Calibri"/>
          <w:color w:val="FF0000"/>
          <w:sz w:val="20"/>
          <w:szCs w:val="20"/>
          <w:rtl/>
        </w:rPr>
        <w:t>'</w:t>
      </w:r>
      <w:r w:rsidRPr="00F540D6">
        <w:rPr>
          <w:rFonts w:cs="Times New Roman"/>
          <w:color w:val="FF0000"/>
          <w:sz w:val="20"/>
          <w:szCs w:val="20"/>
          <w:rtl/>
        </w:rPr>
        <w:t>היצע וביקוש</w:t>
      </w:r>
      <w:r w:rsidRPr="00F540D6">
        <w:rPr>
          <w:rFonts w:cs="Calibri"/>
          <w:color w:val="FF0000"/>
          <w:sz w:val="20"/>
          <w:szCs w:val="20"/>
          <w:rtl/>
        </w:rPr>
        <w:t xml:space="preserve">' </w:t>
      </w:r>
      <w:r w:rsidRPr="00F540D6">
        <w:rPr>
          <w:rFonts w:cs="Times New Roman"/>
          <w:color w:val="FF0000"/>
          <w:sz w:val="20"/>
          <w:szCs w:val="20"/>
          <w:rtl/>
        </w:rPr>
        <w:t xml:space="preserve">המתקיים בתחרות משוכללת </w:t>
      </w:r>
      <w:r w:rsidRPr="00F540D6">
        <w:rPr>
          <w:rFonts w:cs="Calibri"/>
          <w:color w:val="FF0000"/>
          <w:sz w:val="20"/>
          <w:szCs w:val="20"/>
          <w:rtl/>
        </w:rPr>
        <w:t>(</w:t>
      </w:r>
      <w:r w:rsidRPr="00F540D6">
        <w:rPr>
          <w:rFonts w:cs="Times New Roman"/>
          <w:color w:val="FF0000"/>
          <w:sz w:val="20"/>
          <w:szCs w:val="20"/>
          <w:rtl/>
        </w:rPr>
        <w:t>שוק חופשי</w:t>
      </w:r>
      <w:r w:rsidRPr="00F540D6">
        <w:rPr>
          <w:rFonts w:cs="Calibri"/>
          <w:color w:val="FF0000"/>
          <w:sz w:val="20"/>
          <w:szCs w:val="20"/>
          <w:rtl/>
        </w:rPr>
        <w:t>)</w:t>
      </w:r>
    </w:p>
    <w:p w:rsidR="00C55B64" w:rsidRPr="00F540D6" w:rsidRDefault="00C55B64" w:rsidP="005568A4">
      <w:pPr>
        <w:pStyle w:val="a7"/>
        <w:numPr>
          <w:ilvl w:val="0"/>
          <w:numId w:val="17"/>
        </w:numPr>
        <w:spacing w:line="256" w:lineRule="auto"/>
        <w:rPr>
          <w:rFonts w:cstheme="minorHAnsi"/>
          <w:color w:val="FF0000"/>
          <w:sz w:val="20"/>
          <w:szCs w:val="20"/>
          <w:rtl/>
        </w:rPr>
      </w:pPr>
      <w:r w:rsidRPr="00F540D6">
        <w:rPr>
          <w:rFonts w:cs="Times New Roman" w:hint="cs"/>
          <w:color w:val="FF0000"/>
          <w:sz w:val="20"/>
          <w:szCs w:val="20"/>
          <w:rtl/>
        </w:rPr>
        <w:t>כשל שוק</w:t>
      </w:r>
    </w:p>
    <w:p w:rsidR="00C55B64" w:rsidRPr="00F540D6" w:rsidRDefault="00C55B64" w:rsidP="005568A4">
      <w:pPr>
        <w:pStyle w:val="a7"/>
        <w:numPr>
          <w:ilvl w:val="0"/>
          <w:numId w:val="17"/>
        </w:numPr>
        <w:spacing w:line="256" w:lineRule="auto"/>
        <w:rPr>
          <w:rFonts w:cstheme="minorHAnsi"/>
          <w:color w:val="FF0000"/>
          <w:sz w:val="20"/>
          <w:szCs w:val="20"/>
        </w:rPr>
      </w:pPr>
      <w:r w:rsidRPr="00F540D6">
        <w:rPr>
          <w:rFonts w:cs="Times New Roman" w:hint="cs"/>
          <w:color w:val="FF0000"/>
          <w:sz w:val="20"/>
          <w:szCs w:val="20"/>
          <w:rtl/>
        </w:rPr>
        <w:t>התחזית השנייה של מלתוס</w:t>
      </w:r>
    </w:p>
    <w:p w:rsidR="00696E1B" w:rsidRPr="003F43C9" w:rsidRDefault="00C55B64" w:rsidP="005568A4">
      <w:pPr>
        <w:pStyle w:val="a7"/>
        <w:numPr>
          <w:ilvl w:val="0"/>
          <w:numId w:val="16"/>
        </w:numPr>
        <w:spacing w:line="256" w:lineRule="auto"/>
        <w:rPr>
          <w:rFonts w:cstheme="minorHAnsi"/>
          <w:color w:val="C00000"/>
          <w:szCs w:val="24"/>
        </w:rPr>
      </w:pPr>
      <w:r w:rsidRPr="003F43C9">
        <w:rPr>
          <w:rFonts w:cstheme="minorHAnsi" w:hint="cs"/>
          <w:color w:val="C00000"/>
          <w:szCs w:val="24"/>
          <w:rtl/>
        </w:rPr>
        <w:t>2</w:t>
      </w:r>
      <w:r w:rsidR="00696E1B" w:rsidRPr="003F43C9">
        <w:rPr>
          <w:rFonts w:cstheme="minorHAnsi" w:hint="cs"/>
          <w:color w:val="C00000"/>
          <w:szCs w:val="24"/>
          <w:rtl/>
        </w:rPr>
        <w:t xml:space="preserve">. </w:t>
      </w:r>
      <w:r w:rsidR="00696E1B" w:rsidRPr="003F43C9">
        <w:rPr>
          <w:rFonts w:cs="Times New Roman" w:hint="cs"/>
          <w:color w:val="C00000"/>
          <w:szCs w:val="24"/>
          <w:rtl/>
        </w:rPr>
        <w:t xml:space="preserve">המהפכה הירוקה </w:t>
      </w:r>
      <w:r w:rsidR="00696E1B" w:rsidRPr="003F43C9">
        <w:rPr>
          <w:rFonts w:cstheme="minorHAnsi" w:hint="cs"/>
          <w:color w:val="C00000"/>
          <w:szCs w:val="24"/>
          <w:rtl/>
        </w:rPr>
        <w:t>(</w:t>
      </w:r>
      <w:r w:rsidR="00696E1B" w:rsidRPr="003F43C9">
        <w:rPr>
          <w:rFonts w:cs="Times New Roman" w:hint="cs"/>
          <w:color w:val="C00000"/>
          <w:szCs w:val="24"/>
          <w:rtl/>
        </w:rPr>
        <w:t>המהפכה של בורלוג</w:t>
      </w:r>
      <w:r w:rsidR="00696E1B" w:rsidRPr="003F43C9">
        <w:rPr>
          <w:rFonts w:cstheme="minorHAnsi" w:hint="cs"/>
          <w:color w:val="C00000"/>
          <w:szCs w:val="24"/>
          <w:rtl/>
        </w:rPr>
        <w:t>)</w:t>
      </w:r>
    </w:p>
    <w:p w:rsidR="00696E1B" w:rsidRPr="003F43C9" w:rsidRDefault="00C55B64" w:rsidP="005568A4">
      <w:pPr>
        <w:pStyle w:val="a7"/>
        <w:numPr>
          <w:ilvl w:val="0"/>
          <w:numId w:val="16"/>
        </w:numPr>
        <w:spacing w:line="256" w:lineRule="auto"/>
        <w:rPr>
          <w:rFonts w:cstheme="minorHAnsi"/>
          <w:color w:val="C00000"/>
          <w:szCs w:val="24"/>
          <w:highlight w:val="yellow"/>
        </w:rPr>
      </w:pPr>
      <w:r w:rsidRPr="003F43C9">
        <w:rPr>
          <w:rFonts w:cstheme="minorHAnsi" w:hint="cs"/>
          <w:color w:val="C00000"/>
          <w:szCs w:val="24"/>
          <w:highlight w:val="yellow"/>
          <w:rtl/>
        </w:rPr>
        <w:t>3</w:t>
      </w:r>
      <w:r w:rsidR="00696E1B" w:rsidRPr="003F43C9">
        <w:rPr>
          <w:rFonts w:cstheme="minorHAnsi" w:hint="cs"/>
          <w:color w:val="C00000"/>
          <w:szCs w:val="24"/>
          <w:highlight w:val="yellow"/>
          <w:rtl/>
        </w:rPr>
        <w:t xml:space="preserve">. </w:t>
      </w:r>
      <w:r w:rsidRPr="003F43C9">
        <w:rPr>
          <w:rFonts w:cs="Times New Roman" w:hint="cs"/>
          <w:color w:val="C00000"/>
          <w:szCs w:val="24"/>
          <w:highlight w:val="yellow"/>
          <w:rtl/>
        </w:rPr>
        <w:t>דוגמאות ל</w:t>
      </w:r>
      <w:r w:rsidR="00696E1B" w:rsidRPr="003F43C9">
        <w:rPr>
          <w:rFonts w:cs="Times New Roman" w:hint="cs"/>
          <w:color w:val="C00000"/>
          <w:szCs w:val="24"/>
          <w:highlight w:val="yellow"/>
          <w:rtl/>
        </w:rPr>
        <w:t>השבחה אגרו</w:t>
      </w:r>
      <w:r w:rsidR="00696E1B" w:rsidRPr="003F43C9">
        <w:rPr>
          <w:rFonts w:cstheme="minorHAnsi" w:hint="cs"/>
          <w:color w:val="C00000"/>
          <w:szCs w:val="24"/>
          <w:highlight w:val="yellow"/>
          <w:rtl/>
        </w:rPr>
        <w:t>-</w:t>
      </w:r>
      <w:r w:rsidR="00696E1B" w:rsidRPr="003F43C9">
        <w:rPr>
          <w:rFonts w:cs="Times New Roman" w:hint="cs"/>
          <w:color w:val="C00000"/>
          <w:szCs w:val="24"/>
          <w:highlight w:val="yellow"/>
          <w:rtl/>
        </w:rPr>
        <w:t>טכנית</w:t>
      </w:r>
    </w:p>
    <w:p w:rsidR="00681048" w:rsidRPr="00681048" w:rsidRDefault="00681048" w:rsidP="00681048">
      <w:pPr>
        <w:pStyle w:val="a7"/>
        <w:numPr>
          <w:ilvl w:val="0"/>
          <w:numId w:val="16"/>
        </w:numPr>
        <w:spacing w:line="256" w:lineRule="auto"/>
        <w:rPr>
          <w:rFonts w:cstheme="minorHAnsi"/>
          <w:color w:val="FF0000"/>
          <w:sz w:val="18"/>
          <w:szCs w:val="20"/>
          <w:highlight w:val="yellow"/>
        </w:rPr>
      </w:pPr>
      <w:r w:rsidRPr="00681048">
        <w:rPr>
          <w:rFonts w:cs="Times New Roman"/>
          <w:color w:val="FF0000"/>
          <w:sz w:val="18"/>
          <w:szCs w:val="20"/>
          <w:highlight w:val="yellow"/>
          <w:rtl/>
        </w:rPr>
        <w:t xml:space="preserve">שכלול השיטות המסורתיות </w:t>
      </w:r>
    </w:p>
    <w:p w:rsidR="00696E1B" w:rsidRPr="00C55B64" w:rsidRDefault="00696E1B" w:rsidP="00681048">
      <w:pPr>
        <w:pStyle w:val="a7"/>
        <w:numPr>
          <w:ilvl w:val="0"/>
          <w:numId w:val="16"/>
        </w:numPr>
        <w:spacing w:line="256" w:lineRule="auto"/>
        <w:rPr>
          <w:rFonts w:cstheme="minorHAnsi"/>
          <w:color w:val="FF0000"/>
          <w:sz w:val="18"/>
          <w:szCs w:val="20"/>
        </w:rPr>
      </w:pPr>
      <w:r w:rsidRPr="00C55B64">
        <w:rPr>
          <w:rFonts w:cs="Times New Roman" w:hint="cs"/>
          <w:color w:val="FF0000"/>
          <w:sz w:val="18"/>
          <w:szCs w:val="20"/>
          <w:rtl/>
        </w:rPr>
        <w:t xml:space="preserve">התאמת </w:t>
      </w:r>
      <w:r w:rsidR="00C55B64" w:rsidRPr="00C55B64">
        <w:rPr>
          <w:rFonts w:cs="Times New Roman" w:hint="cs"/>
          <w:color w:val="FF0000"/>
          <w:sz w:val="18"/>
          <w:szCs w:val="20"/>
          <w:rtl/>
        </w:rPr>
        <w:t>גידולים חקלאיים</w:t>
      </w:r>
      <w:r w:rsidRPr="00C55B64">
        <w:rPr>
          <w:rFonts w:cs="Times New Roman" w:hint="cs"/>
          <w:color w:val="FF0000"/>
          <w:sz w:val="18"/>
          <w:szCs w:val="20"/>
          <w:rtl/>
        </w:rPr>
        <w:t xml:space="preserve"> למגוון אזורי גידול</w:t>
      </w:r>
    </w:p>
    <w:p w:rsidR="00C55B64" w:rsidRPr="00C55B64" w:rsidRDefault="00C55B64" w:rsidP="005568A4">
      <w:pPr>
        <w:pStyle w:val="a7"/>
        <w:numPr>
          <w:ilvl w:val="0"/>
          <w:numId w:val="16"/>
        </w:numPr>
        <w:spacing w:line="256" w:lineRule="auto"/>
        <w:rPr>
          <w:rFonts w:cstheme="minorHAnsi"/>
          <w:color w:val="FF0000"/>
          <w:sz w:val="18"/>
          <w:szCs w:val="20"/>
        </w:rPr>
      </w:pPr>
      <w:r w:rsidRPr="00C55B64">
        <w:rPr>
          <w:rFonts w:cs="Times New Roman" w:hint="cs"/>
          <w:color w:val="FF0000"/>
          <w:sz w:val="18"/>
          <w:szCs w:val="20"/>
          <w:rtl/>
        </w:rPr>
        <w:t>פעולות אגרו</w:t>
      </w:r>
      <w:r w:rsidRPr="00C55B64">
        <w:rPr>
          <w:rFonts w:cstheme="minorHAnsi" w:hint="cs"/>
          <w:color w:val="FF0000"/>
          <w:sz w:val="18"/>
          <w:szCs w:val="20"/>
          <w:rtl/>
        </w:rPr>
        <w:t>-</w:t>
      </w:r>
      <w:r w:rsidRPr="00C55B64">
        <w:rPr>
          <w:rFonts w:cs="Times New Roman" w:hint="cs"/>
          <w:color w:val="FF0000"/>
          <w:sz w:val="18"/>
          <w:szCs w:val="20"/>
          <w:rtl/>
        </w:rPr>
        <w:t>טכניות לשיפור התוצרת החקלאית</w:t>
      </w:r>
    </w:p>
    <w:p w:rsidR="00C55B64" w:rsidRPr="00C55B64" w:rsidRDefault="00C55B64" w:rsidP="005568A4">
      <w:pPr>
        <w:pStyle w:val="a7"/>
        <w:numPr>
          <w:ilvl w:val="0"/>
          <w:numId w:val="16"/>
        </w:numPr>
        <w:spacing w:line="256" w:lineRule="auto"/>
        <w:rPr>
          <w:rFonts w:cstheme="minorHAnsi"/>
          <w:color w:val="FF0000"/>
          <w:sz w:val="18"/>
          <w:szCs w:val="20"/>
        </w:rPr>
      </w:pPr>
      <w:r w:rsidRPr="00C55B64">
        <w:rPr>
          <w:rFonts w:cs="Times New Roman" w:hint="cs"/>
          <w:color w:val="FF0000"/>
          <w:sz w:val="18"/>
          <w:szCs w:val="20"/>
          <w:rtl/>
        </w:rPr>
        <w:t>ריבוי מלאכותי</w:t>
      </w:r>
    </w:p>
    <w:p w:rsidR="00696E1B" w:rsidRDefault="00C55B64" w:rsidP="005568A4">
      <w:pPr>
        <w:pStyle w:val="a7"/>
        <w:numPr>
          <w:ilvl w:val="0"/>
          <w:numId w:val="16"/>
        </w:numPr>
        <w:spacing w:line="256" w:lineRule="auto"/>
        <w:rPr>
          <w:rFonts w:cstheme="minorHAnsi"/>
          <w:color w:val="C00000"/>
          <w:szCs w:val="24"/>
        </w:rPr>
      </w:pPr>
      <w:r>
        <w:rPr>
          <w:rFonts w:cstheme="minorHAnsi" w:hint="cs"/>
          <w:color w:val="C00000"/>
          <w:szCs w:val="24"/>
          <w:rtl/>
        </w:rPr>
        <w:t>4</w:t>
      </w:r>
      <w:r w:rsidR="00696E1B" w:rsidRPr="00551B7A">
        <w:rPr>
          <w:rFonts w:cstheme="minorHAnsi" w:hint="cs"/>
          <w:color w:val="C00000"/>
          <w:szCs w:val="24"/>
          <w:rtl/>
        </w:rPr>
        <w:t xml:space="preserve">. </w:t>
      </w:r>
      <w:r w:rsidR="00696E1B">
        <w:rPr>
          <w:rFonts w:cs="Times New Roman" w:hint="cs"/>
          <w:color w:val="C00000"/>
          <w:szCs w:val="24"/>
          <w:rtl/>
        </w:rPr>
        <w:t>דוגמאות להשבחה גנטית</w:t>
      </w:r>
    </w:p>
    <w:p w:rsidR="00C55B64" w:rsidRPr="00C55B64" w:rsidRDefault="00C55B64" w:rsidP="005568A4">
      <w:pPr>
        <w:pStyle w:val="a7"/>
        <w:numPr>
          <w:ilvl w:val="0"/>
          <w:numId w:val="16"/>
        </w:numPr>
        <w:spacing w:line="276" w:lineRule="auto"/>
        <w:rPr>
          <w:rFonts w:ascii="Calibri" w:hAnsi="Calibri" w:cs="Calibri"/>
          <w:color w:val="FF0000"/>
          <w:sz w:val="18"/>
          <w:szCs w:val="20"/>
          <w:rtl/>
        </w:rPr>
      </w:pPr>
      <w:r w:rsidRPr="00C55B64">
        <w:rPr>
          <w:rFonts w:ascii="Calibri" w:hAnsi="Calibri" w:cs="Times New Roman"/>
          <w:color w:val="FF0000"/>
          <w:sz w:val="18"/>
          <w:szCs w:val="20"/>
          <w:rtl/>
        </w:rPr>
        <w:t>טיפוח</w:t>
      </w:r>
    </w:p>
    <w:p w:rsidR="00C55B64" w:rsidRPr="00C55B64" w:rsidRDefault="00C55B64" w:rsidP="005568A4">
      <w:pPr>
        <w:pStyle w:val="a7"/>
        <w:numPr>
          <w:ilvl w:val="0"/>
          <w:numId w:val="16"/>
        </w:numPr>
        <w:spacing w:line="276" w:lineRule="auto"/>
        <w:rPr>
          <w:rFonts w:ascii="Calibri" w:hAnsi="Calibri" w:cs="Calibri"/>
          <w:color w:val="FF0000"/>
          <w:sz w:val="18"/>
          <w:szCs w:val="20"/>
          <w:rtl/>
        </w:rPr>
      </w:pPr>
      <w:r w:rsidRPr="00C55B64">
        <w:rPr>
          <w:rFonts w:ascii="Calibri" w:hAnsi="Calibri" w:cs="Times New Roman"/>
          <w:color w:val="FF0000"/>
          <w:sz w:val="18"/>
          <w:szCs w:val="20"/>
          <w:rtl/>
        </w:rPr>
        <w:t>אקלום</w:t>
      </w:r>
    </w:p>
    <w:p w:rsidR="00C55B64" w:rsidRPr="00C55B64" w:rsidRDefault="00C55B64" w:rsidP="005568A4">
      <w:pPr>
        <w:pStyle w:val="a7"/>
        <w:numPr>
          <w:ilvl w:val="0"/>
          <w:numId w:val="16"/>
        </w:numPr>
        <w:spacing w:line="276" w:lineRule="auto"/>
        <w:rPr>
          <w:rFonts w:ascii="Calibri" w:hAnsi="Calibri" w:cs="Calibri"/>
          <w:color w:val="C00000"/>
          <w:sz w:val="18"/>
          <w:szCs w:val="20"/>
          <w:rtl/>
        </w:rPr>
      </w:pPr>
      <w:r w:rsidRPr="00C55B64">
        <w:rPr>
          <w:rFonts w:ascii="Calibri" w:hAnsi="Calibri" w:cs="Times New Roman"/>
          <w:color w:val="FF0000"/>
          <w:sz w:val="18"/>
          <w:szCs w:val="20"/>
          <w:rtl/>
        </w:rPr>
        <w:t>הנדסה גנטית</w:t>
      </w:r>
    </w:p>
    <w:p w:rsidR="00696E1B" w:rsidRDefault="00C55B64" w:rsidP="005568A4">
      <w:pPr>
        <w:pStyle w:val="a7"/>
        <w:numPr>
          <w:ilvl w:val="0"/>
          <w:numId w:val="16"/>
        </w:numPr>
        <w:spacing w:line="256" w:lineRule="auto"/>
        <w:rPr>
          <w:rFonts w:cstheme="minorHAnsi"/>
          <w:color w:val="C00000"/>
          <w:szCs w:val="24"/>
        </w:rPr>
      </w:pPr>
      <w:r>
        <w:rPr>
          <w:rFonts w:cstheme="minorHAnsi" w:hint="cs"/>
          <w:color w:val="C00000"/>
          <w:szCs w:val="24"/>
          <w:rtl/>
        </w:rPr>
        <w:t>5</w:t>
      </w:r>
      <w:r w:rsidR="00696E1B" w:rsidRPr="00551B7A">
        <w:rPr>
          <w:rFonts w:cstheme="minorHAnsi" w:hint="cs"/>
          <w:color w:val="C00000"/>
          <w:szCs w:val="24"/>
          <w:rtl/>
        </w:rPr>
        <w:t xml:space="preserve">. </w:t>
      </w:r>
      <w:r>
        <w:rPr>
          <w:rFonts w:cs="Times New Roman" w:hint="cs"/>
          <w:color w:val="C00000"/>
          <w:szCs w:val="24"/>
          <w:rtl/>
        </w:rPr>
        <w:t>מקורות הצמיחה הכלכלית</w:t>
      </w:r>
    </w:p>
    <w:p w:rsidR="00C55B64" w:rsidRPr="00551B7A" w:rsidRDefault="00C55B64" w:rsidP="005568A4">
      <w:pPr>
        <w:pStyle w:val="a7"/>
        <w:numPr>
          <w:ilvl w:val="0"/>
          <w:numId w:val="16"/>
        </w:numPr>
        <w:spacing w:line="256" w:lineRule="auto"/>
        <w:rPr>
          <w:rFonts w:cstheme="minorHAnsi"/>
          <w:color w:val="C00000"/>
          <w:szCs w:val="24"/>
        </w:rPr>
      </w:pPr>
      <w:r>
        <w:rPr>
          <w:rFonts w:cstheme="minorHAnsi" w:hint="cs"/>
          <w:color w:val="C00000"/>
          <w:szCs w:val="24"/>
          <w:rtl/>
        </w:rPr>
        <w:t xml:space="preserve">6. </w:t>
      </w:r>
      <w:r>
        <w:rPr>
          <w:rFonts w:cs="Times New Roman" w:hint="cs"/>
          <w:color w:val="C00000"/>
          <w:szCs w:val="24"/>
          <w:rtl/>
        </w:rPr>
        <w:t>גלובליזציה</w:t>
      </w:r>
    </w:p>
    <w:p w:rsidR="0008633C" w:rsidRDefault="0008633C" w:rsidP="00BD460E">
      <w:pPr>
        <w:rPr>
          <w:rFonts w:ascii="Calibri" w:eastAsia="Times New Roman" w:hAnsi="Calibri" w:cs="Calibri"/>
          <w:b/>
          <w:bCs/>
          <w:color w:val="FF0000"/>
          <w:kern w:val="24"/>
          <w:sz w:val="28"/>
          <w:szCs w:val="28"/>
          <w:rtl/>
        </w:rPr>
      </w:pPr>
    </w:p>
    <w:p w:rsidR="000368D0" w:rsidRDefault="000368D0" w:rsidP="000368D0">
      <w:pPr>
        <w:jc w:val="both"/>
        <w:rPr>
          <w:rFonts w:cstheme="minorHAnsi"/>
          <w:b/>
          <w:bCs/>
          <w:color w:val="FF0000"/>
          <w:sz w:val="32"/>
          <w:szCs w:val="36"/>
          <w:rtl/>
        </w:rPr>
      </w:pPr>
      <w:r>
        <w:rPr>
          <w:rFonts w:cs="Times New Roman" w:hint="cs"/>
          <w:b/>
          <w:bCs/>
          <w:color w:val="FF0000"/>
          <w:sz w:val="32"/>
          <w:szCs w:val="36"/>
          <w:rtl/>
        </w:rPr>
        <w:t>תקציר</w:t>
      </w:r>
    </w:p>
    <w:p w:rsidR="000368D0" w:rsidRPr="00DE7791" w:rsidRDefault="000368D0" w:rsidP="00E12B50">
      <w:pPr>
        <w:jc w:val="both"/>
        <w:rPr>
          <w:rFonts w:cstheme="minorHAnsi"/>
          <w:color w:val="7030A0"/>
          <w:sz w:val="24"/>
          <w:szCs w:val="28"/>
          <w:rtl/>
        </w:rPr>
      </w:pPr>
      <w:r>
        <w:rPr>
          <w:rFonts w:cs="Times New Roman" w:hint="cs"/>
          <w:color w:val="7030A0"/>
          <w:sz w:val="24"/>
          <w:szCs w:val="28"/>
          <w:rtl/>
        </w:rPr>
        <w:t xml:space="preserve">מערך שיעור </w:t>
      </w:r>
      <w:r w:rsidR="00E12B50">
        <w:rPr>
          <w:rFonts w:cs="Times New Roman" w:hint="cs"/>
          <w:color w:val="7030A0"/>
          <w:sz w:val="24"/>
          <w:szCs w:val="28"/>
          <w:rtl/>
        </w:rPr>
        <w:t>השבחה אגרו</w:t>
      </w:r>
      <w:r w:rsidR="00E12B50">
        <w:rPr>
          <w:rFonts w:cstheme="minorHAnsi" w:hint="cs"/>
          <w:color w:val="7030A0"/>
          <w:sz w:val="24"/>
          <w:szCs w:val="28"/>
          <w:rtl/>
        </w:rPr>
        <w:t>-</w:t>
      </w:r>
      <w:r w:rsidR="00E12B50">
        <w:rPr>
          <w:rFonts w:cs="Times New Roman" w:hint="cs"/>
          <w:color w:val="7030A0"/>
          <w:sz w:val="24"/>
          <w:szCs w:val="28"/>
          <w:rtl/>
        </w:rPr>
        <w:t>טכנית</w:t>
      </w:r>
      <w:r w:rsidRPr="00DE7791">
        <w:rPr>
          <w:rFonts w:cs="Times New Roman" w:hint="cs"/>
          <w:color w:val="7030A0"/>
          <w:sz w:val="24"/>
          <w:szCs w:val="28"/>
          <w:rtl/>
        </w:rPr>
        <w:t xml:space="preserve"> הוא החלק </w:t>
      </w:r>
      <w:r w:rsidR="00E12B50">
        <w:rPr>
          <w:rFonts w:cs="Times New Roman" w:hint="cs"/>
          <w:color w:val="7030A0"/>
          <w:sz w:val="24"/>
          <w:szCs w:val="28"/>
          <w:rtl/>
        </w:rPr>
        <w:t>השלישי</w:t>
      </w:r>
      <w:r w:rsidRPr="00DE7791">
        <w:rPr>
          <w:rFonts w:cs="Times New Roman" w:hint="cs"/>
          <w:color w:val="7030A0"/>
          <w:sz w:val="24"/>
          <w:szCs w:val="28"/>
          <w:rtl/>
        </w:rPr>
        <w:t xml:space="preserve"> מתוך </w:t>
      </w:r>
      <w:r w:rsidR="00E12B50">
        <w:rPr>
          <w:rFonts w:cs="Times New Roman" w:hint="cs"/>
          <w:color w:val="7030A0"/>
          <w:sz w:val="24"/>
          <w:szCs w:val="28"/>
          <w:rtl/>
        </w:rPr>
        <w:t>שישה</w:t>
      </w:r>
      <w:r>
        <w:rPr>
          <w:rFonts w:cstheme="minorHAnsi" w:hint="cs"/>
          <w:color w:val="7030A0"/>
          <w:sz w:val="24"/>
          <w:szCs w:val="28"/>
          <w:rtl/>
        </w:rPr>
        <w:t>,</w:t>
      </w:r>
      <w:r w:rsidRPr="00DE7791">
        <w:rPr>
          <w:rFonts w:cs="Times New Roman" w:hint="cs"/>
          <w:color w:val="7030A0"/>
          <w:sz w:val="24"/>
          <w:szCs w:val="28"/>
          <w:rtl/>
        </w:rPr>
        <w:t xml:space="preserve"> ברצף ההוראה המתאר את </w:t>
      </w:r>
      <w:r w:rsidR="00E12B50">
        <w:rPr>
          <w:rFonts w:cs="Times New Roman" w:hint="cs"/>
          <w:color w:val="7030A0"/>
          <w:sz w:val="24"/>
          <w:szCs w:val="28"/>
          <w:rtl/>
        </w:rPr>
        <w:t>החקלאות המודרנית</w:t>
      </w:r>
      <w:r w:rsidR="00E12B50">
        <w:rPr>
          <w:rFonts w:cstheme="minorHAnsi" w:hint="cs"/>
          <w:color w:val="7030A0"/>
          <w:sz w:val="24"/>
          <w:szCs w:val="28"/>
          <w:rtl/>
        </w:rPr>
        <w:t xml:space="preserve">. </w:t>
      </w:r>
      <w:r w:rsidR="00E12B50">
        <w:rPr>
          <w:rFonts w:cs="Times New Roman" w:hint="cs"/>
          <w:color w:val="7030A0"/>
          <w:sz w:val="24"/>
          <w:szCs w:val="28"/>
          <w:rtl/>
        </w:rPr>
        <w:t>בחלק</w:t>
      </w:r>
      <w:r w:rsidRPr="00DE7791">
        <w:rPr>
          <w:rFonts w:cs="Times New Roman" w:hint="cs"/>
          <w:color w:val="7030A0"/>
          <w:sz w:val="24"/>
          <w:szCs w:val="28"/>
          <w:rtl/>
        </w:rPr>
        <w:t xml:space="preserve"> זה </w:t>
      </w:r>
      <w:r w:rsidR="00E12B50">
        <w:rPr>
          <w:rFonts w:cs="Times New Roman" w:hint="cs"/>
          <w:color w:val="7030A0"/>
          <w:sz w:val="24"/>
          <w:szCs w:val="28"/>
          <w:rtl/>
        </w:rPr>
        <w:t>נכיר דוגמאות להשבחה אגרו</w:t>
      </w:r>
      <w:r w:rsidR="00E12B50">
        <w:rPr>
          <w:rFonts w:cstheme="minorHAnsi" w:hint="cs"/>
          <w:color w:val="7030A0"/>
          <w:sz w:val="24"/>
          <w:szCs w:val="28"/>
          <w:rtl/>
        </w:rPr>
        <w:t>-</w:t>
      </w:r>
      <w:r w:rsidR="00E12B50">
        <w:rPr>
          <w:rFonts w:cs="Times New Roman" w:hint="cs"/>
          <w:color w:val="7030A0"/>
          <w:sz w:val="24"/>
          <w:szCs w:val="28"/>
          <w:rtl/>
        </w:rPr>
        <w:t>טכנית שהיא אמצעי להעלאת איכות וזמינות הייצור החקלאי במהפכה הירוקה באמצעות שיטות טכניות</w:t>
      </w:r>
      <w:r w:rsidRPr="00DE7791">
        <w:rPr>
          <w:rFonts w:cstheme="minorHAnsi" w:hint="cs"/>
          <w:color w:val="7030A0"/>
          <w:sz w:val="24"/>
          <w:szCs w:val="28"/>
          <w:rtl/>
        </w:rPr>
        <w:t>.</w:t>
      </w:r>
      <w:r w:rsidR="00E12B50">
        <w:rPr>
          <w:rFonts w:cs="Times New Roman" w:hint="cs"/>
          <w:color w:val="7030A0"/>
          <w:sz w:val="24"/>
          <w:szCs w:val="28"/>
          <w:rtl/>
        </w:rPr>
        <w:t xml:space="preserve"> בשיעור זה נלמד על שכלול השיטות המסורתיות</w:t>
      </w:r>
      <w:r w:rsidR="00E12B50">
        <w:rPr>
          <w:rFonts w:cstheme="minorHAnsi" w:hint="cs"/>
          <w:color w:val="7030A0"/>
          <w:sz w:val="24"/>
          <w:szCs w:val="28"/>
          <w:rtl/>
        </w:rPr>
        <w:t xml:space="preserve">, </w:t>
      </w:r>
      <w:r w:rsidR="00E12B50">
        <w:rPr>
          <w:rFonts w:cs="Times New Roman" w:hint="cs"/>
          <w:color w:val="7030A0"/>
          <w:sz w:val="24"/>
          <w:szCs w:val="28"/>
          <w:rtl/>
        </w:rPr>
        <w:t>עליהן למדנו ברצף ההוראה ראשית החקלאות</w:t>
      </w:r>
      <w:r w:rsidR="00E12B50">
        <w:rPr>
          <w:rFonts w:cstheme="minorHAnsi" w:hint="cs"/>
          <w:color w:val="7030A0"/>
          <w:sz w:val="24"/>
          <w:szCs w:val="28"/>
          <w:rtl/>
        </w:rPr>
        <w:t xml:space="preserve">. </w:t>
      </w:r>
      <w:r w:rsidR="00E12B50">
        <w:rPr>
          <w:rFonts w:cs="Times New Roman" w:hint="cs"/>
          <w:color w:val="7030A0"/>
          <w:sz w:val="24"/>
          <w:szCs w:val="28"/>
          <w:rtl/>
        </w:rPr>
        <w:t>נפרט על שכלול שיטות הזריעה</w:t>
      </w:r>
      <w:r w:rsidR="00E12B50">
        <w:rPr>
          <w:rFonts w:cstheme="minorHAnsi" w:hint="cs"/>
          <w:color w:val="7030A0"/>
          <w:sz w:val="24"/>
          <w:szCs w:val="28"/>
          <w:rtl/>
        </w:rPr>
        <w:t xml:space="preserve">, </w:t>
      </w:r>
      <w:r w:rsidR="00E12B50">
        <w:rPr>
          <w:rFonts w:cs="Times New Roman" w:hint="cs"/>
          <w:color w:val="7030A0"/>
          <w:sz w:val="24"/>
          <w:szCs w:val="28"/>
          <w:rtl/>
        </w:rPr>
        <w:t>השתילה</w:t>
      </w:r>
      <w:r w:rsidR="00E12B50">
        <w:rPr>
          <w:rFonts w:cstheme="minorHAnsi" w:hint="cs"/>
          <w:color w:val="7030A0"/>
          <w:sz w:val="24"/>
          <w:szCs w:val="28"/>
          <w:rtl/>
        </w:rPr>
        <w:t xml:space="preserve">, </w:t>
      </w:r>
      <w:r w:rsidR="00E12B50">
        <w:rPr>
          <w:rFonts w:cs="Times New Roman" w:hint="cs"/>
          <w:color w:val="7030A0"/>
          <w:sz w:val="24"/>
          <w:szCs w:val="28"/>
          <w:rtl/>
        </w:rPr>
        <w:t>ההשקיה</w:t>
      </w:r>
      <w:r w:rsidR="00E12B50">
        <w:rPr>
          <w:rFonts w:cstheme="minorHAnsi" w:hint="cs"/>
          <w:color w:val="7030A0"/>
          <w:sz w:val="24"/>
          <w:szCs w:val="28"/>
          <w:rtl/>
        </w:rPr>
        <w:t xml:space="preserve">, </w:t>
      </w:r>
      <w:r w:rsidR="00E12B50">
        <w:rPr>
          <w:rFonts w:cs="Times New Roman" w:hint="cs"/>
          <w:color w:val="7030A0"/>
          <w:sz w:val="24"/>
          <w:szCs w:val="28"/>
          <w:rtl/>
        </w:rPr>
        <w:t>עיבוד הקרקע ואיסוף ושימור התוצרת החקלאית</w:t>
      </w:r>
      <w:r w:rsidR="00E12B50">
        <w:rPr>
          <w:rFonts w:cstheme="minorHAnsi" w:hint="cs"/>
          <w:color w:val="7030A0"/>
          <w:sz w:val="24"/>
          <w:szCs w:val="28"/>
          <w:rtl/>
        </w:rPr>
        <w:t xml:space="preserve">. </w:t>
      </w:r>
      <w:r w:rsidR="002465EC">
        <w:rPr>
          <w:rFonts w:cs="Times New Roman" w:hint="cs"/>
          <w:color w:val="7030A0"/>
          <w:sz w:val="24"/>
          <w:szCs w:val="28"/>
          <w:rtl/>
        </w:rPr>
        <w:t>נרחיב</w:t>
      </w:r>
      <w:r w:rsidR="00E12B50">
        <w:rPr>
          <w:rFonts w:cs="Times New Roman" w:hint="cs"/>
          <w:color w:val="7030A0"/>
          <w:sz w:val="24"/>
          <w:szCs w:val="28"/>
          <w:rtl/>
        </w:rPr>
        <w:t xml:space="preserve"> על טיפולי זרעים</w:t>
      </w:r>
      <w:r w:rsidR="00E12B50">
        <w:rPr>
          <w:rFonts w:cstheme="minorHAnsi" w:hint="cs"/>
          <w:color w:val="7030A0"/>
          <w:sz w:val="24"/>
          <w:szCs w:val="28"/>
          <w:rtl/>
        </w:rPr>
        <w:t xml:space="preserve">, </w:t>
      </w:r>
      <w:r w:rsidR="00226BB7">
        <w:rPr>
          <w:rFonts w:cs="Times New Roman" w:hint="cs"/>
          <w:color w:val="7030A0"/>
          <w:sz w:val="24"/>
          <w:szCs w:val="28"/>
          <w:rtl/>
        </w:rPr>
        <w:t>גידול במצעים מנותקים</w:t>
      </w:r>
      <w:r w:rsidR="00226BB7">
        <w:rPr>
          <w:rFonts w:cstheme="minorHAnsi" w:hint="cs"/>
          <w:color w:val="7030A0"/>
          <w:sz w:val="24"/>
          <w:szCs w:val="28"/>
          <w:rtl/>
        </w:rPr>
        <w:t xml:space="preserve">, </w:t>
      </w:r>
      <w:r w:rsidR="00E12B50">
        <w:rPr>
          <w:rFonts w:cs="Times New Roman" w:hint="cs"/>
          <w:color w:val="7030A0"/>
          <w:sz w:val="24"/>
          <w:szCs w:val="28"/>
          <w:rtl/>
        </w:rPr>
        <w:t>חקלאות דיגיטלית</w:t>
      </w:r>
      <w:r w:rsidR="00E12B50">
        <w:rPr>
          <w:rFonts w:cstheme="minorHAnsi" w:hint="cs"/>
          <w:color w:val="7030A0"/>
          <w:sz w:val="24"/>
          <w:szCs w:val="28"/>
          <w:rtl/>
        </w:rPr>
        <w:t xml:space="preserve">, </w:t>
      </w:r>
      <w:r w:rsidR="00E12B50">
        <w:rPr>
          <w:rFonts w:cs="Times New Roman" w:hint="cs"/>
          <w:color w:val="7030A0"/>
          <w:sz w:val="24"/>
          <w:szCs w:val="28"/>
          <w:rtl/>
        </w:rPr>
        <w:t xml:space="preserve">טרקטורים שחורשים את השדה ללא </w:t>
      </w:r>
      <w:r w:rsidR="002465EC">
        <w:rPr>
          <w:rFonts w:cs="Times New Roman" w:hint="cs"/>
          <w:color w:val="7030A0"/>
          <w:sz w:val="24"/>
          <w:szCs w:val="28"/>
          <w:rtl/>
        </w:rPr>
        <w:t>מגע אדם</w:t>
      </w:r>
      <w:r w:rsidR="00226BB7">
        <w:rPr>
          <w:rFonts w:cs="Times New Roman" w:hint="cs"/>
          <w:color w:val="7030A0"/>
          <w:sz w:val="24"/>
          <w:szCs w:val="28"/>
          <w:rtl/>
        </w:rPr>
        <w:t xml:space="preserve"> ועוד</w:t>
      </w:r>
      <w:r w:rsidR="002465EC">
        <w:rPr>
          <w:rFonts w:cstheme="minorHAnsi" w:hint="cs"/>
          <w:color w:val="7030A0"/>
          <w:sz w:val="24"/>
          <w:szCs w:val="28"/>
          <w:rtl/>
        </w:rPr>
        <w:t xml:space="preserve">. </w:t>
      </w:r>
      <w:r w:rsidR="002465EC">
        <w:rPr>
          <w:rFonts w:cs="Times New Roman" w:hint="cs"/>
          <w:color w:val="7030A0"/>
          <w:sz w:val="24"/>
          <w:szCs w:val="28"/>
          <w:rtl/>
        </w:rPr>
        <w:t>נעמיק בנושא אחסון תוצרת חקלאית ונספר על הקשר בין הכלכלה הישראלית ותפוזים</w:t>
      </w:r>
      <w:r w:rsidR="002465EC">
        <w:rPr>
          <w:rFonts w:cstheme="minorHAnsi" w:hint="cs"/>
          <w:color w:val="7030A0"/>
          <w:sz w:val="24"/>
          <w:szCs w:val="28"/>
          <w:rtl/>
        </w:rPr>
        <w:t xml:space="preserve">. </w:t>
      </w:r>
      <w:r w:rsidR="00E12B50">
        <w:rPr>
          <w:rFonts w:cstheme="minorHAnsi" w:hint="cs"/>
          <w:color w:val="7030A0"/>
          <w:sz w:val="24"/>
          <w:szCs w:val="28"/>
          <w:rtl/>
        </w:rPr>
        <w:t xml:space="preserve">  </w:t>
      </w:r>
    </w:p>
    <w:p w:rsidR="000368D0" w:rsidRPr="00AC2F5A" w:rsidRDefault="000368D0" w:rsidP="000368D0">
      <w:pPr>
        <w:jc w:val="both"/>
        <w:rPr>
          <w:rFonts w:cstheme="minorHAnsi"/>
          <w:b/>
          <w:bCs/>
          <w:color w:val="FF0000"/>
          <w:sz w:val="12"/>
          <w:szCs w:val="14"/>
          <w:rtl/>
        </w:rPr>
      </w:pPr>
    </w:p>
    <w:p w:rsidR="000368D0" w:rsidRDefault="000368D0" w:rsidP="00BD460E">
      <w:pPr>
        <w:rPr>
          <w:rFonts w:ascii="Calibri" w:eastAsia="Times New Roman" w:hAnsi="Calibri" w:cs="Calibri"/>
          <w:b/>
          <w:bCs/>
          <w:color w:val="FF0000"/>
          <w:kern w:val="24"/>
          <w:sz w:val="28"/>
          <w:szCs w:val="28"/>
          <w:rtl/>
        </w:rPr>
      </w:pPr>
    </w:p>
    <w:p w:rsidR="000368D0" w:rsidRDefault="000368D0" w:rsidP="00BD460E">
      <w:pPr>
        <w:rPr>
          <w:rFonts w:ascii="Calibri" w:eastAsia="Times New Roman" w:hAnsi="Calibri" w:cs="Calibri"/>
          <w:b/>
          <w:bCs/>
          <w:color w:val="FF0000"/>
          <w:kern w:val="24"/>
          <w:sz w:val="28"/>
          <w:szCs w:val="28"/>
          <w:rtl/>
        </w:rPr>
      </w:pPr>
    </w:p>
    <w:p w:rsidR="000368D0" w:rsidRDefault="000368D0" w:rsidP="00BD460E">
      <w:pPr>
        <w:rPr>
          <w:rFonts w:ascii="Calibri" w:eastAsia="Times New Roman" w:hAnsi="Calibri" w:cs="Calibri"/>
          <w:b/>
          <w:bCs/>
          <w:color w:val="FF0000"/>
          <w:kern w:val="24"/>
          <w:sz w:val="28"/>
          <w:szCs w:val="28"/>
          <w:rtl/>
        </w:rPr>
      </w:pPr>
    </w:p>
    <w:p w:rsidR="000368D0" w:rsidRDefault="000368D0" w:rsidP="00BD460E">
      <w:pPr>
        <w:rPr>
          <w:rFonts w:ascii="Calibri" w:eastAsia="Times New Roman" w:hAnsi="Calibri" w:cs="Calibri"/>
          <w:b/>
          <w:bCs/>
          <w:color w:val="FF0000"/>
          <w:kern w:val="24"/>
          <w:sz w:val="28"/>
          <w:szCs w:val="28"/>
          <w:rtl/>
        </w:rPr>
      </w:pPr>
    </w:p>
    <w:p w:rsidR="00B46FD9" w:rsidRPr="00B46FD9" w:rsidRDefault="002004A4" w:rsidP="00B46FD9">
      <w:pPr>
        <w:rPr>
          <w:rFonts w:ascii="Calibri" w:eastAsia="Times New Roman" w:hAnsi="Calibri" w:cs="Calibri"/>
          <w:b/>
          <w:bCs/>
          <w:color w:val="FF0000"/>
          <w:kern w:val="24"/>
          <w:sz w:val="40"/>
          <w:szCs w:val="40"/>
          <w:rtl/>
        </w:rPr>
      </w:pPr>
      <w:r>
        <w:rPr>
          <w:rFonts w:ascii="Calibri" w:eastAsia="Times New Roman" w:hAnsi="Calibri" w:cs="Times New Roman" w:hint="cs"/>
          <w:b/>
          <w:bCs/>
          <w:color w:val="FF0000"/>
          <w:kern w:val="24"/>
          <w:sz w:val="40"/>
          <w:szCs w:val="40"/>
          <w:rtl/>
        </w:rPr>
        <w:lastRenderedPageBreak/>
        <w:t>דוגמאות להשבחה אגרו</w:t>
      </w:r>
      <w:r>
        <w:rPr>
          <w:rFonts w:ascii="Calibri" w:eastAsia="Times New Roman" w:hAnsi="Calibri" w:cs="Calibri" w:hint="cs"/>
          <w:b/>
          <w:bCs/>
          <w:color w:val="FF0000"/>
          <w:kern w:val="24"/>
          <w:sz w:val="40"/>
          <w:szCs w:val="40"/>
          <w:rtl/>
        </w:rPr>
        <w:t>-</w:t>
      </w:r>
      <w:r>
        <w:rPr>
          <w:rFonts w:ascii="Calibri" w:eastAsia="Times New Roman" w:hAnsi="Calibri" w:cs="Times New Roman" w:hint="cs"/>
          <w:b/>
          <w:bCs/>
          <w:color w:val="FF0000"/>
          <w:kern w:val="24"/>
          <w:sz w:val="40"/>
          <w:szCs w:val="40"/>
          <w:rtl/>
        </w:rPr>
        <w:t>טכנית</w:t>
      </w:r>
    </w:p>
    <w:p w:rsidR="00BD460E" w:rsidRPr="0016593E" w:rsidRDefault="00BD460E" w:rsidP="00633926">
      <w:pPr>
        <w:jc w:val="both"/>
        <w:rPr>
          <w:rFonts w:ascii="Calibri" w:hAnsi="Calibri" w:cs="Calibri"/>
          <w:color w:val="202122"/>
          <w:szCs w:val="22"/>
          <w:shd w:val="clear" w:color="auto" w:fill="FFFFFF"/>
          <w:rtl/>
        </w:rPr>
      </w:pPr>
      <w:r w:rsidRPr="0016593E">
        <w:rPr>
          <w:rFonts w:ascii="Calibri" w:hAnsi="Calibri" w:cs="Times New Roman"/>
          <w:color w:val="202122"/>
          <w:szCs w:val="22"/>
          <w:shd w:val="clear" w:color="auto" w:fill="FFFFFF"/>
          <w:rtl/>
        </w:rPr>
        <w:t>ב</w:t>
      </w:r>
      <w:r w:rsidR="002004A4" w:rsidRPr="0016593E">
        <w:rPr>
          <w:rFonts w:ascii="Calibri" w:hAnsi="Calibri" w:cs="Times New Roman" w:hint="cs"/>
          <w:color w:val="202122"/>
          <w:szCs w:val="22"/>
          <w:shd w:val="clear" w:color="auto" w:fill="FFFFFF"/>
          <w:rtl/>
        </w:rPr>
        <w:t xml:space="preserve">שיעור הקודם </w:t>
      </w:r>
      <w:r w:rsidR="00633926">
        <w:rPr>
          <w:rFonts w:ascii="Calibri" w:hAnsi="Calibri" w:cs="Times New Roman" w:hint="cs"/>
          <w:color w:val="202122"/>
          <w:szCs w:val="22"/>
          <w:shd w:val="clear" w:color="auto" w:fill="FFFFFF"/>
          <w:rtl/>
        </w:rPr>
        <w:t>הסברנו שהסיבה לכך ש</w:t>
      </w:r>
      <w:r w:rsidR="00F11FAF" w:rsidRPr="0016593E">
        <w:rPr>
          <w:rFonts w:ascii="Calibri" w:hAnsi="Calibri" w:cs="Times New Roman"/>
          <w:color w:val="202122"/>
          <w:szCs w:val="22"/>
          <w:shd w:val="clear" w:color="auto" w:fill="FFFFFF"/>
          <w:rtl/>
        </w:rPr>
        <w:t>התחזיות של מלתוס לא התממשו</w:t>
      </w:r>
      <w:r w:rsidR="00633926">
        <w:rPr>
          <w:rFonts w:ascii="Calibri" w:hAnsi="Calibri" w:cs="Times New Roman" w:hint="cs"/>
          <w:color w:val="202122"/>
          <w:szCs w:val="22"/>
          <w:shd w:val="clear" w:color="auto" w:fill="FFFFFF"/>
          <w:rtl/>
        </w:rPr>
        <w:t xml:space="preserve"> הוא בגלל</w:t>
      </w:r>
      <w:r w:rsidRPr="0016593E">
        <w:rPr>
          <w:rFonts w:ascii="Calibri" w:hAnsi="Calibri" w:cs="Calibri"/>
          <w:color w:val="202122"/>
          <w:szCs w:val="22"/>
          <w:shd w:val="clear" w:color="auto" w:fill="FFFFFF"/>
          <w:rtl/>
        </w:rPr>
        <w:t xml:space="preserve"> </w:t>
      </w:r>
      <w:r w:rsidR="00633926" w:rsidRPr="0016593E">
        <w:rPr>
          <w:rFonts w:ascii="Calibri" w:hAnsi="Calibri" w:cs="Times New Roman"/>
          <w:color w:val="202122"/>
          <w:szCs w:val="22"/>
          <w:shd w:val="clear" w:color="auto" w:fill="FFFFFF"/>
          <w:rtl/>
        </w:rPr>
        <w:t xml:space="preserve">גורמים שהעלו </w:t>
      </w:r>
      <w:r w:rsidR="00633926" w:rsidRPr="0016593E">
        <w:rPr>
          <w:rFonts w:ascii="Calibri" w:hAnsi="Calibri" w:cs="Times New Roman" w:hint="cs"/>
          <w:color w:val="202122"/>
          <w:szCs w:val="22"/>
          <w:shd w:val="clear" w:color="auto" w:fill="FFFFFF"/>
          <w:rtl/>
        </w:rPr>
        <w:t>א</w:t>
      </w:r>
      <w:r w:rsidR="00633926" w:rsidRPr="0016593E">
        <w:rPr>
          <w:rFonts w:ascii="Calibri" w:hAnsi="Calibri" w:cs="Times New Roman"/>
          <w:color w:val="202122"/>
          <w:szCs w:val="22"/>
          <w:shd w:val="clear" w:color="auto" w:fill="FFFFFF"/>
          <w:rtl/>
        </w:rPr>
        <w:t xml:space="preserve">ת </w:t>
      </w:r>
      <w:r w:rsidR="00633926" w:rsidRPr="0016593E">
        <w:rPr>
          <w:rFonts w:ascii="Calibri" w:hAnsi="Calibri" w:cs="Times New Roman" w:hint="cs"/>
          <w:color w:val="202122"/>
          <w:szCs w:val="22"/>
          <w:shd w:val="clear" w:color="auto" w:fill="FFFFFF"/>
          <w:rtl/>
        </w:rPr>
        <w:t xml:space="preserve">קצב </w:t>
      </w:r>
      <w:r w:rsidR="00633926" w:rsidRPr="0016593E">
        <w:rPr>
          <w:rFonts w:ascii="Calibri" w:hAnsi="Calibri" w:cs="Times New Roman"/>
          <w:color w:val="202122"/>
          <w:szCs w:val="22"/>
          <w:shd w:val="clear" w:color="auto" w:fill="FFFFFF"/>
          <w:rtl/>
        </w:rPr>
        <w:t>ייצור המזון בעולם</w:t>
      </w:r>
      <w:r w:rsidR="00633926">
        <w:rPr>
          <w:rFonts w:ascii="Calibri" w:hAnsi="Calibri" w:cs="Times New Roman" w:hint="cs"/>
          <w:color w:val="202122"/>
          <w:szCs w:val="22"/>
          <w:shd w:val="clear" w:color="auto" w:fill="FFFFFF"/>
          <w:rtl/>
        </w:rPr>
        <w:t xml:space="preserve"> עם </w:t>
      </w:r>
      <w:r w:rsidR="00633926">
        <w:rPr>
          <w:rFonts w:ascii="Calibri" w:hAnsi="Calibri" w:cs="Times New Roman"/>
          <w:color w:val="202122"/>
          <w:szCs w:val="22"/>
          <w:shd w:val="clear" w:color="auto" w:fill="FFFFFF"/>
          <w:rtl/>
        </w:rPr>
        <w:t>קצב גידול האוכלוסין</w:t>
      </w:r>
      <w:r w:rsidR="00633926">
        <w:rPr>
          <w:rFonts w:ascii="Calibri" w:hAnsi="Calibri" w:cs="Calibri" w:hint="cs"/>
          <w:color w:val="202122"/>
          <w:szCs w:val="22"/>
          <w:shd w:val="clear" w:color="auto" w:fill="FFFFFF"/>
          <w:rtl/>
        </w:rPr>
        <w:t>.</w:t>
      </w:r>
    </w:p>
    <w:p w:rsidR="003F43C9" w:rsidRDefault="003F43C9" w:rsidP="00633926">
      <w:pPr>
        <w:jc w:val="both"/>
        <w:rPr>
          <w:rFonts w:ascii="Calibri" w:hAnsi="Calibri" w:cs="Calibri"/>
          <w:b/>
          <w:bCs/>
          <w:color w:val="202122"/>
          <w:szCs w:val="22"/>
          <w:highlight w:val="yellow"/>
          <w:shd w:val="clear" w:color="auto" w:fill="FFFFFF"/>
          <w:rtl/>
        </w:rPr>
      </w:pPr>
      <w:r>
        <w:rPr>
          <w:rFonts w:ascii="Calibri" w:hAnsi="Calibri" w:cs="Times New Roman" w:hint="cs"/>
          <w:b/>
          <w:bCs/>
          <w:color w:val="202122"/>
          <w:szCs w:val="22"/>
          <w:highlight w:val="yellow"/>
          <w:shd w:val="clear" w:color="auto" w:fill="FFFFFF"/>
          <w:rtl/>
        </w:rPr>
        <w:t>סיכמנו כי השקעות המדינה</w:t>
      </w:r>
      <w:r>
        <w:rPr>
          <w:rFonts w:ascii="Calibri" w:hAnsi="Calibri" w:cs="Calibri" w:hint="cs"/>
          <w:b/>
          <w:bCs/>
          <w:color w:val="202122"/>
          <w:szCs w:val="22"/>
          <w:highlight w:val="yellow"/>
          <w:shd w:val="clear" w:color="auto" w:fill="FFFFFF"/>
          <w:rtl/>
        </w:rPr>
        <w:t xml:space="preserve">, </w:t>
      </w:r>
      <w:r>
        <w:rPr>
          <w:rFonts w:ascii="Calibri" w:hAnsi="Calibri" w:cs="Times New Roman" w:hint="cs"/>
          <w:b/>
          <w:bCs/>
          <w:color w:val="202122"/>
          <w:szCs w:val="22"/>
          <w:highlight w:val="yellow"/>
          <w:shd w:val="clear" w:color="auto" w:fill="FFFFFF"/>
          <w:rtl/>
        </w:rPr>
        <w:t>קרי מחוללי צמיחה אפשרו צמיחה כלכלית ובתוצרת חקלאית</w:t>
      </w:r>
      <w:r>
        <w:rPr>
          <w:rFonts w:ascii="Calibri" w:hAnsi="Calibri" w:cs="Calibri" w:hint="cs"/>
          <w:b/>
          <w:bCs/>
          <w:color w:val="202122"/>
          <w:szCs w:val="22"/>
          <w:highlight w:val="yellow"/>
          <w:shd w:val="clear" w:color="auto" w:fill="FFFFFF"/>
          <w:rtl/>
        </w:rPr>
        <w:t>.</w:t>
      </w:r>
    </w:p>
    <w:p w:rsidR="00BD460E" w:rsidRPr="00633926" w:rsidRDefault="00633926" w:rsidP="00E12B50">
      <w:pPr>
        <w:jc w:val="both"/>
        <w:rPr>
          <w:rFonts w:ascii="Calibri" w:hAnsi="Calibri" w:cs="Calibri"/>
          <w:b/>
          <w:bCs/>
          <w:color w:val="202122"/>
          <w:szCs w:val="22"/>
          <w:shd w:val="clear" w:color="auto" w:fill="FFFFFF"/>
          <w:rtl/>
        </w:rPr>
      </w:pPr>
      <w:r w:rsidRPr="00633926">
        <w:rPr>
          <w:rFonts w:ascii="Calibri" w:hAnsi="Calibri" w:cs="Times New Roman" w:hint="cs"/>
          <w:b/>
          <w:bCs/>
          <w:color w:val="202122"/>
          <w:szCs w:val="22"/>
          <w:highlight w:val="yellow"/>
          <w:shd w:val="clear" w:color="auto" w:fill="FFFFFF"/>
          <w:rtl/>
        </w:rPr>
        <w:t>סיכמנו</w:t>
      </w:r>
      <w:r w:rsidR="00E12B50">
        <w:rPr>
          <w:rFonts w:ascii="Calibri" w:hAnsi="Calibri" w:cs="Times New Roman" w:hint="cs"/>
          <w:b/>
          <w:bCs/>
          <w:color w:val="202122"/>
          <w:szCs w:val="22"/>
          <w:highlight w:val="yellow"/>
          <w:shd w:val="clear" w:color="auto" w:fill="FFFFFF"/>
          <w:rtl/>
        </w:rPr>
        <w:t xml:space="preserve"> כי תהליכי השבחה </w:t>
      </w:r>
      <w:r w:rsidRPr="00633926">
        <w:rPr>
          <w:rFonts w:ascii="Calibri" w:hAnsi="Calibri" w:cs="Times New Roman" w:hint="cs"/>
          <w:b/>
          <w:bCs/>
          <w:color w:val="202122"/>
          <w:szCs w:val="22"/>
          <w:highlight w:val="yellow"/>
          <w:shd w:val="clear" w:color="auto" w:fill="FFFFFF"/>
          <w:rtl/>
        </w:rPr>
        <w:t xml:space="preserve">אפשרו את העלאת קצב ייצור </w:t>
      </w:r>
      <w:r w:rsidR="00E12B50">
        <w:rPr>
          <w:rFonts w:ascii="Calibri" w:hAnsi="Calibri" w:cs="Times New Roman" w:hint="cs"/>
          <w:b/>
          <w:bCs/>
          <w:color w:val="202122"/>
          <w:szCs w:val="22"/>
          <w:highlight w:val="yellow"/>
          <w:shd w:val="clear" w:color="auto" w:fill="FFFFFF"/>
          <w:rtl/>
        </w:rPr>
        <w:t>התוצרת החקלאית וייצור המזון בפרט</w:t>
      </w:r>
      <w:r w:rsidRPr="00633926">
        <w:rPr>
          <w:rFonts w:ascii="Calibri" w:hAnsi="Calibri" w:cs="Calibri" w:hint="cs"/>
          <w:b/>
          <w:bCs/>
          <w:color w:val="202122"/>
          <w:szCs w:val="22"/>
          <w:highlight w:val="yellow"/>
          <w:shd w:val="clear" w:color="auto" w:fill="FFFFFF"/>
          <w:rtl/>
        </w:rPr>
        <w:t>.</w:t>
      </w:r>
    </w:p>
    <w:p w:rsidR="00633926" w:rsidRPr="00E12B50" w:rsidRDefault="00633926" w:rsidP="00633926">
      <w:pPr>
        <w:jc w:val="both"/>
        <w:rPr>
          <w:rFonts w:ascii="Calibri" w:hAnsi="Calibri" w:cs="Calibri"/>
          <w:b/>
          <w:bCs/>
          <w:color w:val="202122"/>
          <w:szCs w:val="22"/>
          <w:u w:val="single"/>
          <w:shd w:val="clear" w:color="auto" w:fill="FFFFFF"/>
          <w:rtl/>
        </w:rPr>
      </w:pPr>
      <w:r w:rsidRPr="00E12B50">
        <w:rPr>
          <w:rFonts w:ascii="Calibri" w:hAnsi="Calibri" w:cs="Times New Roman" w:hint="cs"/>
          <w:b/>
          <w:bCs/>
          <w:color w:val="202122"/>
          <w:szCs w:val="22"/>
          <w:u w:val="single"/>
          <w:shd w:val="clear" w:color="auto" w:fill="FFFFFF"/>
          <w:rtl/>
        </w:rPr>
        <w:t>פרטנו</w:t>
      </w:r>
      <w:r w:rsidR="002004A4" w:rsidRPr="00E12B50">
        <w:rPr>
          <w:rFonts w:ascii="Calibri" w:hAnsi="Calibri" w:cs="Calibri" w:hint="cs"/>
          <w:b/>
          <w:bCs/>
          <w:color w:val="202122"/>
          <w:szCs w:val="22"/>
          <w:u w:val="single"/>
          <w:shd w:val="clear" w:color="auto" w:fill="FFFFFF"/>
          <w:rtl/>
        </w:rPr>
        <w:t xml:space="preserve"> </w:t>
      </w:r>
      <w:r w:rsidRPr="00E12B50">
        <w:rPr>
          <w:rFonts w:ascii="Calibri" w:hAnsi="Calibri" w:cs="Times New Roman" w:hint="cs"/>
          <w:b/>
          <w:bCs/>
          <w:color w:val="202122"/>
          <w:szCs w:val="22"/>
          <w:u w:val="single"/>
          <w:shd w:val="clear" w:color="auto" w:fill="FFFFFF"/>
          <w:rtl/>
        </w:rPr>
        <w:t>את ההגדרה השבחה לשתי ההגדרות</w:t>
      </w:r>
      <w:r w:rsidRPr="00E12B50">
        <w:rPr>
          <w:rFonts w:ascii="Calibri" w:hAnsi="Calibri" w:cs="Calibri" w:hint="cs"/>
          <w:b/>
          <w:bCs/>
          <w:color w:val="202122"/>
          <w:szCs w:val="22"/>
          <w:u w:val="single"/>
          <w:shd w:val="clear" w:color="auto" w:fill="FFFFFF"/>
          <w:rtl/>
        </w:rPr>
        <w:t>:</w:t>
      </w:r>
    </w:p>
    <w:p w:rsidR="002004A4" w:rsidRPr="00633926" w:rsidRDefault="00633926" w:rsidP="00633926">
      <w:pPr>
        <w:rPr>
          <w:rFonts w:ascii="Calibri" w:hAnsi="Calibri" w:cs="Calibri"/>
          <w:b/>
          <w:bCs/>
          <w:szCs w:val="22"/>
          <w:rtl/>
        </w:rPr>
      </w:pPr>
      <w:r w:rsidRPr="00633926">
        <w:rPr>
          <w:rFonts w:ascii="Calibri" w:hAnsi="Calibri" w:cs="Calibri" w:hint="cs"/>
          <w:b/>
          <w:bCs/>
          <w:color w:val="202122"/>
          <w:szCs w:val="22"/>
          <w:shd w:val="clear" w:color="auto" w:fill="FFFFFF"/>
          <w:rtl/>
        </w:rPr>
        <w:t xml:space="preserve">1. </w:t>
      </w:r>
      <w:r w:rsidR="002004A4" w:rsidRPr="00633926">
        <w:rPr>
          <w:rFonts w:ascii="Calibri" w:hAnsi="Calibri" w:cs="Times New Roman" w:hint="cs"/>
          <w:b/>
          <w:bCs/>
          <w:color w:val="202122"/>
          <w:szCs w:val="22"/>
          <w:shd w:val="clear" w:color="auto" w:fill="FFFFFF"/>
          <w:rtl/>
        </w:rPr>
        <w:t>השבחה אגרו</w:t>
      </w:r>
      <w:r w:rsidR="002004A4" w:rsidRPr="00633926">
        <w:rPr>
          <w:rFonts w:ascii="Calibri" w:hAnsi="Calibri" w:cs="Calibri" w:hint="cs"/>
          <w:b/>
          <w:bCs/>
          <w:color w:val="202122"/>
          <w:szCs w:val="22"/>
          <w:shd w:val="clear" w:color="auto" w:fill="FFFFFF"/>
          <w:rtl/>
        </w:rPr>
        <w:t>-</w:t>
      </w:r>
      <w:r w:rsidR="002004A4" w:rsidRPr="00633926">
        <w:rPr>
          <w:rFonts w:ascii="Calibri" w:hAnsi="Calibri" w:cs="Times New Roman" w:hint="cs"/>
          <w:b/>
          <w:bCs/>
          <w:color w:val="202122"/>
          <w:szCs w:val="22"/>
          <w:shd w:val="clear" w:color="auto" w:fill="FFFFFF"/>
          <w:rtl/>
        </w:rPr>
        <w:t>טכנית</w:t>
      </w:r>
      <w:r w:rsidRPr="00633926">
        <w:rPr>
          <w:rFonts w:ascii="Calibri" w:hAnsi="Calibri" w:cs="Calibri" w:hint="cs"/>
          <w:b/>
          <w:bCs/>
          <w:color w:val="202122"/>
          <w:szCs w:val="22"/>
          <w:shd w:val="clear" w:color="auto" w:fill="FFFFFF"/>
          <w:rtl/>
        </w:rPr>
        <w:t>:</w:t>
      </w:r>
      <w:r w:rsidR="002004A4" w:rsidRPr="00633926">
        <w:rPr>
          <w:rFonts w:ascii="Calibri" w:hAnsi="Calibri" w:cs="Calibri" w:hint="cs"/>
          <w:b/>
          <w:bCs/>
          <w:color w:val="202122"/>
          <w:szCs w:val="22"/>
          <w:shd w:val="clear" w:color="auto" w:fill="FFFFFF"/>
          <w:rtl/>
        </w:rPr>
        <w:t xml:space="preserve"> </w:t>
      </w:r>
      <w:r w:rsidR="002004A4" w:rsidRPr="00633926">
        <w:rPr>
          <w:rFonts w:ascii="Calibri" w:hAnsi="Calibri" w:cs="Times New Roman"/>
          <w:b/>
          <w:bCs/>
          <w:szCs w:val="22"/>
          <w:rtl/>
        </w:rPr>
        <w:t>שיפור התוצרת החקלאית באמצעות שיטות טכניות</w:t>
      </w:r>
      <w:r>
        <w:rPr>
          <w:rFonts w:ascii="Calibri" w:hAnsi="Calibri" w:cs="Calibri" w:hint="cs"/>
          <w:b/>
          <w:bCs/>
          <w:szCs w:val="22"/>
          <w:rtl/>
        </w:rPr>
        <w:t>.</w:t>
      </w:r>
      <w:r w:rsidRPr="00633926">
        <w:rPr>
          <w:rFonts w:ascii="Calibri" w:hAnsi="Calibri" w:cs="Calibri" w:hint="cs"/>
          <w:b/>
          <w:bCs/>
          <w:szCs w:val="22"/>
          <w:rtl/>
        </w:rPr>
        <w:br/>
        <w:t xml:space="preserve">2. </w:t>
      </w:r>
      <w:r w:rsidR="002004A4" w:rsidRPr="00633926">
        <w:rPr>
          <w:rFonts w:ascii="Calibri" w:hAnsi="Calibri" w:cs="Times New Roman"/>
          <w:b/>
          <w:bCs/>
          <w:szCs w:val="22"/>
          <w:rtl/>
        </w:rPr>
        <w:t>השבחה גנטית</w:t>
      </w:r>
      <w:r w:rsidRPr="00633926">
        <w:rPr>
          <w:rFonts w:ascii="Calibri" w:hAnsi="Calibri" w:cs="Calibri" w:hint="cs"/>
          <w:b/>
          <w:bCs/>
          <w:szCs w:val="22"/>
          <w:rtl/>
        </w:rPr>
        <w:t>:</w:t>
      </w:r>
      <w:r w:rsidR="002004A4" w:rsidRPr="00633926">
        <w:rPr>
          <w:rFonts w:ascii="Calibri" w:hAnsi="Calibri" w:cs="Calibri" w:hint="cs"/>
          <w:b/>
          <w:bCs/>
          <w:szCs w:val="22"/>
          <w:rtl/>
        </w:rPr>
        <w:t xml:space="preserve"> </w:t>
      </w:r>
      <w:r w:rsidR="002004A4" w:rsidRPr="00633926">
        <w:rPr>
          <w:rFonts w:ascii="Calibri" w:hAnsi="Calibri" w:cs="Times New Roman"/>
          <w:b/>
          <w:bCs/>
          <w:szCs w:val="22"/>
          <w:rtl/>
        </w:rPr>
        <w:t>שיפור התוצרת החקלאית באמצעות שיטות ביולוגיות</w:t>
      </w:r>
      <w:r w:rsidR="002004A4" w:rsidRPr="00633926">
        <w:rPr>
          <w:rFonts w:ascii="Calibri" w:hAnsi="Calibri" w:cs="Calibri" w:hint="cs"/>
          <w:b/>
          <w:bCs/>
          <w:szCs w:val="22"/>
          <w:rtl/>
        </w:rPr>
        <w:t>.</w:t>
      </w:r>
    </w:p>
    <w:p w:rsidR="002004A4" w:rsidRDefault="002004A4" w:rsidP="005568A4">
      <w:pPr>
        <w:pStyle w:val="a7"/>
        <w:numPr>
          <w:ilvl w:val="0"/>
          <w:numId w:val="19"/>
        </w:numPr>
        <w:jc w:val="both"/>
        <w:rPr>
          <w:rFonts w:ascii="Calibri" w:hAnsi="Calibri" w:cs="Calibri"/>
          <w:b/>
          <w:bCs/>
          <w:color w:val="FF0000"/>
          <w:sz w:val="20"/>
          <w:szCs w:val="20"/>
        </w:rPr>
      </w:pPr>
      <w:r w:rsidRPr="002004A4">
        <w:rPr>
          <w:rFonts w:ascii="Calibri" w:hAnsi="Calibri" w:cs="Times New Roman" w:hint="cs"/>
          <w:b/>
          <w:bCs/>
          <w:color w:val="FF0000"/>
          <w:sz w:val="20"/>
          <w:szCs w:val="20"/>
          <w:rtl/>
        </w:rPr>
        <w:t>מה נק</w:t>
      </w:r>
      <w:r w:rsidRPr="002004A4">
        <w:rPr>
          <w:rFonts w:ascii="Calibri" w:hAnsi="Calibri" w:cs="Calibri" w:hint="cs"/>
          <w:b/>
          <w:bCs/>
          <w:color w:val="FF0000"/>
          <w:sz w:val="20"/>
          <w:szCs w:val="20"/>
          <w:rtl/>
        </w:rPr>
        <w:t xml:space="preserve">' </w:t>
      </w:r>
      <w:r w:rsidRPr="002004A4">
        <w:rPr>
          <w:rFonts w:ascii="Calibri" w:hAnsi="Calibri" w:cs="Times New Roman" w:hint="cs"/>
          <w:b/>
          <w:bCs/>
          <w:color w:val="FF0000"/>
          <w:sz w:val="20"/>
          <w:szCs w:val="20"/>
          <w:rtl/>
        </w:rPr>
        <w:t>ההשוואה העיקריות בין השבחה אגרו</w:t>
      </w:r>
      <w:r w:rsidRPr="002004A4">
        <w:rPr>
          <w:rFonts w:ascii="Calibri" w:hAnsi="Calibri" w:cs="Calibri" w:hint="cs"/>
          <w:b/>
          <w:bCs/>
          <w:color w:val="FF0000"/>
          <w:sz w:val="20"/>
          <w:szCs w:val="20"/>
          <w:rtl/>
        </w:rPr>
        <w:t>-</w:t>
      </w:r>
      <w:r w:rsidRPr="002004A4">
        <w:rPr>
          <w:rFonts w:ascii="Calibri" w:hAnsi="Calibri" w:cs="Times New Roman" w:hint="cs"/>
          <w:b/>
          <w:bCs/>
          <w:color w:val="FF0000"/>
          <w:sz w:val="20"/>
          <w:szCs w:val="20"/>
          <w:rtl/>
        </w:rPr>
        <w:t>טכנית להשבחה גנטית</w:t>
      </w:r>
      <w:r w:rsidRPr="002004A4">
        <w:rPr>
          <w:rFonts w:ascii="Calibri" w:hAnsi="Calibri" w:cs="Calibri" w:hint="cs"/>
          <w:b/>
          <w:bCs/>
          <w:color w:val="FF0000"/>
          <w:sz w:val="20"/>
          <w:szCs w:val="20"/>
          <w:rtl/>
        </w:rPr>
        <w:t>?</w:t>
      </w:r>
    </w:p>
    <w:p w:rsidR="002004A4" w:rsidRDefault="002004A4" w:rsidP="002004A4">
      <w:pPr>
        <w:pStyle w:val="a7"/>
        <w:jc w:val="both"/>
        <w:rPr>
          <w:rFonts w:ascii="Calibri" w:hAnsi="Calibri" w:cs="Calibri"/>
          <w:color w:val="FF0000"/>
          <w:sz w:val="18"/>
          <w:szCs w:val="18"/>
          <w:rtl/>
        </w:rPr>
      </w:pPr>
      <w:r w:rsidRPr="002004A4">
        <w:rPr>
          <w:rFonts w:ascii="Calibri" w:hAnsi="Calibri" w:cs="Times New Roman" w:hint="cs"/>
          <w:color w:val="FF0000"/>
          <w:sz w:val="18"/>
          <w:szCs w:val="18"/>
          <w:rtl/>
        </w:rPr>
        <w:t>ההשבחה האגרו</w:t>
      </w:r>
      <w:r w:rsidRPr="002004A4">
        <w:rPr>
          <w:rFonts w:ascii="Calibri" w:hAnsi="Calibri" w:cs="Calibri" w:hint="cs"/>
          <w:color w:val="FF0000"/>
          <w:sz w:val="18"/>
          <w:szCs w:val="18"/>
          <w:rtl/>
        </w:rPr>
        <w:t>-</w:t>
      </w:r>
      <w:r w:rsidRPr="002004A4">
        <w:rPr>
          <w:rFonts w:ascii="Calibri" w:hAnsi="Calibri" w:cs="Times New Roman" w:hint="cs"/>
          <w:color w:val="FF0000"/>
          <w:sz w:val="18"/>
          <w:szCs w:val="18"/>
          <w:rtl/>
        </w:rPr>
        <w:t>טכנית מתבצעת על פרטים ואינה עוברת מדור לדור משום שהשינוי אינו משפיע על המטען הגנטי</w:t>
      </w:r>
      <w:r w:rsidRPr="002004A4">
        <w:rPr>
          <w:rFonts w:ascii="Calibri" w:hAnsi="Calibri" w:cs="Calibri" w:hint="cs"/>
          <w:color w:val="FF0000"/>
          <w:sz w:val="18"/>
          <w:szCs w:val="18"/>
          <w:rtl/>
        </w:rPr>
        <w:t xml:space="preserve">. </w:t>
      </w:r>
      <w:r w:rsidRPr="002004A4">
        <w:rPr>
          <w:rFonts w:ascii="Calibri" w:hAnsi="Calibri" w:cs="Times New Roman" w:hint="cs"/>
          <w:color w:val="FF0000"/>
          <w:sz w:val="18"/>
          <w:szCs w:val="18"/>
          <w:rtl/>
        </w:rPr>
        <w:t>השבחה אגרו</w:t>
      </w:r>
      <w:r w:rsidRPr="002004A4">
        <w:rPr>
          <w:rFonts w:ascii="Calibri" w:hAnsi="Calibri" w:cs="Calibri" w:hint="cs"/>
          <w:color w:val="FF0000"/>
          <w:sz w:val="18"/>
          <w:szCs w:val="18"/>
          <w:rtl/>
        </w:rPr>
        <w:t>-</w:t>
      </w:r>
      <w:r w:rsidRPr="002004A4">
        <w:rPr>
          <w:rFonts w:ascii="Calibri" w:hAnsi="Calibri" w:cs="Times New Roman" w:hint="cs"/>
          <w:color w:val="FF0000"/>
          <w:sz w:val="18"/>
          <w:szCs w:val="18"/>
          <w:rtl/>
        </w:rPr>
        <w:t>טכנית תהיה לרוב פשוטה יותר וזולה יותר</w:t>
      </w:r>
      <w:r w:rsidRPr="002004A4">
        <w:rPr>
          <w:rFonts w:ascii="Calibri" w:hAnsi="Calibri" w:cs="Calibri" w:hint="cs"/>
          <w:color w:val="FF0000"/>
          <w:sz w:val="18"/>
          <w:szCs w:val="18"/>
          <w:rtl/>
        </w:rPr>
        <w:t>.</w:t>
      </w:r>
    </w:p>
    <w:p w:rsidR="00633926" w:rsidRPr="002004A4" w:rsidRDefault="00633926" w:rsidP="002004A4">
      <w:pPr>
        <w:pStyle w:val="a7"/>
        <w:jc w:val="both"/>
        <w:rPr>
          <w:rFonts w:ascii="Calibri" w:hAnsi="Calibri" w:cs="Calibri"/>
          <w:color w:val="FF0000"/>
          <w:sz w:val="18"/>
          <w:szCs w:val="18"/>
          <w:rtl/>
        </w:rPr>
      </w:pPr>
    </w:p>
    <w:p w:rsidR="002004A4" w:rsidRPr="00633926" w:rsidRDefault="00633926" w:rsidP="00633926">
      <w:pPr>
        <w:jc w:val="both"/>
        <w:rPr>
          <w:rFonts w:ascii="Calibri" w:hAnsi="Calibri" w:cs="Calibri"/>
          <w:b/>
          <w:bCs/>
          <w:color w:val="202122"/>
          <w:szCs w:val="22"/>
          <w:shd w:val="clear" w:color="auto" w:fill="FFFFFF"/>
          <w:rtl/>
        </w:rPr>
      </w:pPr>
      <w:r>
        <w:rPr>
          <w:rFonts w:ascii="Calibri" w:hAnsi="Calibri" w:cs="Times New Roman" w:hint="cs"/>
          <w:color w:val="202122"/>
          <w:szCs w:val="22"/>
          <w:shd w:val="clear" w:color="auto" w:fill="FFFFFF"/>
          <w:rtl/>
        </w:rPr>
        <w:t>עוד למדנו בשיעור הקודם כי</w:t>
      </w:r>
      <w:r w:rsidR="002004A4" w:rsidRPr="0016593E">
        <w:rPr>
          <w:rFonts w:ascii="Calibri" w:hAnsi="Calibri" w:cs="Times New Roman" w:hint="cs"/>
          <w:color w:val="202122"/>
          <w:szCs w:val="22"/>
          <w:shd w:val="clear" w:color="auto" w:fill="FFFFFF"/>
          <w:rtl/>
        </w:rPr>
        <w:t xml:space="preserve"> תהליכי ההשבחה החקלאיים הגיעו לשיא באמצע המאה ה</w:t>
      </w:r>
      <w:r w:rsidR="002004A4" w:rsidRPr="0016593E">
        <w:rPr>
          <w:rFonts w:ascii="Calibri" w:hAnsi="Calibri" w:cs="Calibri" w:hint="cs"/>
          <w:color w:val="202122"/>
          <w:szCs w:val="22"/>
          <w:shd w:val="clear" w:color="auto" w:fill="FFFFFF"/>
          <w:rtl/>
        </w:rPr>
        <w:t xml:space="preserve">-20, </w:t>
      </w:r>
      <w:r>
        <w:rPr>
          <w:rFonts w:ascii="Calibri" w:hAnsi="Calibri" w:cs="Times New Roman" w:hint="cs"/>
          <w:color w:val="202122"/>
          <w:szCs w:val="22"/>
          <w:shd w:val="clear" w:color="auto" w:fill="FFFFFF"/>
          <w:rtl/>
        </w:rPr>
        <w:t xml:space="preserve">בתקופה הנקראת </w:t>
      </w:r>
      <w:r w:rsidRPr="00633926">
        <w:rPr>
          <w:rFonts w:ascii="Calibri" w:hAnsi="Calibri" w:cs="Times New Roman" w:hint="cs"/>
          <w:b/>
          <w:bCs/>
          <w:color w:val="202122"/>
          <w:szCs w:val="22"/>
          <w:shd w:val="clear" w:color="auto" w:fill="FFFFFF"/>
          <w:rtl/>
        </w:rPr>
        <w:t>ה</w:t>
      </w:r>
      <w:r w:rsidR="002004A4" w:rsidRPr="00633926">
        <w:rPr>
          <w:rFonts w:ascii="Calibri" w:hAnsi="Calibri" w:cs="Times New Roman" w:hint="cs"/>
          <w:b/>
          <w:bCs/>
          <w:color w:val="202122"/>
          <w:szCs w:val="22"/>
          <w:shd w:val="clear" w:color="auto" w:fill="FFFFFF"/>
          <w:rtl/>
        </w:rPr>
        <w:t xml:space="preserve">מהפכה הירוקה שבה העולם עבר מחקלאות מסורתית </w:t>
      </w:r>
      <w:r w:rsidR="002004A4" w:rsidRPr="00633926">
        <w:rPr>
          <w:rFonts w:ascii="Calibri" w:hAnsi="Calibri" w:cs="Calibri" w:hint="cs"/>
          <w:b/>
          <w:bCs/>
          <w:color w:val="202122"/>
          <w:szCs w:val="22"/>
          <w:shd w:val="clear" w:color="auto" w:fill="FFFFFF"/>
          <w:rtl/>
        </w:rPr>
        <w:t>(</w:t>
      </w:r>
      <w:r w:rsidR="002004A4" w:rsidRPr="00633926">
        <w:rPr>
          <w:rFonts w:ascii="Calibri" w:hAnsi="Calibri" w:cs="Times New Roman" w:hint="cs"/>
          <w:b/>
          <w:bCs/>
          <w:color w:val="202122"/>
          <w:szCs w:val="22"/>
          <w:shd w:val="clear" w:color="auto" w:fill="FFFFFF"/>
          <w:rtl/>
        </w:rPr>
        <w:t>אקסטנסיבית</w:t>
      </w:r>
      <w:r w:rsidR="002004A4" w:rsidRPr="00633926">
        <w:rPr>
          <w:rFonts w:ascii="Calibri" w:hAnsi="Calibri" w:cs="Calibri" w:hint="cs"/>
          <w:b/>
          <w:bCs/>
          <w:color w:val="202122"/>
          <w:szCs w:val="22"/>
          <w:shd w:val="clear" w:color="auto" w:fill="FFFFFF"/>
          <w:rtl/>
        </w:rPr>
        <w:t xml:space="preserve">) </w:t>
      </w:r>
      <w:r w:rsidR="002004A4" w:rsidRPr="00633926">
        <w:rPr>
          <w:rFonts w:ascii="Calibri" w:hAnsi="Calibri" w:cs="Times New Roman" w:hint="cs"/>
          <w:b/>
          <w:bCs/>
          <w:color w:val="202122"/>
          <w:szCs w:val="22"/>
          <w:shd w:val="clear" w:color="auto" w:fill="FFFFFF"/>
          <w:rtl/>
        </w:rPr>
        <w:t xml:space="preserve">לחקלאות מודרנית </w:t>
      </w:r>
      <w:r w:rsidR="002004A4" w:rsidRPr="00633926">
        <w:rPr>
          <w:rFonts w:ascii="Calibri" w:hAnsi="Calibri" w:cs="Calibri" w:hint="cs"/>
          <w:b/>
          <w:bCs/>
          <w:color w:val="202122"/>
          <w:szCs w:val="22"/>
          <w:shd w:val="clear" w:color="auto" w:fill="FFFFFF"/>
          <w:rtl/>
        </w:rPr>
        <w:t>(</w:t>
      </w:r>
      <w:r w:rsidR="002004A4" w:rsidRPr="00633926">
        <w:rPr>
          <w:rFonts w:ascii="Calibri" w:hAnsi="Calibri" w:cs="Times New Roman" w:hint="cs"/>
          <w:b/>
          <w:bCs/>
          <w:color w:val="202122"/>
          <w:szCs w:val="22"/>
          <w:shd w:val="clear" w:color="auto" w:fill="FFFFFF"/>
          <w:rtl/>
        </w:rPr>
        <w:t>אינטנסיבית</w:t>
      </w:r>
      <w:r w:rsidR="002004A4" w:rsidRPr="00633926">
        <w:rPr>
          <w:rFonts w:ascii="Calibri" w:hAnsi="Calibri" w:cs="Calibri" w:hint="cs"/>
          <w:b/>
          <w:bCs/>
          <w:color w:val="202122"/>
          <w:szCs w:val="22"/>
          <w:shd w:val="clear" w:color="auto" w:fill="FFFFFF"/>
          <w:rtl/>
        </w:rPr>
        <w:t xml:space="preserve">), </w:t>
      </w:r>
      <w:r w:rsidR="002004A4" w:rsidRPr="00633926">
        <w:rPr>
          <w:rFonts w:ascii="Calibri" w:hAnsi="Calibri" w:cs="Times New Roman" w:hint="cs"/>
          <w:b/>
          <w:bCs/>
          <w:color w:val="202122"/>
          <w:szCs w:val="22"/>
          <w:shd w:val="clear" w:color="auto" w:fill="FFFFFF"/>
          <w:rtl/>
        </w:rPr>
        <w:t>בעיקר במדינות מתפתחות באמצעות התכנית שהוביל נורמן בורלוג</w:t>
      </w:r>
      <w:r w:rsidR="002004A4" w:rsidRPr="00633926">
        <w:rPr>
          <w:rFonts w:ascii="Calibri" w:hAnsi="Calibri" w:cs="Calibri" w:hint="cs"/>
          <w:b/>
          <w:bCs/>
          <w:color w:val="202122"/>
          <w:szCs w:val="22"/>
          <w:shd w:val="clear" w:color="auto" w:fill="FFFFFF"/>
          <w:rtl/>
        </w:rPr>
        <w:t>.</w:t>
      </w:r>
    </w:p>
    <w:p w:rsidR="002004A4" w:rsidRDefault="002004A4" w:rsidP="005568A4">
      <w:pPr>
        <w:pStyle w:val="a7"/>
        <w:numPr>
          <w:ilvl w:val="0"/>
          <w:numId w:val="19"/>
        </w:numPr>
        <w:jc w:val="both"/>
        <w:rPr>
          <w:rFonts w:ascii="Calibri" w:hAnsi="Calibri" w:cs="Calibri"/>
          <w:color w:val="FF0000"/>
          <w:sz w:val="18"/>
          <w:szCs w:val="18"/>
        </w:rPr>
      </w:pPr>
      <w:r w:rsidRPr="002004A4">
        <w:rPr>
          <w:rFonts w:ascii="Calibri" w:hAnsi="Calibri" w:cs="Times New Roman" w:hint="cs"/>
          <w:b/>
          <w:bCs/>
          <w:color w:val="FF0000"/>
          <w:sz w:val="20"/>
          <w:szCs w:val="20"/>
          <w:rtl/>
        </w:rPr>
        <w:t>מה נק</w:t>
      </w:r>
      <w:r w:rsidRPr="002004A4">
        <w:rPr>
          <w:rFonts w:ascii="Calibri" w:hAnsi="Calibri" w:cs="Calibri" w:hint="cs"/>
          <w:b/>
          <w:bCs/>
          <w:color w:val="FF0000"/>
          <w:sz w:val="20"/>
          <w:szCs w:val="20"/>
          <w:rtl/>
        </w:rPr>
        <w:t xml:space="preserve">' </w:t>
      </w:r>
      <w:r w:rsidRPr="002004A4">
        <w:rPr>
          <w:rFonts w:ascii="Calibri" w:hAnsi="Calibri" w:cs="Times New Roman" w:hint="cs"/>
          <w:b/>
          <w:bCs/>
          <w:color w:val="FF0000"/>
          <w:sz w:val="20"/>
          <w:szCs w:val="20"/>
          <w:rtl/>
        </w:rPr>
        <w:t>ההשוואה העיקריות בין חקלאות מסורתית לחקלאות מודרנית</w:t>
      </w:r>
      <w:r w:rsidRPr="002004A4">
        <w:rPr>
          <w:rFonts w:ascii="Calibri" w:hAnsi="Calibri" w:cs="Calibri" w:hint="cs"/>
          <w:b/>
          <w:bCs/>
          <w:color w:val="FF0000"/>
          <w:sz w:val="20"/>
          <w:szCs w:val="20"/>
          <w:rtl/>
        </w:rPr>
        <w:t>?</w:t>
      </w:r>
    </w:p>
    <w:p w:rsidR="0016593E" w:rsidRPr="0016593E" w:rsidRDefault="002004A4" w:rsidP="0016593E">
      <w:pPr>
        <w:pStyle w:val="a7"/>
        <w:jc w:val="both"/>
        <w:rPr>
          <w:rFonts w:ascii="Calibri" w:hAnsi="Calibri" w:cs="Calibri"/>
          <w:color w:val="FF0000"/>
          <w:sz w:val="18"/>
          <w:szCs w:val="18"/>
        </w:rPr>
      </w:pPr>
      <w:r>
        <w:rPr>
          <w:rFonts w:ascii="Calibri" w:hAnsi="Calibri" w:cs="Times New Roman" w:hint="cs"/>
          <w:color w:val="FF0000"/>
          <w:sz w:val="18"/>
          <w:szCs w:val="18"/>
          <w:rtl/>
        </w:rPr>
        <w:t>חקלאות מודרנית</w:t>
      </w:r>
      <w:r w:rsidR="0016593E">
        <w:rPr>
          <w:rFonts w:ascii="Calibri" w:hAnsi="Calibri" w:cs="Times New Roman" w:hint="cs"/>
          <w:color w:val="FF0000"/>
          <w:sz w:val="18"/>
          <w:szCs w:val="18"/>
          <w:rtl/>
        </w:rPr>
        <w:t xml:space="preserve"> מתקיימת בעיקר במדינות מפותחות ו</w:t>
      </w:r>
      <w:r w:rsidR="0016593E" w:rsidRPr="0016593E">
        <w:rPr>
          <w:rFonts w:ascii="Calibri" w:hAnsi="Calibri" w:cs="Times New Roman"/>
          <w:color w:val="FF0000"/>
          <w:sz w:val="18"/>
          <w:szCs w:val="18"/>
          <w:rtl/>
        </w:rPr>
        <w:t>מבוססת על</w:t>
      </w:r>
      <w:r w:rsidR="0016593E">
        <w:rPr>
          <w:rFonts w:ascii="Calibri" w:hAnsi="Calibri" w:cs="Times New Roman"/>
          <w:color w:val="FF0000"/>
          <w:sz w:val="18"/>
          <w:szCs w:val="18"/>
          <w:rtl/>
        </w:rPr>
        <w:t xml:space="preserve"> טכנולוגיה</w:t>
      </w:r>
      <w:r w:rsidR="0016593E">
        <w:rPr>
          <w:rFonts w:ascii="Calibri" w:hAnsi="Calibri" w:cs="Calibri"/>
          <w:color w:val="FF0000"/>
          <w:sz w:val="18"/>
          <w:szCs w:val="18"/>
          <w:rtl/>
        </w:rPr>
        <w:t xml:space="preserve">, </w:t>
      </w:r>
      <w:r w:rsidR="0016593E">
        <w:rPr>
          <w:rFonts w:ascii="Calibri" w:hAnsi="Calibri" w:cs="Times New Roman"/>
          <w:color w:val="FF0000"/>
          <w:sz w:val="18"/>
          <w:szCs w:val="18"/>
          <w:rtl/>
        </w:rPr>
        <w:t>ידע מקצועי ומיומנות</w:t>
      </w:r>
      <w:r w:rsidR="0016593E">
        <w:rPr>
          <w:rFonts w:ascii="Calibri" w:hAnsi="Calibri" w:cs="Times New Roman" w:hint="cs"/>
          <w:color w:val="FF0000"/>
          <w:sz w:val="18"/>
          <w:szCs w:val="18"/>
          <w:rtl/>
        </w:rPr>
        <w:t xml:space="preserve"> ומטרתה לשרת את כלל האוכלוסייה</w:t>
      </w:r>
      <w:r w:rsidR="0016593E">
        <w:rPr>
          <w:rFonts w:ascii="Calibri" w:hAnsi="Calibri" w:cs="Calibri" w:hint="cs"/>
          <w:color w:val="FF0000"/>
          <w:sz w:val="18"/>
          <w:szCs w:val="18"/>
          <w:rtl/>
        </w:rPr>
        <w:t xml:space="preserve">. </w:t>
      </w:r>
      <w:r w:rsidR="0016593E" w:rsidRPr="0016593E">
        <w:rPr>
          <w:rFonts w:ascii="Calibri" w:hAnsi="Calibri" w:cs="Times New Roman"/>
          <w:color w:val="FF0000"/>
          <w:sz w:val="18"/>
          <w:szCs w:val="18"/>
          <w:rtl/>
        </w:rPr>
        <w:t>התוצרת החקלאית המתקבלת מכל יח</w:t>
      </w:r>
      <w:r w:rsidR="0016593E" w:rsidRPr="0016593E">
        <w:rPr>
          <w:rFonts w:ascii="Calibri" w:hAnsi="Calibri" w:cs="Calibri"/>
          <w:color w:val="FF0000"/>
          <w:sz w:val="18"/>
          <w:szCs w:val="18"/>
          <w:rtl/>
        </w:rPr>
        <w:t xml:space="preserve">' </w:t>
      </w:r>
      <w:r w:rsidR="0016593E" w:rsidRPr="0016593E">
        <w:rPr>
          <w:rFonts w:ascii="Calibri" w:hAnsi="Calibri" w:cs="Times New Roman"/>
          <w:color w:val="FF0000"/>
          <w:sz w:val="18"/>
          <w:szCs w:val="18"/>
          <w:rtl/>
        </w:rPr>
        <w:t xml:space="preserve">שטח </w:t>
      </w:r>
      <w:r w:rsidR="0016593E">
        <w:rPr>
          <w:rFonts w:ascii="Calibri" w:hAnsi="Calibri" w:cs="Times New Roman" w:hint="cs"/>
          <w:color w:val="FF0000"/>
          <w:sz w:val="18"/>
          <w:szCs w:val="18"/>
          <w:rtl/>
        </w:rPr>
        <w:t>היא רבה</w:t>
      </w:r>
      <w:r w:rsidR="0016593E">
        <w:rPr>
          <w:rFonts w:ascii="Calibri" w:hAnsi="Calibri" w:cs="Calibri" w:hint="cs"/>
          <w:color w:val="FF0000"/>
          <w:sz w:val="18"/>
          <w:szCs w:val="18"/>
          <w:rtl/>
        </w:rPr>
        <w:t xml:space="preserve">, </w:t>
      </w:r>
      <w:r w:rsidR="0016593E">
        <w:rPr>
          <w:rFonts w:ascii="Calibri" w:hAnsi="Calibri" w:cs="Times New Roman" w:hint="cs"/>
          <w:color w:val="FF0000"/>
          <w:sz w:val="18"/>
          <w:szCs w:val="18"/>
          <w:rtl/>
        </w:rPr>
        <w:t>אך ה</w:t>
      </w:r>
      <w:r w:rsidR="0016593E" w:rsidRPr="0016593E">
        <w:rPr>
          <w:rFonts w:ascii="Calibri" w:hAnsi="Calibri" w:cs="Times New Roman"/>
          <w:color w:val="FF0000"/>
          <w:sz w:val="18"/>
          <w:szCs w:val="18"/>
          <w:rtl/>
        </w:rPr>
        <w:t xml:space="preserve">קיימות </w:t>
      </w:r>
      <w:r w:rsidR="0016593E" w:rsidRPr="0016593E">
        <w:rPr>
          <w:rFonts w:ascii="Calibri" w:hAnsi="Calibri" w:cs="Calibri"/>
          <w:color w:val="FF0000"/>
          <w:sz w:val="18"/>
          <w:szCs w:val="18"/>
          <w:rtl/>
        </w:rPr>
        <w:t>(</w:t>
      </w:r>
      <w:r w:rsidR="0016593E" w:rsidRPr="0016593E">
        <w:rPr>
          <w:rFonts w:ascii="Calibri" w:hAnsi="Calibri" w:cs="Calibri"/>
          <w:color w:val="FF0000"/>
          <w:sz w:val="18"/>
          <w:szCs w:val="18"/>
        </w:rPr>
        <w:t>Sustainability</w:t>
      </w:r>
      <w:r w:rsidR="0016593E" w:rsidRPr="0016593E">
        <w:rPr>
          <w:rFonts w:ascii="Calibri" w:hAnsi="Calibri" w:cs="Calibri"/>
          <w:color w:val="FF0000"/>
          <w:sz w:val="18"/>
          <w:szCs w:val="18"/>
          <w:rtl/>
        </w:rPr>
        <w:t xml:space="preserve">) </w:t>
      </w:r>
      <w:r w:rsidR="0016593E">
        <w:rPr>
          <w:rFonts w:ascii="Calibri" w:hAnsi="Calibri" w:cs="Times New Roman" w:hint="cs"/>
          <w:color w:val="FF0000"/>
          <w:sz w:val="18"/>
          <w:szCs w:val="18"/>
          <w:rtl/>
        </w:rPr>
        <w:t xml:space="preserve">כלומר </w:t>
      </w:r>
      <w:r w:rsidR="0016593E" w:rsidRPr="0016593E">
        <w:rPr>
          <w:rFonts w:ascii="Calibri" w:hAnsi="Calibri" w:cs="Times New Roman"/>
          <w:color w:val="FF0000"/>
          <w:sz w:val="18"/>
          <w:szCs w:val="18"/>
          <w:rtl/>
        </w:rPr>
        <w:t>היכולת להמשיך לקיים את התהליך לאורך זמן</w:t>
      </w:r>
      <w:r w:rsidR="0016593E">
        <w:rPr>
          <w:rFonts w:ascii="Calibri" w:hAnsi="Calibri" w:cs="Times New Roman" w:hint="cs"/>
          <w:color w:val="FF0000"/>
          <w:sz w:val="18"/>
          <w:szCs w:val="18"/>
          <w:rtl/>
        </w:rPr>
        <w:t xml:space="preserve"> נמוכה</w:t>
      </w:r>
      <w:r w:rsidR="0016593E">
        <w:rPr>
          <w:rFonts w:ascii="Calibri" w:hAnsi="Calibri" w:cs="Calibri" w:hint="cs"/>
          <w:color w:val="FF0000"/>
          <w:sz w:val="18"/>
          <w:szCs w:val="18"/>
          <w:rtl/>
        </w:rPr>
        <w:t>.</w:t>
      </w:r>
    </w:p>
    <w:p w:rsidR="002004A4" w:rsidRPr="002004A4" w:rsidRDefault="002004A4" w:rsidP="0016593E">
      <w:pPr>
        <w:pStyle w:val="a7"/>
        <w:jc w:val="both"/>
        <w:rPr>
          <w:rFonts w:ascii="Calibri" w:hAnsi="Calibri" w:cs="Calibri"/>
          <w:color w:val="FF0000"/>
          <w:sz w:val="18"/>
          <w:szCs w:val="18"/>
          <w:rtl/>
        </w:rPr>
      </w:pPr>
      <w:r>
        <w:rPr>
          <w:rFonts w:ascii="Calibri" w:hAnsi="Calibri" w:cs="Calibri" w:hint="cs"/>
          <w:color w:val="FF0000"/>
          <w:sz w:val="18"/>
          <w:szCs w:val="18"/>
          <w:rtl/>
        </w:rPr>
        <w:t xml:space="preserve"> </w:t>
      </w:r>
    </w:p>
    <w:p w:rsidR="0016593E" w:rsidRPr="0016593E" w:rsidRDefault="0016593E" w:rsidP="0016593E">
      <w:pPr>
        <w:jc w:val="both"/>
        <w:rPr>
          <w:rFonts w:ascii="Calibri" w:hAnsi="Calibri" w:cs="Calibri"/>
          <w:b/>
          <w:bCs/>
          <w:szCs w:val="22"/>
          <w:rtl/>
        </w:rPr>
      </w:pPr>
      <w:r w:rsidRPr="0016593E">
        <w:rPr>
          <w:rFonts w:ascii="Calibri" w:hAnsi="Calibri" w:cs="Times New Roman" w:hint="cs"/>
          <w:b/>
          <w:bCs/>
          <w:szCs w:val="22"/>
          <w:highlight w:val="yellow"/>
          <w:rtl/>
        </w:rPr>
        <w:t>בשיעור זה נלמד מספר דוגמאות להשבחה אגרו</w:t>
      </w:r>
      <w:r w:rsidRPr="0016593E">
        <w:rPr>
          <w:rFonts w:ascii="Calibri" w:hAnsi="Calibri" w:cs="Calibri" w:hint="cs"/>
          <w:b/>
          <w:bCs/>
          <w:szCs w:val="22"/>
          <w:highlight w:val="yellow"/>
          <w:rtl/>
        </w:rPr>
        <w:t>-</w:t>
      </w:r>
      <w:r w:rsidRPr="0016593E">
        <w:rPr>
          <w:rFonts w:ascii="Calibri" w:hAnsi="Calibri" w:cs="Times New Roman" w:hint="cs"/>
          <w:b/>
          <w:bCs/>
          <w:szCs w:val="22"/>
          <w:highlight w:val="yellow"/>
          <w:rtl/>
        </w:rPr>
        <w:t>טכנית שמאפיינת את החקלאות המודרנית</w:t>
      </w:r>
      <w:r w:rsidRPr="0016593E">
        <w:rPr>
          <w:rFonts w:ascii="Calibri" w:hAnsi="Calibri" w:cs="Calibri" w:hint="cs"/>
          <w:b/>
          <w:bCs/>
          <w:szCs w:val="22"/>
          <w:highlight w:val="yellow"/>
          <w:rtl/>
        </w:rPr>
        <w:t>.</w:t>
      </w:r>
    </w:p>
    <w:p w:rsidR="00633926" w:rsidRPr="00633926" w:rsidRDefault="00633926" w:rsidP="00633926">
      <w:pPr>
        <w:jc w:val="both"/>
        <w:rPr>
          <w:rFonts w:ascii="Calibri" w:hAnsi="Calibri" w:cs="Calibri"/>
          <w:b/>
          <w:bCs/>
          <w:szCs w:val="22"/>
          <w:rtl/>
        </w:rPr>
      </w:pPr>
      <w:r>
        <w:rPr>
          <w:rFonts w:ascii="Calibri" w:hAnsi="Calibri" w:cs="Times New Roman" w:hint="cs"/>
          <w:b/>
          <w:bCs/>
          <w:szCs w:val="22"/>
          <w:rtl/>
        </w:rPr>
        <w:t>להזכירכם</w:t>
      </w:r>
      <w:r>
        <w:rPr>
          <w:rFonts w:ascii="Calibri" w:hAnsi="Calibri" w:cs="Calibri" w:hint="cs"/>
          <w:b/>
          <w:bCs/>
          <w:szCs w:val="22"/>
          <w:rtl/>
        </w:rPr>
        <w:t xml:space="preserve">, </w:t>
      </w:r>
      <w:r w:rsidRPr="00633926">
        <w:rPr>
          <w:rFonts w:ascii="Calibri" w:hAnsi="Calibri" w:cs="Times New Roman"/>
          <w:b/>
          <w:bCs/>
          <w:szCs w:val="22"/>
          <w:rtl/>
        </w:rPr>
        <w:t>השבחה אגרו</w:t>
      </w:r>
      <w:r w:rsidRPr="00633926">
        <w:rPr>
          <w:rFonts w:ascii="Calibri" w:hAnsi="Calibri" w:cs="Calibri"/>
          <w:b/>
          <w:bCs/>
          <w:szCs w:val="22"/>
          <w:rtl/>
        </w:rPr>
        <w:t>-</w:t>
      </w:r>
      <w:r w:rsidRPr="00633926">
        <w:rPr>
          <w:rFonts w:ascii="Calibri" w:hAnsi="Calibri" w:cs="Times New Roman"/>
          <w:b/>
          <w:bCs/>
          <w:szCs w:val="22"/>
          <w:rtl/>
        </w:rPr>
        <w:t>טכנית</w:t>
      </w:r>
      <w:r w:rsidRPr="00633926">
        <w:rPr>
          <w:rFonts w:ascii="Calibri" w:hAnsi="Calibri" w:cs="Times New Roman" w:hint="cs"/>
          <w:b/>
          <w:bCs/>
          <w:szCs w:val="22"/>
          <w:rtl/>
        </w:rPr>
        <w:t xml:space="preserve"> תורמת לשיפור</w:t>
      </w:r>
      <w:r w:rsidRPr="00633926">
        <w:rPr>
          <w:rFonts w:ascii="Calibri" w:hAnsi="Calibri" w:cs="Times New Roman"/>
          <w:b/>
          <w:bCs/>
          <w:szCs w:val="22"/>
          <w:rtl/>
        </w:rPr>
        <w:t xml:space="preserve"> התוצרת החקלאית באמצעות שיטות טכניות </w:t>
      </w:r>
      <w:r w:rsidRPr="00633926">
        <w:rPr>
          <w:rFonts w:ascii="Calibri" w:hAnsi="Calibri" w:cs="Calibri"/>
          <w:b/>
          <w:bCs/>
          <w:szCs w:val="22"/>
          <w:rtl/>
        </w:rPr>
        <w:t>(</w:t>
      </w:r>
      <w:r w:rsidRPr="00633926">
        <w:rPr>
          <w:rFonts w:ascii="Calibri" w:hAnsi="Calibri" w:cs="Times New Roman"/>
          <w:b/>
          <w:bCs/>
          <w:szCs w:val="22"/>
          <w:rtl/>
        </w:rPr>
        <w:t>פיסיקליות</w:t>
      </w:r>
      <w:r w:rsidRPr="00633926">
        <w:rPr>
          <w:rFonts w:ascii="Calibri" w:hAnsi="Calibri" w:cs="Calibri"/>
          <w:b/>
          <w:bCs/>
          <w:szCs w:val="22"/>
          <w:rtl/>
        </w:rPr>
        <w:t xml:space="preserve">, </w:t>
      </w:r>
      <w:r w:rsidRPr="00633926">
        <w:rPr>
          <w:rFonts w:ascii="Calibri" w:hAnsi="Calibri" w:cs="Times New Roman"/>
          <w:b/>
          <w:bCs/>
          <w:szCs w:val="22"/>
          <w:rtl/>
        </w:rPr>
        <w:t>כימיות וביולוגיות</w:t>
      </w:r>
      <w:r w:rsidRPr="00633926">
        <w:rPr>
          <w:rFonts w:ascii="Calibri" w:hAnsi="Calibri" w:cs="Calibri"/>
          <w:b/>
          <w:bCs/>
          <w:szCs w:val="22"/>
          <w:rtl/>
        </w:rPr>
        <w:t xml:space="preserve">). </w:t>
      </w:r>
      <w:r w:rsidRPr="00633926">
        <w:rPr>
          <w:rFonts w:ascii="Calibri" w:hAnsi="Calibri" w:cs="Times New Roman"/>
          <w:b/>
          <w:bCs/>
          <w:szCs w:val="22"/>
          <w:rtl/>
        </w:rPr>
        <w:t>השינוי מתבטא רק בפרטים המטופלים</w:t>
      </w:r>
      <w:r w:rsidRPr="00633926">
        <w:rPr>
          <w:rFonts w:ascii="Calibri" w:hAnsi="Calibri" w:cs="Calibri"/>
          <w:b/>
          <w:bCs/>
          <w:szCs w:val="22"/>
          <w:rtl/>
        </w:rPr>
        <w:t xml:space="preserve">, </w:t>
      </w:r>
      <w:r w:rsidRPr="00633926">
        <w:rPr>
          <w:rFonts w:ascii="Calibri" w:hAnsi="Calibri" w:cs="Times New Roman"/>
          <w:b/>
          <w:bCs/>
          <w:szCs w:val="22"/>
          <w:rtl/>
        </w:rPr>
        <w:t xml:space="preserve">כך שההשבחה אינה עוברת לדור הבא </w:t>
      </w:r>
      <w:r w:rsidRPr="00633926">
        <w:rPr>
          <w:rFonts w:ascii="Calibri" w:hAnsi="Calibri" w:cs="Calibri"/>
          <w:b/>
          <w:bCs/>
          <w:szCs w:val="22"/>
          <w:rtl/>
        </w:rPr>
        <w:t>(</w:t>
      </w:r>
      <w:r w:rsidRPr="00633926">
        <w:rPr>
          <w:rFonts w:ascii="Calibri" w:hAnsi="Calibri" w:cs="Times New Roman"/>
          <w:b/>
          <w:bCs/>
          <w:szCs w:val="22"/>
          <w:rtl/>
        </w:rPr>
        <w:t>בדומה לדישון</w:t>
      </w:r>
      <w:r w:rsidRPr="00633926">
        <w:rPr>
          <w:rFonts w:ascii="Calibri" w:hAnsi="Calibri" w:cs="Calibri"/>
          <w:b/>
          <w:bCs/>
          <w:szCs w:val="22"/>
          <w:rtl/>
        </w:rPr>
        <w:t xml:space="preserve">, </w:t>
      </w:r>
      <w:r w:rsidRPr="00633926">
        <w:rPr>
          <w:rFonts w:ascii="Calibri" w:hAnsi="Calibri" w:cs="Times New Roman"/>
          <w:b/>
          <w:bCs/>
          <w:szCs w:val="22"/>
          <w:rtl/>
        </w:rPr>
        <w:t>הדברה</w:t>
      </w:r>
      <w:r w:rsidRPr="00633926">
        <w:rPr>
          <w:rFonts w:ascii="Calibri" w:hAnsi="Calibri" w:cs="Calibri"/>
          <w:b/>
          <w:bCs/>
          <w:szCs w:val="22"/>
          <w:rtl/>
        </w:rPr>
        <w:t xml:space="preserve">, </w:t>
      </w:r>
      <w:r w:rsidRPr="00633926">
        <w:rPr>
          <w:rFonts w:ascii="Calibri" w:hAnsi="Calibri" w:cs="Times New Roman"/>
          <w:b/>
          <w:bCs/>
          <w:szCs w:val="22"/>
          <w:rtl/>
        </w:rPr>
        <w:t>גיזום וכד</w:t>
      </w:r>
      <w:r w:rsidRPr="00633926">
        <w:rPr>
          <w:rFonts w:ascii="Calibri" w:hAnsi="Calibri" w:cs="Calibri"/>
          <w:b/>
          <w:bCs/>
          <w:szCs w:val="22"/>
          <w:rtl/>
        </w:rPr>
        <w:t>').</w:t>
      </w:r>
    </w:p>
    <w:p w:rsidR="00633926" w:rsidRDefault="00633926" w:rsidP="00D62FBC">
      <w:pPr>
        <w:jc w:val="both"/>
        <w:rPr>
          <w:rFonts w:ascii="Calibri" w:hAnsi="Calibri" w:cs="Calibri"/>
          <w:szCs w:val="22"/>
          <w:u w:val="single"/>
          <w:rtl/>
        </w:rPr>
      </w:pPr>
    </w:p>
    <w:p w:rsidR="00D563CE" w:rsidRPr="0016593E" w:rsidRDefault="002465EC" w:rsidP="00D62FBC">
      <w:pPr>
        <w:jc w:val="both"/>
        <w:rPr>
          <w:rFonts w:ascii="Calibri" w:hAnsi="Calibri" w:cs="Calibri"/>
          <w:szCs w:val="22"/>
          <w:u w:val="single"/>
          <w:rtl/>
        </w:rPr>
      </w:pPr>
      <w:r>
        <w:rPr>
          <w:rFonts w:ascii="Calibri" w:hAnsi="Calibri" w:cs="Times New Roman" w:hint="cs"/>
          <w:szCs w:val="22"/>
          <w:u w:val="single"/>
          <w:rtl/>
        </w:rPr>
        <w:t xml:space="preserve">בשיעורים הבאים נרחיב על </w:t>
      </w:r>
      <w:r w:rsidR="0016593E" w:rsidRPr="0016593E">
        <w:rPr>
          <w:rFonts w:ascii="Calibri" w:hAnsi="Calibri" w:cs="Times New Roman" w:hint="cs"/>
          <w:szCs w:val="22"/>
          <w:u w:val="single"/>
          <w:rtl/>
        </w:rPr>
        <w:t xml:space="preserve">דוגמאות </w:t>
      </w:r>
      <w:r>
        <w:rPr>
          <w:rFonts w:ascii="Calibri" w:hAnsi="Calibri" w:cs="Times New Roman" w:hint="cs"/>
          <w:szCs w:val="22"/>
          <w:u w:val="single"/>
          <w:rtl/>
        </w:rPr>
        <w:t>ש</w:t>
      </w:r>
      <w:r w:rsidR="0016593E" w:rsidRPr="0016593E">
        <w:rPr>
          <w:rFonts w:ascii="Calibri" w:hAnsi="Calibri" w:cs="Times New Roman" w:hint="cs"/>
          <w:szCs w:val="22"/>
          <w:u w:val="single"/>
          <w:rtl/>
        </w:rPr>
        <w:t>יובאו בראשי הפרקים הבאים</w:t>
      </w:r>
      <w:r w:rsidR="0016593E" w:rsidRPr="0016593E">
        <w:rPr>
          <w:rFonts w:ascii="Calibri" w:hAnsi="Calibri" w:cs="Calibri" w:hint="cs"/>
          <w:szCs w:val="22"/>
          <w:u w:val="single"/>
          <w:rtl/>
        </w:rPr>
        <w:t>:</w:t>
      </w:r>
    </w:p>
    <w:p w:rsidR="0016593E" w:rsidRPr="002465EC" w:rsidRDefault="0016593E" w:rsidP="005568A4">
      <w:pPr>
        <w:pStyle w:val="a7"/>
        <w:numPr>
          <w:ilvl w:val="0"/>
          <w:numId w:val="20"/>
        </w:numPr>
        <w:jc w:val="both"/>
        <w:rPr>
          <w:rFonts w:ascii="Calibri" w:hAnsi="Calibri" w:cs="Calibri"/>
          <w:color w:val="1F497D" w:themeColor="text2"/>
          <w:sz w:val="24"/>
          <w:highlight w:val="yellow"/>
        </w:rPr>
      </w:pPr>
      <w:r w:rsidRPr="002465EC">
        <w:rPr>
          <w:rFonts w:ascii="Calibri" w:hAnsi="Calibri" w:cs="Times New Roman" w:hint="cs"/>
          <w:color w:val="1F497D" w:themeColor="text2"/>
          <w:sz w:val="24"/>
          <w:highlight w:val="yellow"/>
          <w:rtl/>
        </w:rPr>
        <w:t xml:space="preserve">שכלול השיטות המסורתיות </w:t>
      </w:r>
      <w:r w:rsidRPr="002465EC">
        <w:rPr>
          <w:rFonts w:ascii="Calibri" w:hAnsi="Calibri" w:cs="Calibri" w:hint="cs"/>
          <w:color w:val="1F497D" w:themeColor="text2"/>
          <w:sz w:val="24"/>
          <w:highlight w:val="yellow"/>
          <w:rtl/>
        </w:rPr>
        <w:t>(</w:t>
      </w:r>
      <w:r w:rsidRPr="002465EC">
        <w:rPr>
          <w:rFonts w:ascii="Calibri" w:hAnsi="Calibri" w:cs="Times New Roman" w:hint="cs"/>
          <w:color w:val="1F497D" w:themeColor="text2"/>
          <w:sz w:val="24"/>
          <w:highlight w:val="yellow"/>
          <w:rtl/>
        </w:rPr>
        <w:t>זריעה</w:t>
      </w:r>
      <w:r w:rsidRPr="002465EC">
        <w:rPr>
          <w:rFonts w:ascii="Calibri" w:hAnsi="Calibri" w:cs="Calibri" w:hint="cs"/>
          <w:color w:val="1F497D" w:themeColor="text2"/>
          <w:sz w:val="24"/>
          <w:highlight w:val="yellow"/>
          <w:rtl/>
        </w:rPr>
        <w:t xml:space="preserve">, </w:t>
      </w:r>
      <w:r w:rsidRPr="002465EC">
        <w:rPr>
          <w:rFonts w:ascii="Calibri" w:hAnsi="Calibri" w:cs="Times New Roman" w:hint="cs"/>
          <w:color w:val="1F497D" w:themeColor="text2"/>
          <w:sz w:val="24"/>
          <w:highlight w:val="yellow"/>
          <w:rtl/>
        </w:rPr>
        <w:t>שתילה</w:t>
      </w:r>
      <w:r w:rsidRPr="002465EC">
        <w:rPr>
          <w:rFonts w:ascii="Calibri" w:hAnsi="Calibri" w:cs="Calibri" w:hint="cs"/>
          <w:color w:val="1F497D" w:themeColor="text2"/>
          <w:sz w:val="24"/>
          <w:highlight w:val="yellow"/>
          <w:rtl/>
        </w:rPr>
        <w:t xml:space="preserve">, </w:t>
      </w:r>
      <w:r w:rsidRPr="002465EC">
        <w:rPr>
          <w:rFonts w:ascii="Calibri" w:hAnsi="Calibri" w:cs="Times New Roman" w:hint="cs"/>
          <w:color w:val="1F497D" w:themeColor="text2"/>
          <w:sz w:val="24"/>
          <w:highlight w:val="yellow"/>
          <w:rtl/>
        </w:rPr>
        <w:t>השקיה</w:t>
      </w:r>
      <w:r w:rsidRPr="002465EC">
        <w:rPr>
          <w:rFonts w:ascii="Calibri" w:hAnsi="Calibri" w:cs="Calibri" w:hint="cs"/>
          <w:color w:val="1F497D" w:themeColor="text2"/>
          <w:sz w:val="24"/>
          <w:highlight w:val="yellow"/>
          <w:rtl/>
        </w:rPr>
        <w:t xml:space="preserve">, </w:t>
      </w:r>
      <w:r w:rsidRPr="002465EC">
        <w:rPr>
          <w:rFonts w:ascii="Calibri" w:hAnsi="Calibri" w:cs="Times New Roman" w:hint="cs"/>
          <w:color w:val="1F497D" w:themeColor="text2"/>
          <w:sz w:val="24"/>
          <w:highlight w:val="yellow"/>
          <w:rtl/>
        </w:rPr>
        <w:t>עיבוד קרקע</w:t>
      </w:r>
      <w:r w:rsidRPr="002465EC">
        <w:rPr>
          <w:rFonts w:ascii="Calibri" w:hAnsi="Calibri" w:cs="Calibri" w:hint="cs"/>
          <w:color w:val="1F497D" w:themeColor="text2"/>
          <w:sz w:val="24"/>
          <w:highlight w:val="yellow"/>
          <w:rtl/>
        </w:rPr>
        <w:t xml:space="preserve">, </w:t>
      </w:r>
      <w:r w:rsidRPr="002465EC">
        <w:rPr>
          <w:rFonts w:ascii="Calibri" w:hAnsi="Calibri" w:cs="Times New Roman" w:hint="cs"/>
          <w:color w:val="1F497D" w:themeColor="text2"/>
          <w:sz w:val="24"/>
          <w:highlight w:val="yellow"/>
          <w:rtl/>
        </w:rPr>
        <w:t>איסוף ושימור תוצרת</w:t>
      </w:r>
      <w:r w:rsidRPr="002465EC">
        <w:rPr>
          <w:rFonts w:ascii="Calibri" w:hAnsi="Calibri" w:cs="Calibri" w:hint="cs"/>
          <w:color w:val="1F497D" w:themeColor="text2"/>
          <w:sz w:val="24"/>
          <w:highlight w:val="yellow"/>
          <w:rtl/>
        </w:rPr>
        <w:t>)</w:t>
      </w:r>
    </w:p>
    <w:p w:rsidR="0016593E" w:rsidRPr="0016593E" w:rsidRDefault="0016593E" w:rsidP="005568A4">
      <w:pPr>
        <w:pStyle w:val="a7"/>
        <w:numPr>
          <w:ilvl w:val="0"/>
          <w:numId w:val="20"/>
        </w:numPr>
        <w:jc w:val="both"/>
        <w:rPr>
          <w:rFonts w:ascii="Calibri" w:hAnsi="Calibri" w:cs="Calibri"/>
          <w:color w:val="1F497D" w:themeColor="text2"/>
          <w:sz w:val="24"/>
          <w:rtl/>
        </w:rPr>
      </w:pPr>
      <w:r w:rsidRPr="0016593E">
        <w:rPr>
          <w:rFonts w:ascii="Calibri" w:hAnsi="Calibri" w:cs="Times New Roman" w:hint="cs"/>
          <w:color w:val="1F497D" w:themeColor="text2"/>
          <w:sz w:val="24"/>
          <w:rtl/>
        </w:rPr>
        <w:t>התאמה לאזורי גידול</w:t>
      </w:r>
      <w:r>
        <w:rPr>
          <w:rFonts w:ascii="Calibri" w:hAnsi="Calibri" w:cs="Calibri" w:hint="cs"/>
          <w:color w:val="1F497D" w:themeColor="text2"/>
          <w:sz w:val="24"/>
          <w:rtl/>
        </w:rPr>
        <w:t xml:space="preserve"> (</w:t>
      </w:r>
      <w:r>
        <w:rPr>
          <w:rFonts w:ascii="Calibri" w:hAnsi="Calibri" w:cs="Times New Roman" w:hint="cs"/>
          <w:color w:val="1F497D" w:themeColor="text2"/>
          <w:sz w:val="24"/>
          <w:rtl/>
        </w:rPr>
        <w:t>בתי גידול</w:t>
      </w:r>
      <w:r>
        <w:rPr>
          <w:rFonts w:ascii="Calibri" w:hAnsi="Calibri" w:cs="Calibri" w:hint="cs"/>
          <w:color w:val="1F497D" w:themeColor="text2"/>
          <w:sz w:val="24"/>
          <w:rtl/>
        </w:rPr>
        <w:t xml:space="preserve">, </w:t>
      </w:r>
      <w:r>
        <w:rPr>
          <w:rFonts w:ascii="Calibri" w:hAnsi="Calibri" w:cs="Times New Roman" w:hint="cs"/>
          <w:color w:val="1F497D" w:themeColor="text2"/>
          <w:sz w:val="24"/>
          <w:rtl/>
        </w:rPr>
        <w:t>מערכת בקרת אקלים</w:t>
      </w:r>
      <w:r>
        <w:rPr>
          <w:rFonts w:ascii="Calibri" w:hAnsi="Calibri" w:cs="Calibri" w:hint="cs"/>
          <w:color w:val="1F497D" w:themeColor="text2"/>
          <w:sz w:val="24"/>
          <w:rtl/>
        </w:rPr>
        <w:t xml:space="preserve">, </w:t>
      </w:r>
      <w:r>
        <w:rPr>
          <w:rFonts w:ascii="Calibri" w:hAnsi="Calibri" w:cs="Times New Roman" w:hint="cs"/>
          <w:color w:val="1F497D" w:themeColor="text2"/>
          <w:sz w:val="24"/>
          <w:rtl/>
        </w:rPr>
        <w:t>מצעי גידול</w:t>
      </w:r>
      <w:r>
        <w:rPr>
          <w:rFonts w:ascii="Calibri" w:hAnsi="Calibri" w:cs="Calibri" w:hint="cs"/>
          <w:color w:val="1F497D" w:themeColor="text2"/>
          <w:sz w:val="24"/>
          <w:rtl/>
        </w:rPr>
        <w:t xml:space="preserve">, </w:t>
      </w:r>
      <w:r>
        <w:rPr>
          <w:rFonts w:ascii="Calibri" w:hAnsi="Calibri" w:cs="Times New Roman" w:hint="cs"/>
          <w:color w:val="1F497D" w:themeColor="text2"/>
          <w:sz w:val="24"/>
          <w:rtl/>
        </w:rPr>
        <w:t>הארה מלאכותית</w:t>
      </w:r>
      <w:r>
        <w:rPr>
          <w:rFonts w:ascii="Calibri" w:hAnsi="Calibri" w:cs="Calibri" w:hint="cs"/>
          <w:color w:val="1F497D" w:themeColor="text2"/>
          <w:sz w:val="24"/>
          <w:rtl/>
        </w:rPr>
        <w:t>)</w:t>
      </w:r>
    </w:p>
    <w:p w:rsidR="00D563CE" w:rsidRPr="0016593E" w:rsidRDefault="0016593E" w:rsidP="005568A4">
      <w:pPr>
        <w:pStyle w:val="a7"/>
        <w:numPr>
          <w:ilvl w:val="0"/>
          <w:numId w:val="20"/>
        </w:numPr>
        <w:rPr>
          <w:rFonts w:ascii="Calibri" w:hAnsi="Calibri" w:cs="Calibri"/>
          <w:color w:val="1F497D" w:themeColor="text2"/>
          <w:sz w:val="24"/>
          <w:rtl/>
        </w:rPr>
      </w:pPr>
      <w:r w:rsidRPr="0016593E">
        <w:rPr>
          <w:rFonts w:ascii="Calibri" w:hAnsi="Calibri" w:cs="Times New Roman" w:hint="cs"/>
          <w:color w:val="1F497D" w:themeColor="text2"/>
          <w:sz w:val="24"/>
          <w:rtl/>
        </w:rPr>
        <w:t>פעולות חקלאיות לשיפור הגידול החקלאי</w:t>
      </w:r>
      <w:r>
        <w:rPr>
          <w:rFonts w:ascii="Calibri" w:hAnsi="Calibri" w:cs="Calibri" w:hint="cs"/>
          <w:color w:val="1F497D" w:themeColor="text2"/>
          <w:sz w:val="24"/>
          <w:rtl/>
        </w:rPr>
        <w:t xml:space="preserve"> (</w:t>
      </w:r>
      <w:r>
        <w:rPr>
          <w:rFonts w:ascii="Calibri" w:hAnsi="Calibri" w:cs="Times New Roman" w:hint="cs"/>
          <w:color w:val="1F497D" w:themeColor="text2"/>
          <w:sz w:val="24"/>
          <w:rtl/>
        </w:rPr>
        <w:t>גיזום</w:t>
      </w:r>
      <w:r>
        <w:rPr>
          <w:rFonts w:ascii="Calibri" w:hAnsi="Calibri" w:cs="Calibri" w:hint="cs"/>
          <w:color w:val="1F497D" w:themeColor="text2"/>
          <w:sz w:val="24"/>
          <w:rtl/>
        </w:rPr>
        <w:t xml:space="preserve">, </w:t>
      </w:r>
      <w:r>
        <w:rPr>
          <w:rFonts w:ascii="Calibri" w:hAnsi="Calibri" w:cs="Times New Roman" w:hint="cs"/>
          <w:color w:val="1F497D" w:themeColor="text2"/>
          <w:sz w:val="24"/>
          <w:rtl/>
        </w:rPr>
        <w:t>דישון</w:t>
      </w:r>
      <w:r>
        <w:rPr>
          <w:rFonts w:ascii="Calibri" w:hAnsi="Calibri" w:cs="Calibri" w:hint="cs"/>
          <w:color w:val="1F497D" w:themeColor="text2"/>
          <w:sz w:val="24"/>
          <w:rtl/>
        </w:rPr>
        <w:t xml:space="preserve">, </w:t>
      </w:r>
      <w:r>
        <w:rPr>
          <w:rFonts w:ascii="Calibri" w:hAnsi="Calibri" w:cs="Times New Roman" w:hint="cs"/>
          <w:color w:val="1F497D" w:themeColor="text2"/>
          <w:sz w:val="24"/>
          <w:rtl/>
        </w:rPr>
        <w:t>הדברה</w:t>
      </w:r>
      <w:r>
        <w:rPr>
          <w:rFonts w:ascii="Calibri" w:hAnsi="Calibri" w:cs="Calibri" w:hint="cs"/>
          <w:color w:val="1F497D" w:themeColor="text2"/>
          <w:sz w:val="24"/>
          <w:rtl/>
        </w:rPr>
        <w:t xml:space="preserve">, </w:t>
      </w:r>
      <w:r>
        <w:rPr>
          <w:rFonts w:ascii="Calibri" w:hAnsi="Calibri" w:cs="Times New Roman" w:hint="cs"/>
          <w:color w:val="1F497D" w:themeColor="text2"/>
          <w:sz w:val="24"/>
          <w:rtl/>
        </w:rPr>
        <w:t>קטילת ומניעת עשביה</w:t>
      </w:r>
      <w:r>
        <w:rPr>
          <w:rFonts w:ascii="Calibri" w:hAnsi="Calibri" w:cs="Calibri" w:hint="cs"/>
          <w:color w:val="1F497D" w:themeColor="text2"/>
          <w:sz w:val="24"/>
          <w:rtl/>
        </w:rPr>
        <w:t xml:space="preserve">, </w:t>
      </w:r>
      <w:r>
        <w:rPr>
          <w:rFonts w:ascii="Calibri" w:hAnsi="Calibri" w:cs="Times New Roman" w:hint="cs"/>
          <w:color w:val="1F497D" w:themeColor="text2"/>
          <w:sz w:val="24"/>
          <w:rtl/>
        </w:rPr>
        <w:t>חיפוי וחיטוי קרקע</w:t>
      </w:r>
      <w:r>
        <w:rPr>
          <w:rFonts w:ascii="Calibri" w:hAnsi="Calibri" w:cs="Calibri" w:hint="cs"/>
          <w:color w:val="1F497D" w:themeColor="text2"/>
          <w:sz w:val="24"/>
          <w:rtl/>
        </w:rPr>
        <w:t xml:space="preserve">, </w:t>
      </w:r>
      <w:r>
        <w:rPr>
          <w:rFonts w:ascii="Calibri" w:hAnsi="Calibri" w:cs="Times New Roman" w:hint="cs"/>
          <w:color w:val="1F497D" w:themeColor="text2"/>
          <w:sz w:val="24"/>
          <w:rtl/>
        </w:rPr>
        <w:t>הרכבה</w:t>
      </w:r>
      <w:r>
        <w:rPr>
          <w:rFonts w:ascii="Calibri" w:hAnsi="Calibri" w:cs="Calibri" w:hint="cs"/>
          <w:color w:val="1F497D" w:themeColor="text2"/>
          <w:sz w:val="24"/>
          <w:rtl/>
        </w:rPr>
        <w:t>).</w:t>
      </w:r>
    </w:p>
    <w:p w:rsidR="0016593E" w:rsidRPr="0016593E" w:rsidRDefault="0016593E" w:rsidP="00096F14">
      <w:pPr>
        <w:pStyle w:val="a7"/>
        <w:numPr>
          <w:ilvl w:val="0"/>
          <w:numId w:val="20"/>
        </w:numPr>
        <w:rPr>
          <w:rFonts w:ascii="Calibri" w:hAnsi="Calibri" w:cs="Calibri"/>
          <w:color w:val="1F497D" w:themeColor="text2"/>
          <w:sz w:val="24"/>
          <w:rtl/>
        </w:rPr>
      </w:pPr>
      <w:r w:rsidRPr="0016593E">
        <w:rPr>
          <w:rFonts w:ascii="Calibri" w:hAnsi="Calibri" w:cs="Times New Roman" w:hint="cs"/>
          <w:color w:val="1F497D" w:themeColor="text2"/>
          <w:sz w:val="24"/>
          <w:shd w:val="clear" w:color="auto" w:fill="FFFFFF"/>
          <w:rtl/>
        </w:rPr>
        <w:t>ט</w:t>
      </w:r>
      <w:r w:rsidRPr="0016593E">
        <w:rPr>
          <w:rFonts w:ascii="Calibri" w:hAnsi="Calibri" w:cs="Times New Roman"/>
          <w:color w:val="1F497D" w:themeColor="text2"/>
          <w:sz w:val="24"/>
          <w:shd w:val="clear" w:color="auto" w:fill="FFFFFF"/>
          <w:rtl/>
        </w:rPr>
        <w:t>כנולוגיות ל</w:t>
      </w:r>
      <w:r>
        <w:rPr>
          <w:rFonts w:ascii="Calibri" w:hAnsi="Calibri" w:cs="Times New Roman" w:hint="cs"/>
          <w:color w:val="1F497D" w:themeColor="text2"/>
          <w:sz w:val="24"/>
          <w:shd w:val="clear" w:color="auto" w:fill="FFFFFF"/>
          <w:rtl/>
        </w:rPr>
        <w:t>ייצור חומר</w:t>
      </w:r>
      <w:r w:rsidR="00096F14">
        <w:rPr>
          <w:rFonts w:ascii="Calibri" w:hAnsi="Calibri" w:cs="Times New Roman" w:hint="cs"/>
          <w:color w:val="1F497D" w:themeColor="text2"/>
          <w:sz w:val="24"/>
          <w:shd w:val="clear" w:color="auto" w:fill="FFFFFF"/>
          <w:rtl/>
        </w:rPr>
        <w:t>י</w:t>
      </w:r>
      <w:r>
        <w:rPr>
          <w:rFonts w:ascii="Calibri" w:hAnsi="Calibri" w:cs="Calibri" w:hint="cs"/>
          <w:color w:val="1F497D" w:themeColor="text2"/>
          <w:sz w:val="24"/>
          <w:shd w:val="clear" w:color="auto" w:fill="FFFFFF"/>
          <w:rtl/>
        </w:rPr>
        <w:t xml:space="preserve"> </w:t>
      </w:r>
      <w:r w:rsidRPr="0016593E">
        <w:rPr>
          <w:rFonts w:ascii="Calibri" w:hAnsi="Calibri" w:cs="Times New Roman"/>
          <w:color w:val="1F497D" w:themeColor="text2"/>
          <w:sz w:val="24"/>
          <w:shd w:val="clear" w:color="auto" w:fill="FFFFFF"/>
          <w:rtl/>
        </w:rPr>
        <w:t>ריבוי</w:t>
      </w:r>
      <w:r w:rsidR="00096F14">
        <w:rPr>
          <w:rFonts w:ascii="Calibri" w:hAnsi="Calibri" w:cs="Calibri" w:hint="cs"/>
          <w:color w:val="1F497D" w:themeColor="text2"/>
          <w:sz w:val="24"/>
          <w:shd w:val="clear" w:color="auto" w:fill="FFFFFF"/>
          <w:rtl/>
        </w:rPr>
        <w:t xml:space="preserve"> (</w:t>
      </w:r>
      <w:r w:rsidR="00096F14">
        <w:rPr>
          <w:rFonts w:ascii="Calibri" w:hAnsi="Calibri" w:cs="Times New Roman" w:hint="cs"/>
          <w:color w:val="1F497D" w:themeColor="text2"/>
          <w:sz w:val="24"/>
          <w:shd w:val="clear" w:color="auto" w:fill="FFFFFF"/>
          <w:rtl/>
        </w:rPr>
        <w:t>הזרעה</w:t>
      </w:r>
      <w:r w:rsidR="00096F14">
        <w:rPr>
          <w:rFonts w:ascii="Calibri" w:hAnsi="Calibri" w:cs="Calibri" w:hint="cs"/>
          <w:color w:val="1F497D" w:themeColor="text2"/>
          <w:sz w:val="24"/>
          <w:shd w:val="clear" w:color="auto" w:fill="FFFFFF"/>
          <w:rtl/>
        </w:rPr>
        <w:t xml:space="preserve">, </w:t>
      </w:r>
      <w:r w:rsidR="00096F14">
        <w:rPr>
          <w:rFonts w:ascii="Calibri" w:hAnsi="Calibri" w:cs="Times New Roman" w:hint="cs"/>
          <w:color w:val="1F497D" w:themeColor="text2"/>
          <w:sz w:val="24"/>
          <w:shd w:val="clear" w:color="auto" w:fill="FFFFFF"/>
          <w:rtl/>
        </w:rPr>
        <w:t>השרשה</w:t>
      </w:r>
      <w:r w:rsidR="00096F14">
        <w:rPr>
          <w:rFonts w:ascii="Calibri" w:hAnsi="Calibri" w:cs="Calibri" w:hint="cs"/>
          <w:color w:val="1F497D" w:themeColor="text2"/>
          <w:sz w:val="24"/>
          <w:shd w:val="clear" w:color="auto" w:fill="FFFFFF"/>
          <w:rtl/>
        </w:rPr>
        <w:t xml:space="preserve">, </w:t>
      </w:r>
      <w:r w:rsidR="00096F14">
        <w:rPr>
          <w:rFonts w:ascii="Calibri" w:hAnsi="Calibri" w:cs="Times New Roman" w:hint="cs"/>
          <w:color w:val="1F497D" w:themeColor="text2"/>
          <w:sz w:val="24"/>
          <w:shd w:val="clear" w:color="auto" w:fill="FFFFFF"/>
          <w:rtl/>
        </w:rPr>
        <w:t>תרבית רקמה</w:t>
      </w:r>
      <w:r w:rsidR="00096F14">
        <w:rPr>
          <w:rFonts w:ascii="Calibri" w:hAnsi="Calibri" w:cs="Calibri" w:hint="cs"/>
          <w:color w:val="1F497D" w:themeColor="text2"/>
          <w:sz w:val="24"/>
          <w:shd w:val="clear" w:color="auto" w:fill="FFFFFF"/>
          <w:rtl/>
        </w:rPr>
        <w:t>).</w:t>
      </w:r>
      <w:r>
        <w:rPr>
          <w:rFonts w:ascii="Calibri" w:hAnsi="Calibri" w:cs="Calibri" w:hint="cs"/>
          <w:color w:val="1F497D" w:themeColor="text2"/>
          <w:sz w:val="24"/>
          <w:shd w:val="clear" w:color="auto" w:fill="FFFFFF"/>
          <w:rtl/>
        </w:rPr>
        <w:t xml:space="preserve"> </w:t>
      </w:r>
    </w:p>
    <w:p w:rsidR="00096F14" w:rsidRDefault="00096F14" w:rsidP="003A4276">
      <w:pPr>
        <w:rPr>
          <w:rFonts w:ascii="Calibri" w:hAnsi="Calibri" w:cs="Calibri"/>
          <w:b/>
          <w:bCs/>
          <w:color w:val="365F91" w:themeColor="accent1" w:themeShade="BF"/>
          <w:sz w:val="24"/>
          <w:rtl/>
        </w:rPr>
      </w:pPr>
    </w:p>
    <w:p w:rsidR="00096F14" w:rsidRDefault="008C1C03" w:rsidP="00096F14">
      <w:pPr>
        <w:rPr>
          <w:rFonts w:ascii="Calibri" w:hAnsi="Calibri" w:cs="Calibri"/>
          <w:color w:val="2D2D2D"/>
          <w:sz w:val="24"/>
          <w:shd w:val="clear" w:color="auto" w:fill="FFFFFF"/>
          <w:rtl/>
        </w:rPr>
      </w:pPr>
      <w:r w:rsidRPr="00096F14">
        <w:rPr>
          <w:rFonts w:ascii="Calibri" w:hAnsi="Calibri" w:cs="Calibri"/>
          <w:b/>
          <w:bCs/>
          <w:color w:val="000000" w:themeColor="text1"/>
          <w:sz w:val="32"/>
          <w:szCs w:val="32"/>
          <w:shd w:val="clear" w:color="auto" w:fill="FFFFFF"/>
          <w:rtl/>
        </w:rPr>
        <w:t xml:space="preserve">1. </w:t>
      </w:r>
      <w:r w:rsidRPr="00096F14">
        <w:rPr>
          <w:rFonts w:ascii="Calibri" w:hAnsi="Calibri" w:cs="Times New Roman"/>
          <w:b/>
          <w:bCs/>
          <w:color w:val="000000" w:themeColor="text1"/>
          <w:sz w:val="32"/>
          <w:szCs w:val="32"/>
          <w:shd w:val="clear" w:color="auto" w:fill="FFFFFF"/>
          <w:rtl/>
        </w:rPr>
        <w:t>שכלול השיטות המסורתיות</w:t>
      </w:r>
      <w:r w:rsidR="006D698D" w:rsidRPr="00096F14">
        <w:rPr>
          <w:rFonts w:ascii="Calibri" w:hAnsi="Calibri" w:cs="Calibri"/>
          <w:b/>
          <w:bCs/>
          <w:color w:val="000000" w:themeColor="text1"/>
          <w:sz w:val="32"/>
          <w:szCs w:val="32"/>
          <w:shd w:val="clear" w:color="auto" w:fill="FFFFFF"/>
          <w:rtl/>
        </w:rPr>
        <w:t xml:space="preserve"> </w:t>
      </w:r>
    </w:p>
    <w:p w:rsidR="006D698D" w:rsidRPr="00935F19" w:rsidRDefault="00096F14" w:rsidP="00633926">
      <w:pPr>
        <w:rPr>
          <w:rFonts w:ascii="Calibri" w:hAnsi="Calibri" w:cs="Calibri"/>
          <w:color w:val="2D2D2D"/>
          <w:szCs w:val="22"/>
          <w:shd w:val="clear" w:color="auto" w:fill="FFFFFF"/>
          <w:rtl/>
        </w:rPr>
      </w:pPr>
      <w:r w:rsidRPr="00935F19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lastRenderedPageBreak/>
        <w:t>שיטות שפותחו בחקלאות המסורתית</w:t>
      </w:r>
      <w:r w:rsidRPr="00935F19">
        <w:rPr>
          <w:rFonts w:ascii="Calibri" w:hAnsi="Calibri" w:cs="Calibri"/>
          <w:color w:val="2D2D2D"/>
          <w:szCs w:val="22"/>
          <w:shd w:val="clear" w:color="auto" w:fill="FFFFFF"/>
          <w:rtl/>
        </w:rPr>
        <w:t xml:space="preserve"> </w:t>
      </w:r>
      <w:r w:rsidR="00633926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ו</w:t>
      </w:r>
      <w:r w:rsidRPr="00935F19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השתכלל</w:t>
      </w:r>
      <w:r w:rsidRPr="00935F19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ו</w:t>
      </w:r>
      <w:r w:rsidR="006D698D" w:rsidRPr="00935F19">
        <w:rPr>
          <w:rFonts w:ascii="Calibri" w:hAnsi="Calibri" w:cs="Calibri"/>
          <w:color w:val="2D2D2D"/>
          <w:szCs w:val="22"/>
          <w:shd w:val="clear" w:color="auto" w:fill="FFFFFF"/>
          <w:rtl/>
        </w:rPr>
        <w:t xml:space="preserve"> </w:t>
      </w:r>
      <w:r w:rsidR="00633926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 xml:space="preserve">בחקלאות המודרנית </w:t>
      </w:r>
      <w:r w:rsidR="006D698D" w:rsidRPr="00935F19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בהיבטי הדיוק והייעול</w:t>
      </w:r>
      <w:r w:rsidR="006D698D" w:rsidRPr="00935F19">
        <w:rPr>
          <w:rFonts w:ascii="Calibri" w:hAnsi="Calibri" w:cs="Calibri"/>
          <w:color w:val="2D2D2D"/>
          <w:szCs w:val="22"/>
          <w:shd w:val="clear" w:color="auto" w:fill="FFFFFF"/>
          <w:rtl/>
        </w:rPr>
        <w:t xml:space="preserve">, </w:t>
      </w:r>
      <w:r w:rsidR="006D698D" w:rsidRPr="00935F19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אופטימיזציה התפוקה</w:t>
      </w:r>
      <w:r w:rsidR="006D698D" w:rsidRPr="00935F19">
        <w:rPr>
          <w:rFonts w:ascii="Calibri" w:hAnsi="Calibri" w:cs="Calibri"/>
          <w:color w:val="2D2D2D"/>
          <w:szCs w:val="22"/>
          <w:shd w:val="clear" w:color="auto" w:fill="FFFFFF"/>
          <w:rtl/>
        </w:rPr>
        <w:t xml:space="preserve">, </w:t>
      </w:r>
      <w:r w:rsidR="008922B1" w:rsidRPr="00935F19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שימוש במדע ו</w:t>
      </w:r>
      <w:r w:rsidR="00935F19" w:rsidRPr="00935F19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טכנולוגיה ועוד</w:t>
      </w:r>
      <w:r w:rsidR="00935F19" w:rsidRPr="00935F19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 xml:space="preserve">. </w:t>
      </w:r>
      <w:r w:rsidR="00935F19" w:rsidRPr="00935F19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 xml:space="preserve">שיטות אלה שוכללו במטרה לצמצם </w:t>
      </w:r>
      <w:r w:rsidR="00633926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 xml:space="preserve">את השימוש במשאבים להסרת </w:t>
      </w:r>
      <w:r w:rsidR="00935F19" w:rsidRPr="00935F19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מגבלות הסביבה</w:t>
      </w:r>
      <w:r w:rsidR="00935F19" w:rsidRPr="00935F19">
        <w:rPr>
          <w:rFonts w:ascii="Calibri" w:hAnsi="Calibri" w:cs="Calibri"/>
          <w:color w:val="2D2D2D"/>
          <w:szCs w:val="22"/>
          <w:shd w:val="clear" w:color="auto" w:fill="FFFFFF"/>
          <w:rtl/>
        </w:rPr>
        <w:t>.</w:t>
      </w:r>
    </w:p>
    <w:p w:rsidR="00935F19" w:rsidRPr="00231107" w:rsidRDefault="00231107" w:rsidP="00935F19">
      <w:pPr>
        <w:rPr>
          <w:rFonts w:ascii="Calibri" w:hAnsi="Calibri" w:cs="Calibri"/>
          <w:b/>
          <w:bCs/>
          <w:color w:val="2D2D2D"/>
          <w:szCs w:val="22"/>
          <w:shd w:val="clear" w:color="auto" w:fill="FFFFFF"/>
          <w:rtl/>
        </w:rPr>
      </w:pPr>
      <w:r w:rsidRPr="00231107">
        <w:rPr>
          <w:rFonts w:ascii="Calibri" w:hAnsi="Calibri" w:cs="Times New Roman" w:hint="cs"/>
          <w:b/>
          <w:bCs/>
          <w:color w:val="2D2D2D"/>
          <w:szCs w:val="22"/>
          <w:highlight w:val="yellow"/>
          <w:shd w:val="clear" w:color="auto" w:fill="FFFFFF"/>
          <w:rtl/>
        </w:rPr>
        <w:t>הגברת וייעול הייצור בחקלאות מותנים בהטמעה של טכנולוגיות מתקדמות</w:t>
      </w:r>
      <w:r w:rsidRPr="00231107">
        <w:rPr>
          <w:rFonts w:ascii="Calibri" w:hAnsi="Calibri" w:cs="Calibri" w:hint="cs"/>
          <w:b/>
          <w:bCs/>
          <w:color w:val="2D2D2D"/>
          <w:szCs w:val="22"/>
          <w:highlight w:val="yellow"/>
          <w:shd w:val="clear" w:color="auto" w:fill="FFFFFF"/>
          <w:rtl/>
        </w:rPr>
        <w:t>.</w:t>
      </w:r>
    </w:p>
    <w:p w:rsidR="00231107" w:rsidRPr="003F43C9" w:rsidRDefault="00231107" w:rsidP="00935F19">
      <w:pPr>
        <w:rPr>
          <w:rFonts w:ascii="Calibri" w:hAnsi="Calibri" w:cs="Calibri"/>
          <w:b/>
          <w:bCs/>
          <w:color w:val="2D2D2D"/>
          <w:sz w:val="6"/>
          <w:szCs w:val="6"/>
          <w:shd w:val="clear" w:color="auto" w:fill="FFFFFF"/>
          <w:rtl/>
        </w:rPr>
      </w:pPr>
    </w:p>
    <w:p w:rsidR="006D698D" w:rsidRPr="00231107" w:rsidRDefault="006D698D" w:rsidP="006D698D">
      <w:pPr>
        <w:rPr>
          <w:rFonts w:ascii="Calibri" w:hAnsi="Calibri" w:cs="Calibri"/>
          <w:color w:val="2D2D2D"/>
          <w:sz w:val="28"/>
          <w:szCs w:val="28"/>
          <w:shd w:val="clear" w:color="auto" w:fill="FFFFFF"/>
          <w:rtl/>
        </w:rPr>
      </w:pPr>
      <w:r w:rsidRPr="00231107">
        <w:rPr>
          <w:rFonts w:ascii="Calibri" w:hAnsi="Calibri" w:cs="Times New Roman"/>
          <w:b/>
          <w:bCs/>
          <w:color w:val="2D2D2D"/>
          <w:sz w:val="28"/>
          <w:szCs w:val="28"/>
          <w:shd w:val="clear" w:color="auto" w:fill="FFFFFF"/>
          <w:rtl/>
        </w:rPr>
        <w:t>א</w:t>
      </w:r>
      <w:r w:rsidRPr="00231107">
        <w:rPr>
          <w:rFonts w:ascii="Calibri" w:hAnsi="Calibri" w:cs="Calibri"/>
          <w:b/>
          <w:bCs/>
          <w:color w:val="2D2D2D"/>
          <w:sz w:val="28"/>
          <w:szCs w:val="28"/>
          <w:shd w:val="clear" w:color="auto" w:fill="FFFFFF"/>
          <w:rtl/>
        </w:rPr>
        <w:t xml:space="preserve">. </w:t>
      </w:r>
      <w:r w:rsidR="00231107" w:rsidRPr="00231107">
        <w:rPr>
          <w:rFonts w:ascii="Calibri" w:hAnsi="Calibri" w:cs="Times New Roman" w:hint="cs"/>
          <w:b/>
          <w:bCs/>
          <w:color w:val="2D2D2D"/>
          <w:sz w:val="28"/>
          <w:szCs w:val="28"/>
          <w:shd w:val="clear" w:color="auto" w:fill="FFFFFF"/>
          <w:rtl/>
        </w:rPr>
        <w:t>פיתוח ו</w:t>
      </w:r>
      <w:r w:rsidR="009433B8" w:rsidRPr="00231107">
        <w:rPr>
          <w:rFonts w:ascii="Calibri" w:hAnsi="Calibri" w:cs="Times New Roman"/>
          <w:b/>
          <w:bCs/>
          <w:color w:val="2D2D2D"/>
          <w:sz w:val="28"/>
          <w:szCs w:val="28"/>
          <w:shd w:val="clear" w:color="auto" w:fill="FFFFFF"/>
          <w:rtl/>
        </w:rPr>
        <w:t xml:space="preserve">שכלול מיומנות </w:t>
      </w:r>
      <w:r w:rsidR="00D43F3F" w:rsidRPr="00231107">
        <w:rPr>
          <w:rFonts w:ascii="Calibri" w:hAnsi="Calibri" w:cs="Times New Roman"/>
          <w:b/>
          <w:bCs/>
          <w:color w:val="2D2D2D"/>
          <w:sz w:val="28"/>
          <w:szCs w:val="28"/>
          <w:shd w:val="clear" w:color="auto" w:fill="FFFFFF"/>
          <w:rtl/>
        </w:rPr>
        <w:t>זריעה</w:t>
      </w:r>
      <w:r w:rsidRPr="00231107">
        <w:rPr>
          <w:rFonts w:ascii="Calibri" w:hAnsi="Calibri" w:cs="Calibri"/>
          <w:color w:val="2D2D2D"/>
          <w:sz w:val="28"/>
          <w:szCs w:val="28"/>
          <w:shd w:val="clear" w:color="auto" w:fill="FFFFFF"/>
          <w:rtl/>
        </w:rPr>
        <w:t>/</w:t>
      </w:r>
      <w:r w:rsidRPr="00231107">
        <w:rPr>
          <w:rFonts w:ascii="Calibri" w:hAnsi="Calibri" w:cs="Times New Roman"/>
          <w:b/>
          <w:bCs/>
          <w:color w:val="2D2D2D"/>
          <w:sz w:val="28"/>
          <w:szCs w:val="28"/>
          <w:shd w:val="clear" w:color="auto" w:fill="FFFFFF"/>
          <w:rtl/>
        </w:rPr>
        <w:t>שתילה</w:t>
      </w:r>
      <w:r w:rsidRPr="00231107">
        <w:rPr>
          <w:rFonts w:ascii="Calibri" w:hAnsi="Calibri" w:cs="Calibri"/>
          <w:b/>
          <w:bCs/>
          <w:color w:val="2D2D2D"/>
          <w:sz w:val="28"/>
          <w:szCs w:val="28"/>
          <w:shd w:val="clear" w:color="auto" w:fill="FFFFFF"/>
          <w:rtl/>
        </w:rPr>
        <w:t>/</w:t>
      </w:r>
      <w:r w:rsidRPr="00231107">
        <w:rPr>
          <w:rFonts w:ascii="Calibri" w:hAnsi="Calibri" w:cs="Times New Roman"/>
          <w:b/>
          <w:bCs/>
          <w:color w:val="2D2D2D"/>
          <w:sz w:val="28"/>
          <w:szCs w:val="28"/>
          <w:shd w:val="clear" w:color="auto" w:fill="FFFFFF"/>
          <w:rtl/>
        </w:rPr>
        <w:t>נטיעה</w:t>
      </w:r>
      <w:r w:rsidR="00D43F3F" w:rsidRPr="00231107">
        <w:rPr>
          <w:rFonts w:ascii="Calibri" w:hAnsi="Calibri" w:cs="Calibri"/>
          <w:color w:val="2D2D2D"/>
          <w:sz w:val="28"/>
          <w:szCs w:val="28"/>
          <w:shd w:val="clear" w:color="auto" w:fill="FFFFFF"/>
          <w:rtl/>
        </w:rPr>
        <w:t>:</w:t>
      </w:r>
      <w:r w:rsidRPr="00231107">
        <w:rPr>
          <w:rFonts w:ascii="Calibri" w:hAnsi="Calibri" w:cs="Calibri"/>
          <w:color w:val="2D2D2D"/>
          <w:sz w:val="28"/>
          <w:szCs w:val="28"/>
          <w:shd w:val="clear" w:color="auto" w:fill="FFFFFF"/>
          <w:rtl/>
        </w:rPr>
        <w:t xml:space="preserve"> </w:t>
      </w:r>
    </w:p>
    <w:p w:rsidR="006D698D" w:rsidRDefault="006D698D" w:rsidP="006F1AEC">
      <w:pPr>
        <w:pStyle w:val="a7"/>
        <w:numPr>
          <w:ilvl w:val="0"/>
          <w:numId w:val="3"/>
        </w:numPr>
        <w:rPr>
          <w:rFonts w:ascii="Calibri" w:hAnsi="Calibri" w:cs="Calibri"/>
          <w:color w:val="2D2D2D"/>
          <w:sz w:val="24"/>
          <w:shd w:val="clear" w:color="auto" w:fill="FFFFFF"/>
        </w:rPr>
      </w:pPr>
      <w:r w:rsidRPr="00096F14">
        <w:rPr>
          <w:rFonts w:ascii="Calibri" w:hAnsi="Calibri" w:cs="Times New Roman"/>
          <w:color w:val="2D2D2D"/>
          <w:sz w:val="24"/>
          <w:shd w:val="clear" w:color="auto" w:fill="FFFFFF"/>
          <w:rtl/>
        </w:rPr>
        <w:t xml:space="preserve">פיתוח </w:t>
      </w:r>
      <w:r w:rsidR="00D43F3F" w:rsidRPr="00096F14">
        <w:rPr>
          <w:rFonts w:ascii="Calibri" w:hAnsi="Calibri" w:cs="Times New Roman"/>
          <w:color w:val="2D2D2D"/>
          <w:sz w:val="24"/>
          <w:shd w:val="clear" w:color="auto" w:fill="FFFFFF"/>
          <w:rtl/>
        </w:rPr>
        <w:t xml:space="preserve">שיטות </w:t>
      </w:r>
      <w:r w:rsidR="00E6742D">
        <w:rPr>
          <w:rFonts w:ascii="Calibri" w:hAnsi="Calibri" w:cs="Times New Roman" w:hint="cs"/>
          <w:color w:val="2D2D2D"/>
          <w:sz w:val="24"/>
          <w:shd w:val="clear" w:color="auto" w:fill="FFFFFF"/>
          <w:rtl/>
        </w:rPr>
        <w:t>ל</w:t>
      </w:r>
      <w:r w:rsidR="00D43F3F" w:rsidRPr="00096F14">
        <w:rPr>
          <w:rFonts w:ascii="Calibri" w:hAnsi="Calibri" w:cs="Times New Roman"/>
          <w:color w:val="2D2D2D"/>
          <w:sz w:val="24"/>
          <w:shd w:val="clear" w:color="auto" w:fill="FFFFFF"/>
          <w:rtl/>
        </w:rPr>
        <w:t>מיון זרעים</w:t>
      </w:r>
      <w:r w:rsidRPr="00096F14">
        <w:rPr>
          <w:rFonts w:ascii="Calibri" w:hAnsi="Calibri" w:cs="Times New Roman"/>
          <w:color w:val="2D2D2D"/>
          <w:sz w:val="24"/>
          <w:shd w:val="clear" w:color="auto" w:fill="FFFFFF"/>
          <w:rtl/>
        </w:rPr>
        <w:t xml:space="preserve"> שתרמו לנביטה איכותית וגבוהה יותר</w:t>
      </w:r>
      <w:r w:rsidR="006F1AEC">
        <w:rPr>
          <w:rFonts w:ascii="Calibri" w:hAnsi="Calibri" w:cs="Calibri" w:hint="cs"/>
          <w:color w:val="2D2D2D"/>
          <w:sz w:val="24"/>
          <w:shd w:val="clear" w:color="auto" w:fill="FFFFFF"/>
          <w:rtl/>
        </w:rPr>
        <w:t xml:space="preserve">, </w:t>
      </w:r>
      <w:r w:rsidR="006F1AEC">
        <w:rPr>
          <w:rFonts w:ascii="Calibri" w:hAnsi="Calibri" w:cs="Times New Roman" w:hint="cs"/>
          <w:color w:val="2D2D2D"/>
          <w:sz w:val="24"/>
          <w:shd w:val="clear" w:color="auto" w:fill="FFFFFF"/>
          <w:rtl/>
        </w:rPr>
        <w:t>פיתוח חומרים כימיים המעודדים נביטה מהירה ואחידה ומונעים התפתחות מחלות ומזיקים</w:t>
      </w:r>
      <w:r w:rsidR="006F1AEC">
        <w:rPr>
          <w:rFonts w:ascii="Calibri" w:hAnsi="Calibri" w:cs="Calibri" w:hint="cs"/>
          <w:color w:val="2D2D2D"/>
          <w:sz w:val="24"/>
          <w:shd w:val="clear" w:color="auto" w:fill="FFFFFF"/>
          <w:rtl/>
        </w:rPr>
        <w:t>.</w:t>
      </w:r>
    </w:p>
    <w:p w:rsidR="006F1AEC" w:rsidRPr="00096F14" w:rsidRDefault="006F1AEC" w:rsidP="003F5846">
      <w:pPr>
        <w:pStyle w:val="a7"/>
        <w:numPr>
          <w:ilvl w:val="0"/>
          <w:numId w:val="3"/>
        </w:numPr>
        <w:rPr>
          <w:rFonts w:ascii="Calibri" w:hAnsi="Calibri" w:cs="Calibri"/>
          <w:color w:val="2D2D2D"/>
          <w:sz w:val="24"/>
          <w:shd w:val="clear" w:color="auto" w:fill="FFFFFF"/>
        </w:rPr>
      </w:pPr>
      <w:r w:rsidRPr="00096F14">
        <w:rPr>
          <w:rFonts w:ascii="Calibri" w:hAnsi="Calibri" w:cs="Times New Roman"/>
          <w:color w:val="2D2D2D"/>
          <w:sz w:val="24"/>
          <w:shd w:val="clear" w:color="auto" w:fill="FFFFFF"/>
          <w:rtl/>
        </w:rPr>
        <w:t xml:space="preserve">קביעת פרוטוקולים </w:t>
      </w:r>
      <w:r>
        <w:rPr>
          <w:rFonts w:ascii="Calibri" w:hAnsi="Calibri" w:cs="Times New Roman" w:hint="cs"/>
          <w:color w:val="2D2D2D"/>
          <w:sz w:val="24"/>
          <w:shd w:val="clear" w:color="auto" w:fill="FFFFFF"/>
          <w:rtl/>
        </w:rPr>
        <w:t xml:space="preserve">לגידולים חקלאיים עבור </w:t>
      </w:r>
      <w:r w:rsidRPr="00096F14">
        <w:rPr>
          <w:rFonts w:ascii="Calibri" w:hAnsi="Calibri" w:cs="Times New Roman"/>
          <w:color w:val="2D2D2D"/>
          <w:sz w:val="24"/>
          <w:shd w:val="clear" w:color="auto" w:fill="FFFFFF"/>
          <w:rtl/>
        </w:rPr>
        <w:t xml:space="preserve">זריעה בצפיפות מיטבית </w:t>
      </w:r>
      <w:r w:rsidRPr="00096F14">
        <w:rPr>
          <w:rFonts w:ascii="Calibri" w:hAnsi="Calibri" w:cs="Calibri"/>
          <w:color w:val="2D2D2D"/>
          <w:sz w:val="24"/>
          <w:shd w:val="clear" w:color="auto" w:fill="FFFFFF"/>
          <w:rtl/>
        </w:rPr>
        <w:t>(</w:t>
      </w:r>
      <w:r w:rsidR="003F5846">
        <w:rPr>
          <w:rFonts w:ascii="Calibri" w:hAnsi="Calibri" w:cs="Times New Roman" w:hint="cs"/>
          <w:color w:val="2D2D2D"/>
          <w:sz w:val="24"/>
          <w:shd w:val="clear" w:color="auto" w:fill="FFFFFF"/>
          <w:rtl/>
        </w:rPr>
        <w:t>אומד</w:t>
      </w:r>
      <w:r w:rsidRPr="00096F14">
        <w:rPr>
          <w:rFonts w:ascii="Calibri" w:hAnsi="Calibri" w:cs="Times New Roman"/>
          <w:color w:val="2D2D2D"/>
          <w:sz w:val="24"/>
          <w:shd w:val="clear" w:color="auto" w:fill="FFFFFF"/>
          <w:rtl/>
        </w:rPr>
        <w:t xml:space="preserve"> ועומק זריעה</w:t>
      </w:r>
      <w:r w:rsidRPr="00096F14">
        <w:rPr>
          <w:rFonts w:ascii="Calibri" w:hAnsi="Calibri" w:cs="Calibri"/>
          <w:color w:val="2D2D2D"/>
          <w:sz w:val="24"/>
          <w:shd w:val="clear" w:color="auto" w:fill="FFFFFF"/>
          <w:rtl/>
        </w:rPr>
        <w:t>)</w:t>
      </w:r>
      <w:r>
        <w:rPr>
          <w:rFonts w:ascii="Calibri" w:hAnsi="Calibri" w:cs="Calibri" w:hint="cs"/>
          <w:color w:val="2D2D2D"/>
          <w:sz w:val="24"/>
          <w:shd w:val="clear" w:color="auto" w:fill="FFFFFF"/>
          <w:rtl/>
        </w:rPr>
        <w:t xml:space="preserve">, </w:t>
      </w:r>
      <w:r>
        <w:rPr>
          <w:rFonts w:ascii="Calibri" w:hAnsi="Calibri" w:cs="Times New Roman" w:hint="cs"/>
          <w:color w:val="2D2D2D"/>
          <w:sz w:val="24"/>
          <w:shd w:val="clear" w:color="auto" w:fill="FFFFFF"/>
          <w:rtl/>
        </w:rPr>
        <w:t>פרוטוקולי השקיה</w:t>
      </w:r>
      <w:r>
        <w:rPr>
          <w:rFonts w:ascii="Calibri" w:hAnsi="Calibri" w:cs="Calibri" w:hint="cs"/>
          <w:color w:val="2D2D2D"/>
          <w:sz w:val="24"/>
          <w:shd w:val="clear" w:color="auto" w:fill="FFFFFF"/>
          <w:rtl/>
        </w:rPr>
        <w:t xml:space="preserve">, </w:t>
      </w:r>
      <w:r>
        <w:rPr>
          <w:rFonts w:ascii="Calibri" w:hAnsi="Calibri" w:cs="Times New Roman" w:hint="cs"/>
          <w:color w:val="2D2D2D"/>
          <w:sz w:val="24"/>
          <w:shd w:val="clear" w:color="auto" w:fill="FFFFFF"/>
          <w:rtl/>
        </w:rPr>
        <w:t>פרוטוקולי הדברה ועוד</w:t>
      </w:r>
      <w:r w:rsidRPr="00096F14">
        <w:rPr>
          <w:rFonts w:ascii="Calibri" w:hAnsi="Calibri" w:cs="Calibri"/>
          <w:color w:val="2D2D2D"/>
          <w:sz w:val="24"/>
          <w:shd w:val="clear" w:color="auto" w:fill="FFFFFF"/>
          <w:rtl/>
        </w:rPr>
        <w:t>.</w:t>
      </w:r>
    </w:p>
    <w:p w:rsidR="006D698D" w:rsidRPr="00E6742D" w:rsidRDefault="006D698D" w:rsidP="00E6742D">
      <w:pPr>
        <w:pStyle w:val="a7"/>
        <w:numPr>
          <w:ilvl w:val="0"/>
          <w:numId w:val="3"/>
        </w:numPr>
        <w:rPr>
          <w:rFonts w:ascii="Calibri" w:hAnsi="Calibri" w:cs="Calibri"/>
          <w:color w:val="2D2D2D"/>
          <w:sz w:val="24"/>
          <w:shd w:val="clear" w:color="auto" w:fill="FFFFFF"/>
        </w:rPr>
      </w:pPr>
      <w:r w:rsidRPr="00E6742D">
        <w:rPr>
          <w:rFonts w:ascii="Calibri" w:hAnsi="Calibri" w:cs="Times New Roman"/>
          <w:color w:val="2D2D2D"/>
          <w:sz w:val="24"/>
          <w:shd w:val="clear" w:color="auto" w:fill="FFFFFF"/>
          <w:rtl/>
        </w:rPr>
        <w:t>פיתוח ענף השתלנות ליצירת שתילים איכותיים יותר</w:t>
      </w:r>
      <w:r w:rsidRPr="00E6742D">
        <w:rPr>
          <w:rFonts w:ascii="Calibri" w:hAnsi="Calibri" w:cs="Calibri"/>
          <w:color w:val="2D2D2D"/>
          <w:sz w:val="24"/>
          <w:shd w:val="clear" w:color="auto" w:fill="FFFFFF"/>
          <w:rtl/>
        </w:rPr>
        <w:t xml:space="preserve">, </w:t>
      </w:r>
      <w:r w:rsidRPr="00E6742D">
        <w:rPr>
          <w:rFonts w:ascii="Calibri" w:hAnsi="Calibri" w:cs="Times New Roman"/>
          <w:color w:val="2D2D2D"/>
          <w:sz w:val="24"/>
          <w:shd w:val="clear" w:color="auto" w:fill="FFFFFF"/>
          <w:rtl/>
        </w:rPr>
        <w:t>בעלי יכולת היקלטות והתפתחות מהירה וגבוהה יותר בשלב ההעתקה</w:t>
      </w:r>
      <w:r w:rsidR="00E6742D" w:rsidRPr="00E6742D">
        <w:rPr>
          <w:rFonts w:ascii="Calibri" w:hAnsi="Calibri" w:cs="Times New Roman" w:hint="cs"/>
          <w:color w:val="2D2D2D"/>
          <w:sz w:val="24"/>
          <w:shd w:val="clear" w:color="auto" w:fill="FFFFFF"/>
          <w:rtl/>
        </w:rPr>
        <w:t xml:space="preserve"> הכולל </w:t>
      </w:r>
      <w:r w:rsidRPr="00E6742D">
        <w:rPr>
          <w:rFonts w:ascii="Calibri" w:hAnsi="Calibri" w:cs="Times New Roman"/>
          <w:color w:val="2D2D2D"/>
          <w:sz w:val="24"/>
          <w:shd w:val="clear" w:color="auto" w:fill="FFFFFF"/>
          <w:rtl/>
        </w:rPr>
        <w:t xml:space="preserve">פיתוח מגשי הנבטה והשרשה המשפרים את ייצוב מערכת השורשים </w:t>
      </w:r>
      <w:r w:rsidRPr="00E6742D">
        <w:rPr>
          <w:rFonts w:ascii="Calibri" w:hAnsi="Calibri" w:cs="Calibri"/>
          <w:color w:val="2D2D2D"/>
          <w:sz w:val="24"/>
          <w:shd w:val="clear" w:color="auto" w:fill="FFFFFF"/>
          <w:rtl/>
        </w:rPr>
        <w:t>(</w:t>
      </w:r>
      <w:r w:rsidRPr="00E6742D">
        <w:rPr>
          <w:rFonts w:ascii="Calibri" w:hAnsi="Calibri" w:cs="Times New Roman"/>
          <w:color w:val="2D2D2D"/>
          <w:sz w:val="24"/>
          <w:shd w:val="clear" w:color="auto" w:fill="FFFFFF"/>
          <w:rtl/>
        </w:rPr>
        <w:t>פלאג</w:t>
      </w:r>
      <w:r w:rsidRPr="00E6742D">
        <w:rPr>
          <w:rFonts w:ascii="Calibri" w:hAnsi="Calibri" w:cs="Calibri"/>
          <w:color w:val="2D2D2D"/>
          <w:sz w:val="24"/>
          <w:shd w:val="clear" w:color="auto" w:fill="FFFFFF"/>
          <w:rtl/>
        </w:rPr>
        <w:t>)</w:t>
      </w:r>
      <w:r w:rsidR="00E6742D">
        <w:rPr>
          <w:rFonts w:ascii="Calibri" w:hAnsi="Calibri" w:cs="Calibri" w:hint="cs"/>
          <w:color w:val="2D2D2D"/>
          <w:sz w:val="24"/>
          <w:shd w:val="clear" w:color="auto" w:fill="FFFFFF"/>
          <w:rtl/>
        </w:rPr>
        <w:t xml:space="preserve">, </w:t>
      </w:r>
      <w:r w:rsidR="00E6742D">
        <w:rPr>
          <w:rFonts w:ascii="Calibri" w:hAnsi="Calibri" w:cs="Times New Roman" w:hint="cs"/>
          <w:color w:val="2D2D2D"/>
          <w:sz w:val="24"/>
          <w:shd w:val="clear" w:color="auto" w:fill="FFFFFF"/>
          <w:rtl/>
        </w:rPr>
        <w:t>שימוש במווסתי גידול ועוד</w:t>
      </w:r>
      <w:r w:rsidR="00E6742D">
        <w:rPr>
          <w:rFonts w:ascii="Calibri" w:hAnsi="Calibri" w:cs="Calibri" w:hint="cs"/>
          <w:color w:val="2D2D2D"/>
          <w:sz w:val="24"/>
          <w:shd w:val="clear" w:color="auto" w:fill="FFFFFF"/>
          <w:rtl/>
        </w:rPr>
        <w:t>.</w:t>
      </w:r>
    </w:p>
    <w:p w:rsidR="006D698D" w:rsidRPr="00096F14" w:rsidRDefault="00E6742D" w:rsidP="005568A4">
      <w:pPr>
        <w:pStyle w:val="a7"/>
        <w:numPr>
          <w:ilvl w:val="0"/>
          <w:numId w:val="3"/>
        </w:numPr>
        <w:rPr>
          <w:rFonts w:ascii="Calibri" w:hAnsi="Calibri" w:cs="Calibri"/>
          <w:color w:val="2D2D2D"/>
          <w:sz w:val="24"/>
          <w:shd w:val="clear" w:color="auto" w:fill="FFFFFF"/>
        </w:rPr>
      </w:pPr>
      <w:r>
        <w:rPr>
          <w:rFonts w:ascii="Calibri" w:hAnsi="Calibri" w:cs="Times New Roman"/>
          <w:color w:val="2D2D2D"/>
          <w:sz w:val="24"/>
          <w:shd w:val="clear" w:color="auto" w:fill="FFFFFF"/>
          <w:rtl/>
        </w:rPr>
        <w:t xml:space="preserve">שכלול </w:t>
      </w:r>
      <w:r>
        <w:rPr>
          <w:rFonts w:ascii="Calibri" w:hAnsi="Calibri" w:cs="Times New Roman" w:hint="cs"/>
          <w:color w:val="2D2D2D"/>
          <w:sz w:val="24"/>
          <w:shd w:val="clear" w:color="auto" w:fill="FFFFFF"/>
          <w:rtl/>
        </w:rPr>
        <w:t>טכנולוגיית</w:t>
      </w:r>
      <w:r w:rsidR="00FD64CE" w:rsidRPr="00096F14">
        <w:rPr>
          <w:rFonts w:ascii="Calibri" w:hAnsi="Calibri" w:cs="Calibri"/>
          <w:color w:val="2D2D2D"/>
          <w:sz w:val="24"/>
          <w:shd w:val="clear" w:color="auto" w:fill="FFFFFF"/>
          <w:rtl/>
        </w:rPr>
        <w:t xml:space="preserve"> </w:t>
      </w:r>
      <w:r w:rsidR="006D698D" w:rsidRPr="00096F14">
        <w:rPr>
          <w:rFonts w:ascii="Calibri" w:hAnsi="Calibri" w:cs="Times New Roman"/>
          <w:color w:val="2D2D2D"/>
          <w:sz w:val="24"/>
          <w:shd w:val="clear" w:color="auto" w:fill="FFFFFF"/>
          <w:rtl/>
        </w:rPr>
        <w:t xml:space="preserve">הרכבות </w:t>
      </w:r>
      <w:r w:rsidR="006D698D" w:rsidRPr="00096F14">
        <w:rPr>
          <w:rFonts w:ascii="Calibri" w:hAnsi="Calibri" w:cs="Calibri"/>
          <w:color w:val="2D2D2D"/>
          <w:sz w:val="24"/>
          <w:shd w:val="clear" w:color="auto" w:fill="FFFFFF"/>
          <w:rtl/>
        </w:rPr>
        <w:t>(</w:t>
      </w:r>
      <w:r w:rsidR="006D698D" w:rsidRPr="00096F14">
        <w:rPr>
          <w:rFonts w:ascii="Calibri" w:hAnsi="Calibri" w:cs="Times New Roman"/>
          <w:color w:val="2D2D2D"/>
          <w:sz w:val="24"/>
          <w:shd w:val="clear" w:color="auto" w:fill="FFFFFF"/>
          <w:rtl/>
        </w:rPr>
        <w:t>על כך נרחיב בפרק ההרכבות</w:t>
      </w:r>
      <w:r w:rsidR="006D698D" w:rsidRPr="00096F14">
        <w:rPr>
          <w:rFonts w:ascii="Calibri" w:hAnsi="Calibri" w:cs="Calibri"/>
          <w:color w:val="2D2D2D"/>
          <w:sz w:val="24"/>
          <w:shd w:val="clear" w:color="auto" w:fill="FFFFFF"/>
          <w:rtl/>
        </w:rPr>
        <w:t>)</w:t>
      </w:r>
    </w:p>
    <w:p w:rsidR="006D698D" w:rsidRPr="00096F14" w:rsidRDefault="006F1AEC" w:rsidP="003F5846">
      <w:pPr>
        <w:pStyle w:val="a7"/>
        <w:numPr>
          <w:ilvl w:val="0"/>
          <w:numId w:val="3"/>
        </w:numPr>
        <w:rPr>
          <w:rFonts w:ascii="Calibri" w:hAnsi="Calibri" w:cs="Calibri"/>
          <w:color w:val="2D2D2D"/>
          <w:sz w:val="24"/>
          <w:shd w:val="clear" w:color="auto" w:fill="FFFFFF"/>
          <w:rtl/>
        </w:rPr>
      </w:pPr>
      <w:r>
        <w:rPr>
          <w:rFonts w:ascii="Calibri" w:hAnsi="Calibri" w:cs="Times New Roman" w:hint="cs"/>
          <w:color w:val="2D2D2D"/>
          <w:sz w:val="24"/>
          <w:shd w:val="clear" w:color="auto" w:fill="FFFFFF"/>
          <w:rtl/>
        </w:rPr>
        <w:t>שתילה</w:t>
      </w:r>
      <w:r w:rsidRPr="00096F14">
        <w:rPr>
          <w:rFonts w:ascii="Calibri" w:hAnsi="Calibri" w:cs="Times New Roman"/>
          <w:color w:val="2D2D2D"/>
          <w:sz w:val="24"/>
          <w:shd w:val="clear" w:color="auto" w:fill="FFFFFF"/>
          <w:rtl/>
        </w:rPr>
        <w:t xml:space="preserve"> במצעים מנותקים</w:t>
      </w:r>
      <w:r>
        <w:rPr>
          <w:rFonts w:ascii="Calibri" w:hAnsi="Calibri" w:cs="Calibri" w:hint="cs"/>
          <w:color w:val="2D2D2D"/>
          <w:sz w:val="24"/>
          <w:shd w:val="clear" w:color="auto" w:fill="FFFFFF"/>
          <w:rtl/>
        </w:rPr>
        <w:t>,</w:t>
      </w:r>
      <w:r w:rsidRPr="00096F14">
        <w:rPr>
          <w:rFonts w:ascii="Calibri" w:hAnsi="Calibri" w:cs="Calibri"/>
          <w:color w:val="2D2D2D"/>
          <w:sz w:val="24"/>
          <w:shd w:val="clear" w:color="auto" w:fill="FFFFFF"/>
          <w:rtl/>
        </w:rPr>
        <w:t xml:space="preserve"> </w:t>
      </w:r>
      <w:r w:rsidR="006D698D" w:rsidRPr="00096F14">
        <w:rPr>
          <w:rFonts w:ascii="Calibri" w:hAnsi="Calibri" w:cs="Times New Roman"/>
          <w:color w:val="2D2D2D"/>
          <w:sz w:val="24"/>
          <w:shd w:val="clear" w:color="auto" w:fill="FFFFFF"/>
          <w:rtl/>
        </w:rPr>
        <w:t xml:space="preserve">התאמת מצעי גידול </w:t>
      </w:r>
      <w:r>
        <w:rPr>
          <w:rFonts w:ascii="Calibri" w:hAnsi="Calibri" w:cs="Times New Roman" w:hint="cs"/>
          <w:color w:val="2D2D2D"/>
          <w:sz w:val="24"/>
          <w:shd w:val="clear" w:color="auto" w:fill="FFFFFF"/>
          <w:rtl/>
        </w:rPr>
        <w:t xml:space="preserve">לשלבי גידול </w:t>
      </w:r>
      <w:r>
        <w:rPr>
          <w:rFonts w:ascii="Calibri" w:hAnsi="Calibri" w:cs="Times New Roman"/>
          <w:color w:val="2D2D2D"/>
          <w:sz w:val="24"/>
          <w:shd w:val="clear" w:color="auto" w:fill="FFFFFF"/>
          <w:rtl/>
        </w:rPr>
        <w:t>המבטיח</w:t>
      </w:r>
      <w:r>
        <w:rPr>
          <w:rFonts w:ascii="Calibri" w:hAnsi="Calibri" w:cs="Times New Roman" w:hint="cs"/>
          <w:color w:val="2D2D2D"/>
          <w:sz w:val="24"/>
          <w:shd w:val="clear" w:color="auto" w:fill="FFFFFF"/>
          <w:rtl/>
        </w:rPr>
        <w:t>ה</w:t>
      </w:r>
      <w:r w:rsidR="006D698D" w:rsidRPr="00096F14">
        <w:rPr>
          <w:rFonts w:ascii="Calibri" w:hAnsi="Calibri" w:cs="Times New Roman"/>
          <w:color w:val="2D2D2D"/>
          <w:sz w:val="24"/>
          <w:shd w:val="clear" w:color="auto" w:fill="FFFFFF"/>
          <w:rtl/>
        </w:rPr>
        <w:t xml:space="preserve"> נביטה והתפתחות</w:t>
      </w:r>
      <w:r>
        <w:rPr>
          <w:rFonts w:ascii="Calibri" w:hAnsi="Calibri" w:cs="Times New Roman" w:hint="cs"/>
          <w:color w:val="2D2D2D"/>
          <w:sz w:val="24"/>
          <w:shd w:val="clear" w:color="auto" w:fill="FFFFFF"/>
          <w:rtl/>
        </w:rPr>
        <w:t xml:space="preserve"> שתילים</w:t>
      </w:r>
      <w:r>
        <w:rPr>
          <w:rFonts w:ascii="Calibri" w:hAnsi="Calibri" w:cs="Times New Roman"/>
          <w:color w:val="2D2D2D"/>
          <w:sz w:val="24"/>
          <w:shd w:val="clear" w:color="auto" w:fill="FFFFFF"/>
          <w:rtl/>
        </w:rPr>
        <w:t xml:space="preserve"> איכותית יותר</w:t>
      </w:r>
      <w:r>
        <w:rPr>
          <w:rFonts w:ascii="Calibri" w:hAnsi="Calibri" w:cs="Calibri" w:hint="cs"/>
          <w:color w:val="2D2D2D"/>
          <w:sz w:val="24"/>
          <w:shd w:val="clear" w:color="auto" w:fill="FFFFFF"/>
          <w:rtl/>
        </w:rPr>
        <w:t xml:space="preserve">, </w:t>
      </w:r>
      <w:r>
        <w:rPr>
          <w:rFonts w:ascii="Calibri" w:hAnsi="Calibri" w:cs="Times New Roman" w:hint="cs"/>
          <w:color w:val="2D2D2D"/>
          <w:sz w:val="24"/>
          <w:shd w:val="clear" w:color="auto" w:fill="FFFFFF"/>
          <w:rtl/>
        </w:rPr>
        <w:t xml:space="preserve">שתילה באוויר ומים </w:t>
      </w:r>
      <w:r>
        <w:rPr>
          <w:rFonts w:ascii="Calibri" w:hAnsi="Calibri" w:cs="Calibri" w:hint="cs"/>
          <w:color w:val="2D2D2D"/>
          <w:sz w:val="24"/>
          <w:shd w:val="clear" w:color="auto" w:fill="FFFFFF"/>
          <w:rtl/>
        </w:rPr>
        <w:t>(</w:t>
      </w:r>
      <w:r>
        <w:rPr>
          <w:rFonts w:ascii="Calibri" w:hAnsi="Calibri" w:cs="Times New Roman" w:hint="cs"/>
          <w:color w:val="2D2D2D"/>
          <w:sz w:val="24"/>
          <w:shd w:val="clear" w:color="auto" w:fill="FFFFFF"/>
          <w:rtl/>
        </w:rPr>
        <w:t>אירופוניקה</w:t>
      </w:r>
      <w:r>
        <w:rPr>
          <w:rFonts w:ascii="Calibri" w:hAnsi="Calibri" w:cs="Calibri" w:hint="cs"/>
          <w:color w:val="2D2D2D"/>
          <w:sz w:val="24"/>
          <w:shd w:val="clear" w:color="auto" w:fill="FFFFFF"/>
          <w:rtl/>
        </w:rPr>
        <w:t xml:space="preserve">, </w:t>
      </w:r>
      <w:r>
        <w:rPr>
          <w:rFonts w:ascii="Calibri" w:hAnsi="Calibri" w:cs="Times New Roman" w:hint="cs"/>
          <w:color w:val="2D2D2D"/>
          <w:sz w:val="24"/>
          <w:shd w:val="clear" w:color="auto" w:fill="FFFFFF"/>
          <w:rtl/>
        </w:rPr>
        <w:t>הידרופוניקה</w:t>
      </w:r>
      <w:r>
        <w:rPr>
          <w:rFonts w:ascii="Calibri" w:hAnsi="Calibri" w:cs="Calibri" w:hint="cs"/>
          <w:color w:val="2D2D2D"/>
          <w:sz w:val="24"/>
          <w:shd w:val="clear" w:color="auto" w:fill="FFFFFF"/>
          <w:rtl/>
        </w:rPr>
        <w:t xml:space="preserve">, </w:t>
      </w:r>
      <w:r>
        <w:rPr>
          <w:rFonts w:ascii="Calibri" w:hAnsi="Calibri" w:cs="Times New Roman" w:hint="cs"/>
          <w:color w:val="2D2D2D"/>
          <w:sz w:val="24"/>
          <w:shd w:val="clear" w:color="auto" w:fill="FFFFFF"/>
          <w:rtl/>
        </w:rPr>
        <w:t>אקוה</w:t>
      </w:r>
      <w:r w:rsidR="003F5846">
        <w:rPr>
          <w:rFonts w:ascii="Calibri" w:hAnsi="Calibri" w:cs="Calibri" w:hint="cs"/>
          <w:color w:val="2D2D2D"/>
          <w:sz w:val="24"/>
          <w:shd w:val="clear" w:color="auto" w:fill="FFFFFF"/>
          <w:rtl/>
        </w:rPr>
        <w:t>-</w:t>
      </w:r>
      <w:r>
        <w:rPr>
          <w:rFonts w:ascii="Calibri" w:hAnsi="Calibri" w:cs="Times New Roman" w:hint="cs"/>
          <w:color w:val="2D2D2D"/>
          <w:sz w:val="24"/>
          <w:shd w:val="clear" w:color="auto" w:fill="FFFFFF"/>
          <w:rtl/>
        </w:rPr>
        <w:t>פוניקה</w:t>
      </w:r>
      <w:r>
        <w:rPr>
          <w:rFonts w:ascii="Calibri" w:hAnsi="Calibri" w:cs="Calibri" w:hint="cs"/>
          <w:color w:val="2D2D2D"/>
          <w:sz w:val="24"/>
          <w:shd w:val="clear" w:color="auto" w:fill="FFFFFF"/>
          <w:rtl/>
        </w:rPr>
        <w:t>).</w:t>
      </w:r>
    </w:p>
    <w:p w:rsidR="00D43F3F" w:rsidRPr="006F1AEC" w:rsidRDefault="006F1AEC" w:rsidP="006F1AEC">
      <w:pPr>
        <w:pStyle w:val="a7"/>
        <w:numPr>
          <w:ilvl w:val="0"/>
          <w:numId w:val="3"/>
        </w:numPr>
        <w:rPr>
          <w:rFonts w:ascii="Calibri" w:hAnsi="Calibri" w:cs="Calibri"/>
          <w:color w:val="2D2D2D"/>
          <w:sz w:val="24"/>
          <w:shd w:val="clear" w:color="auto" w:fill="FFFFFF"/>
        </w:rPr>
      </w:pPr>
      <w:r>
        <w:rPr>
          <w:rFonts w:ascii="Calibri" w:hAnsi="Calibri" w:cs="Times New Roman" w:hint="cs"/>
          <w:color w:val="2D2D2D"/>
          <w:sz w:val="24"/>
          <w:shd w:val="clear" w:color="auto" w:fill="FFFFFF"/>
          <w:rtl/>
        </w:rPr>
        <w:t>התאמת גידולים</w:t>
      </w:r>
      <w:r>
        <w:rPr>
          <w:rFonts w:ascii="Calibri" w:hAnsi="Calibri" w:cs="Times New Roman"/>
          <w:color w:val="2D2D2D"/>
          <w:sz w:val="24"/>
          <w:shd w:val="clear" w:color="auto" w:fill="FFFFFF"/>
          <w:rtl/>
        </w:rPr>
        <w:t xml:space="preserve"> ל</w:t>
      </w:r>
      <w:r>
        <w:rPr>
          <w:rFonts w:ascii="Calibri" w:hAnsi="Calibri" w:cs="Times New Roman" w:hint="cs"/>
          <w:color w:val="2D2D2D"/>
          <w:sz w:val="24"/>
          <w:shd w:val="clear" w:color="auto" w:fill="FFFFFF"/>
          <w:rtl/>
        </w:rPr>
        <w:t>מגוון</w:t>
      </w:r>
      <w:r w:rsidR="006D698D" w:rsidRPr="006F1AEC">
        <w:rPr>
          <w:rFonts w:ascii="Calibri" w:hAnsi="Calibri" w:cs="Calibri"/>
          <w:color w:val="2D2D2D"/>
          <w:sz w:val="24"/>
          <w:shd w:val="clear" w:color="auto" w:fill="FFFFFF"/>
          <w:rtl/>
        </w:rPr>
        <w:t xml:space="preserve"> </w:t>
      </w:r>
      <w:r>
        <w:rPr>
          <w:rFonts w:ascii="Calibri" w:hAnsi="Calibri" w:cs="Times New Roman" w:hint="cs"/>
          <w:color w:val="2D2D2D"/>
          <w:sz w:val="24"/>
          <w:shd w:val="clear" w:color="auto" w:fill="FFFFFF"/>
          <w:rtl/>
        </w:rPr>
        <w:t>תנאים</w:t>
      </w:r>
      <w:r>
        <w:rPr>
          <w:rFonts w:ascii="Calibri" w:hAnsi="Calibri" w:cs="Calibri" w:hint="cs"/>
          <w:color w:val="2D2D2D"/>
          <w:sz w:val="24"/>
          <w:shd w:val="clear" w:color="auto" w:fill="FFFFFF"/>
          <w:rtl/>
        </w:rPr>
        <w:t xml:space="preserve">: </w:t>
      </w:r>
      <w:r>
        <w:rPr>
          <w:rFonts w:ascii="Calibri" w:hAnsi="Calibri" w:cs="Times New Roman" w:hint="cs"/>
          <w:color w:val="2D2D2D"/>
          <w:sz w:val="24"/>
          <w:shd w:val="clear" w:color="auto" w:fill="FFFFFF"/>
          <w:rtl/>
        </w:rPr>
        <w:t>טמפ</w:t>
      </w:r>
      <w:r>
        <w:rPr>
          <w:rFonts w:ascii="Calibri" w:hAnsi="Calibri" w:cs="Calibri" w:hint="cs"/>
          <w:color w:val="2D2D2D"/>
          <w:sz w:val="24"/>
          <w:shd w:val="clear" w:color="auto" w:fill="FFFFFF"/>
          <w:rtl/>
        </w:rPr>
        <w:t xml:space="preserve">', </w:t>
      </w:r>
      <w:r w:rsidR="006D698D" w:rsidRPr="006F1AEC">
        <w:rPr>
          <w:rFonts w:ascii="Calibri" w:hAnsi="Calibri" w:cs="Times New Roman"/>
          <w:color w:val="2D2D2D"/>
          <w:sz w:val="24"/>
          <w:shd w:val="clear" w:color="auto" w:fill="FFFFFF"/>
          <w:rtl/>
        </w:rPr>
        <w:t>קרקעות</w:t>
      </w:r>
      <w:r w:rsidR="006D698D" w:rsidRPr="006F1AEC">
        <w:rPr>
          <w:rFonts w:ascii="Calibri" w:hAnsi="Calibri" w:cs="Calibri"/>
          <w:color w:val="2D2D2D"/>
          <w:sz w:val="24"/>
          <w:shd w:val="clear" w:color="auto" w:fill="FFFFFF"/>
          <w:rtl/>
        </w:rPr>
        <w:t xml:space="preserve">, </w:t>
      </w:r>
      <w:r w:rsidR="006D698D" w:rsidRPr="006F1AEC">
        <w:rPr>
          <w:rFonts w:ascii="Calibri" w:hAnsi="Calibri" w:cs="Times New Roman"/>
          <w:color w:val="2D2D2D"/>
          <w:sz w:val="24"/>
          <w:shd w:val="clear" w:color="auto" w:fill="FFFFFF"/>
          <w:rtl/>
        </w:rPr>
        <w:t>אקלים</w:t>
      </w:r>
      <w:r w:rsidR="00D43F3F" w:rsidRPr="006F1AEC">
        <w:rPr>
          <w:rFonts w:ascii="Calibri" w:hAnsi="Calibri" w:cs="Times New Roman"/>
          <w:color w:val="2D2D2D"/>
          <w:sz w:val="24"/>
          <w:shd w:val="clear" w:color="auto" w:fill="FFFFFF"/>
          <w:rtl/>
        </w:rPr>
        <w:t xml:space="preserve"> ועוד</w:t>
      </w:r>
      <w:r w:rsidR="00D43F3F" w:rsidRPr="006F1AEC">
        <w:rPr>
          <w:rFonts w:ascii="Calibri" w:hAnsi="Calibri" w:cs="Calibri"/>
          <w:color w:val="2D2D2D"/>
          <w:sz w:val="24"/>
          <w:shd w:val="clear" w:color="auto" w:fill="FFFFFF"/>
          <w:rtl/>
        </w:rPr>
        <w:t xml:space="preserve">. </w:t>
      </w:r>
    </w:p>
    <w:p w:rsidR="00DF206A" w:rsidRPr="009433B8" w:rsidRDefault="00096F14" w:rsidP="00DF206A">
      <w:pPr>
        <w:rPr>
          <w:rFonts w:ascii="Calibri" w:hAnsi="Calibri" w:cs="Calibri"/>
          <w:sz w:val="24"/>
          <w:u w:val="single"/>
          <w:rtl/>
        </w:rPr>
      </w:pPr>
      <w:r>
        <w:rPr>
          <w:rFonts w:ascii="Calibri" w:hAnsi="Calibri" w:cs="Calibri"/>
          <w:b/>
          <w:bCs/>
          <w:noProof/>
          <w:color w:val="00B0F0"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87935" behindDoc="1" locked="0" layoutInCell="1" allowOverlap="1" wp14:anchorId="55984586" wp14:editId="4DB005D0">
                <wp:simplePos x="0" y="0"/>
                <wp:positionH relativeFrom="column">
                  <wp:posOffset>-33215</wp:posOffset>
                </wp:positionH>
                <wp:positionV relativeFrom="paragraph">
                  <wp:posOffset>278081</wp:posOffset>
                </wp:positionV>
                <wp:extent cx="5376545" cy="4103077"/>
                <wp:effectExtent l="0" t="0" r="14605" b="12065"/>
                <wp:wrapNone/>
                <wp:docPr id="1" name="מלבן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76545" cy="4103077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38B9644" id="מלבן 1" o:spid="_x0000_s1026" style="position:absolute;left:0;text-align:left;margin-left:-2.6pt;margin-top:21.9pt;width:423.35pt;height:323.1pt;z-index:-251628545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" fillcolor="white [3201]" strokecolor="#f79646 [3209]" strokeweight="2pt"/>
            </w:pict>
          </mc:Fallback>
        </mc:AlternateContent>
      </w:r>
    </w:p>
    <w:p w:rsidR="00DF206A" w:rsidRPr="009433B8" w:rsidRDefault="00DF206A" w:rsidP="00DF206A">
      <w:pPr>
        <w:rPr>
          <w:rFonts w:ascii="Calibri" w:hAnsi="Calibri" w:cs="Calibri"/>
          <w:b/>
          <w:bCs/>
          <w:color w:val="00B0F0"/>
          <w:sz w:val="32"/>
          <w:szCs w:val="32"/>
          <w:rtl/>
        </w:rPr>
      </w:pPr>
      <w:r w:rsidRPr="009433B8">
        <w:rPr>
          <w:rFonts w:ascii="Calibri" w:hAnsi="Calibri" w:cs="Times New Roman"/>
          <w:b/>
          <w:bCs/>
          <w:color w:val="00B0F0"/>
          <w:sz w:val="32"/>
          <w:szCs w:val="32"/>
          <w:rtl/>
        </w:rPr>
        <w:t xml:space="preserve">הזדמנות להעמקה </w:t>
      </w:r>
      <w:r w:rsidRPr="009433B8">
        <w:rPr>
          <w:rFonts w:ascii="Calibri" w:hAnsi="Calibri" w:cs="Calibri"/>
          <w:b/>
          <w:bCs/>
          <w:color w:val="00B0F0"/>
          <w:sz w:val="32"/>
          <w:szCs w:val="32"/>
          <w:rtl/>
        </w:rPr>
        <w:t xml:space="preserve">- </w:t>
      </w:r>
      <w:r w:rsidRPr="009433B8">
        <w:rPr>
          <w:rFonts w:ascii="Calibri" w:hAnsi="Calibri" w:cs="Times New Roman"/>
          <w:b/>
          <w:bCs/>
          <w:color w:val="00B0F0"/>
          <w:sz w:val="32"/>
          <w:szCs w:val="32"/>
          <w:rtl/>
        </w:rPr>
        <w:t>טיפולי זרעים</w:t>
      </w:r>
      <w:r w:rsidR="006F1AEC">
        <w:rPr>
          <w:rFonts w:ascii="Calibri" w:hAnsi="Calibri" w:cs="Calibri" w:hint="cs"/>
          <w:b/>
          <w:bCs/>
          <w:color w:val="00B0F0"/>
          <w:sz w:val="32"/>
          <w:szCs w:val="32"/>
          <w:rtl/>
        </w:rPr>
        <w:t xml:space="preserve"> </w:t>
      </w:r>
      <w:r w:rsidR="006F1AEC">
        <w:rPr>
          <w:rFonts w:ascii="Calibri" w:hAnsi="Calibri" w:cs="Calibri"/>
          <w:b/>
          <w:bCs/>
          <w:color w:val="00B0F0"/>
          <w:sz w:val="32"/>
          <w:szCs w:val="32"/>
          <w:rtl/>
        </w:rPr>
        <w:t>–</w:t>
      </w:r>
      <w:r w:rsidR="006F1AEC">
        <w:rPr>
          <w:rFonts w:ascii="Calibri" w:hAnsi="Calibri" w:cs="Times New Roman" w:hint="cs"/>
          <w:b/>
          <w:bCs/>
          <w:color w:val="00B0F0"/>
          <w:sz w:val="32"/>
          <w:szCs w:val="32"/>
          <w:rtl/>
        </w:rPr>
        <w:t xml:space="preserve"> רשות לצורך הרחבה</w:t>
      </w:r>
    </w:p>
    <w:p w:rsidR="00DF206A" w:rsidRPr="00096F14" w:rsidRDefault="006F1AEC" w:rsidP="00226BB7">
      <w:pPr>
        <w:rPr>
          <w:rFonts w:ascii="Calibri" w:hAnsi="Calibri" w:cs="Calibri"/>
          <w:color w:val="222222"/>
          <w:sz w:val="20"/>
          <w:szCs w:val="20"/>
          <w:shd w:val="clear" w:color="auto" w:fill="FFFFFF"/>
          <w:rtl/>
        </w:rPr>
      </w:pPr>
      <w:r w:rsidRPr="00226BB7">
        <w:rPr>
          <w:rFonts w:ascii="Calibri" w:hAnsi="Calibri" w:cs="Times New Roman" w:hint="cs"/>
          <w:b/>
          <w:bCs/>
          <w:color w:val="222222"/>
          <w:sz w:val="20"/>
          <w:szCs w:val="20"/>
          <w:shd w:val="clear" w:color="auto" w:fill="FFFFFF"/>
          <w:rtl/>
        </w:rPr>
        <w:t>טיפולי זרעים כוללים תהליכים שונים שמטרתם</w:t>
      </w:r>
      <w:r w:rsidR="00DF206A" w:rsidRPr="00226BB7">
        <w:rPr>
          <w:rFonts w:ascii="Calibri" w:hAnsi="Calibri" w:cs="Times New Roman"/>
          <w:b/>
          <w:bCs/>
          <w:color w:val="222222"/>
          <w:sz w:val="20"/>
          <w:szCs w:val="20"/>
          <w:shd w:val="clear" w:color="auto" w:fill="FFFFFF"/>
          <w:rtl/>
        </w:rPr>
        <w:t xml:space="preserve"> למקס</w:t>
      </w:r>
      <w:r w:rsidRPr="00226BB7">
        <w:rPr>
          <w:rFonts w:ascii="Calibri" w:hAnsi="Calibri" w:cs="Times New Roman"/>
          <w:b/>
          <w:bCs/>
          <w:color w:val="222222"/>
          <w:sz w:val="20"/>
          <w:szCs w:val="20"/>
          <w:shd w:val="clear" w:color="auto" w:fill="FFFFFF"/>
          <w:rtl/>
        </w:rPr>
        <w:t>ם את יעילות תהליך הזריעה</w:t>
      </w:r>
      <w:r>
        <w:rPr>
          <w:rFonts w:ascii="Calibri" w:hAnsi="Calibri" w:cs="Calibri"/>
          <w:color w:val="222222"/>
          <w:sz w:val="20"/>
          <w:szCs w:val="20"/>
          <w:shd w:val="clear" w:color="auto" w:fill="FFFFFF"/>
          <w:rtl/>
        </w:rPr>
        <w:t xml:space="preserve">. </w:t>
      </w:r>
      <w:r>
        <w:rPr>
          <w:rFonts w:ascii="Calibri" w:hAnsi="Calibri" w:cs="Times New Roman"/>
          <w:color w:val="222222"/>
          <w:sz w:val="20"/>
          <w:szCs w:val="20"/>
          <w:shd w:val="clear" w:color="auto" w:fill="FFFFFF"/>
          <w:rtl/>
        </w:rPr>
        <w:t xml:space="preserve">קיימות טכנולוגיות </w:t>
      </w:r>
      <w:r>
        <w:rPr>
          <w:rFonts w:ascii="Calibri" w:hAnsi="Calibri" w:cs="Times New Roman" w:hint="cs"/>
          <w:color w:val="222222"/>
          <w:sz w:val="20"/>
          <w:szCs w:val="20"/>
          <w:shd w:val="clear" w:color="auto" w:fill="FFFFFF"/>
          <w:rtl/>
        </w:rPr>
        <w:t xml:space="preserve">רבות </w:t>
      </w:r>
      <w:r w:rsidR="00DF206A" w:rsidRPr="00096F14">
        <w:rPr>
          <w:rFonts w:ascii="Calibri" w:hAnsi="Calibri" w:cs="Times New Roman"/>
          <w:color w:val="222222"/>
          <w:sz w:val="20"/>
          <w:szCs w:val="20"/>
          <w:shd w:val="clear" w:color="auto" w:fill="FFFFFF"/>
          <w:rtl/>
        </w:rPr>
        <w:t>המאפשרות ל</w:t>
      </w:r>
      <w:r>
        <w:rPr>
          <w:rFonts w:ascii="Calibri" w:hAnsi="Calibri" w:cs="Times New Roman" w:hint="cs"/>
          <w:color w:val="222222"/>
          <w:sz w:val="20"/>
          <w:szCs w:val="20"/>
          <w:shd w:val="clear" w:color="auto" w:fill="FFFFFF"/>
          <w:rtl/>
        </w:rPr>
        <w:t>מיין ולפתח זרעים מובחרים</w:t>
      </w:r>
      <w:r w:rsidR="00DF206A" w:rsidRPr="00096F14">
        <w:rPr>
          <w:rFonts w:ascii="Calibri" w:hAnsi="Calibri" w:cs="Calibri"/>
          <w:color w:val="222222"/>
          <w:sz w:val="20"/>
          <w:szCs w:val="20"/>
          <w:shd w:val="clear" w:color="auto" w:fill="FFFFFF"/>
          <w:rtl/>
        </w:rPr>
        <w:t xml:space="preserve"> </w:t>
      </w:r>
      <w:r>
        <w:rPr>
          <w:rFonts w:ascii="Calibri" w:hAnsi="Calibri" w:cs="Times New Roman" w:hint="cs"/>
          <w:color w:val="222222"/>
          <w:sz w:val="20"/>
          <w:szCs w:val="20"/>
          <w:shd w:val="clear" w:color="auto" w:fill="FFFFFF"/>
          <w:rtl/>
        </w:rPr>
        <w:t>ה</w:t>
      </w:r>
      <w:r w:rsidR="00DF206A" w:rsidRPr="00096F14">
        <w:rPr>
          <w:rFonts w:ascii="Calibri" w:hAnsi="Calibri" w:cs="Times New Roman"/>
          <w:color w:val="222222"/>
          <w:sz w:val="20"/>
          <w:szCs w:val="20"/>
          <w:shd w:val="clear" w:color="auto" w:fill="FFFFFF"/>
          <w:rtl/>
        </w:rPr>
        <w:t xml:space="preserve">מספקים </w:t>
      </w:r>
      <w:r>
        <w:rPr>
          <w:rFonts w:ascii="Calibri" w:hAnsi="Calibri" w:cs="Times New Roman" w:hint="cs"/>
          <w:color w:val="222222"/>
          <w:sz w:val="20"/>
          <w:szCs w:val="20"/>
          <w:shd w:val="clear" w:color="auto" w:fill="FFFFFF"/>
          <w:rtl/>
        </w:rPr>
        <w:t>נביטה אחידה</w:t>
      </w:r>
      <w:r>
        <w:rPr>
          <w:rFonts w:ascii="Calibri" w:hAnsi="Calibri" w:cs="Calibri" w:hint="cs"/>
          <w:color w:val="222222"/>
          <w:sz w:val="20"/>
          <w:szCs w:val="20"/>
          <w:shd w:val="clear" w:color="auto" w:fill="FFFFFF"/>
          <w:rtl/>
        </w:rPr>
        <w:t xml:space="preserve">, </w:t>
      </w:r>
      <w:r w:rsidR="00DF206A" w:rsidRPr="00096F14">
        <w:rPr>
          <w:rFonts w:ascii="Calibri" w:hAnsi="Calibri" w:cs="Times New Roman"/>
          <w:color w:val="222222"/>
          <w:sz w:val="20"/>
          <w:szCs w:val="20"/>
          <w:shd w:val="clear" w:color="auto" w:fill="FFFFFF"/>
          <w:rtl/>
        </w:rPr>
        <w:t xml:space="preserve">תפוקה גבוהה ואיכותית ואף עמידים למחלות </w:t>
      </w:r>
      <w:r w:rsidR="00DF206A" w:rsidRPr="00096F14">
        <w:rPr>
          <w:rFonts w:ascii="Calibri" w:hAnsi="Calibri" w:cs="Calibri"/>
          <w:color w:val="222222"/>
          <w:sz w:val="20"/>
          <w:szCs w:val="20"/>
          <w:shd w:val="clear" w:color="auto" w:fill="FFFFFF"/>
          <w:rtl/>
        </w:rPr>
        <w:t>(</w:t>
      </w:r>
      <w:r w:rsidR="00DF206A" w:rsidRPr="00096F14">
        <w:rPr>
          <w:rFonts w:ascii="Calibri" w:hAnsi="Calibri" w:cs="Times New Roman"/>
          <w:color w:val="222222"/>
          <w:sz w:val="20"/>
          <w:szCs w:val="20"/>
          <w:shd w:val="clear" w:color="auto" w:fill="FFFFFF"/>
          <w:rtl/>
        </w:rPr>
        <w:t>בעיקר וירוסים</w:t>
      </w:r>
      <w:r w:rsidR="00DF206A" w:rsidRPr="00096F14">
        <w:rPr>
          <w:rFonts w:ascii="Calibri" w:hAnsi="Calibri" w:cs="Calibri"/>
          <w:color w:val="222222"/>
          <w:sz w:val="20"/>
          <w:szCs w:val="20"/>
          <w:shd w:val="clear" w:color="auto" w:fill="FFFFFF"/>
          <w:rtl/>
        </w:rPr>
        <w:t xml:space="preserve">) </w:t>
      </w:r>
      <w:r w:rsidR="00932D39" w:rsidRPr="00096F14">
        <w:rPr>
          <w:rFonts w:ascii="Calibri" w:hAnsi="Calibri" w:cs="Times New Roman"/>
          <w:color w:val="222222"/>
          <w:sz w:val="20"/>
          <w:szCs w:val="20"/>
          <w:shd w:val="clear" w:color="auto" w:fill="FFFFFF"/>
          <w:rtl/>
        </w:rPr>
        <w:t>ולכימיקלים המשמשים בקטילת עשבים והדברה</w:t>
      </w:r>
      <w:r w:rsidR="00DF206A" w:rsidRPr="00096F14">
        <w:rPr>
          <w:rFonts w:ascii="Calibri" w:hAnsi="Calibri" w:cs="Times New Roman"/>
          <w:color w:val="222222"/>
          <w:sz w:val="20"/>
          <w:szCs w:val="20"/>
          <w:shd w:val="clear" w:color="auto" w:fill="FFFFFF"/>
          <w:rtl/>
        </w:rPr>
        <w:t xml:space="preserve"> באמצעות תהליכי השבחה גנטית</w:t>
      </w:r>
      <w:r w:rsidR="00DF206A" w:rsidRPr="00096F14">
        <w:rPr>
          <w:rFonts w:ascii="Calibri" w:hAnsi="Calibri" w:cs="Calibri"/>
          <w:color w:val="222222"/>
          <w:sz w:val="20"/>
          <w:szCs w:val="20"/>
          <w:shd w:val="clear" w:color="auto" w:fill="FFFFFF"/>
          <w:rtl/>
        </w:rPr>
        <w:t>.</w:t>
      </w:r>
      <w:r>
        <w:rPr>
          <w:rFonts w:ascii="Calibri" w:hAnsi="Calibri" w:cs="Calibri" w:hint="cs"/>
          <w:color w:val="222222"/>
          <w:sz w:val="20"/>
          <w:szCs w:val="20"/>
          <w:shd w:val="clear" w:color="auto" w:fill="FFFFFF"/>
          <w:rtl/>
        </w:rPr>
        <w:br/>
      </w:r>
      <w:r w:rsidR="00DF206A" w:rsidRPr="00226BB7">
        <w:rPr>
          <w:rFonts w:ascii="Calibri" w:hAnsi="Calibri" w:cs="Times New Roman"/>
          <w:b/>
          <w:bCs/>
          <w:color w:val="222222"/>
          <w:sz w:val="20"/>
          <w:szCs w:val="20"/>
          <w:shd w:val="clear" w:color="auto" w:fill="FFFFFF"/>
          <w:rtl/>
        </w:rPr>
        <w:t xml:space="preserve">תהליך הפיתוח לוקח מספר שנים וכאשר חברת זרעים </w:t>
      </w:r>
      <w:r w:rsidR="00226BB7">
        <w:rPr>
          <w:rFonts w:ascii="Calibri" w:hAnsi="Calibri" w:cs="Times New Roman" w:hint="cs"/>
          <w:b/>
          <w:bCs/>
          <w:color w:val="222222"/>
          <w:sz w:val="20"/>
          <w:szCs w:val="20"/>
          <w:shd w:val="clear" w:color="auto" w:fill="FFFFFF"/>
          <w:rtl/>
        </w:rPr>
        <w:t>מטפחת</w:t>
      </w:r>
      <w:r w:rsidR="00DF206A" w:rsidRPr="00226BB7">
        <w:rPr>
          <w:rFonts w:ascii="Calibri" w:hAnsi="Calibri" w:cs="Times New Roman"/>
          <w:b/>
          <w:bCs/>
          <w:color w:val="222222"/>
          <w:sz w:val="20"/>
          <w:szCs w:val="20"/>
          <w:shd w:val="clear" w:color="auto" w:fill="FFFFFF"/>
          <w:rtl/>
        </w:rPr>
        <w:t xml:space="preserve"> זרע בעל תכונות טובות</w:t>
      </w:r>
      <w:r w:rsidR="00DF206A" w:rsidRPr="00226BB7">
        <w:rPr>
          <w:rFonts w:ascii="Calibri" w:hAnsi="Calibri" w:cs="Calibri"/>
          <w:b/>
          <w:bCs/>
          <w:color w:val="222222"/>
          <w:sz w:val="20"/>
          <w:szCs w:val="20"/>
          <w:shd w:val="clear" w:color="auto" w:fill="FFFFFF"/>
          <w:rtl/>
        </w:rPr>
        <w:t xml:space="preserve">, </w:t>
      </w:r>
      <w:r w:rsidR="00DF206A" w:rsidRPr="00226BB7">
        <w:rPr>
          <w:rFonts w:ascii="Calibri" w:hAnsi="Calibri" w:cs="Times New Roman"/>
          <w:b/>
          <w:bCs/>
          <w:color w:val="222222"/>
          <w:sz w:val="20"/>
          <w:szCs w:val="20"/>
          <w:shd w:val="clear" w:color="auto" w:fill="FFFFFF"/>
          <w:rtl/>
        </w:rPr>
        <w:t>היא מתמחרת את תהליך הפיתוח במחיר הזרעים</w:t>
      </w:r>
      <w:r w:rsidR="00DF206A" w:rsidRPr="00226BB7">
        <w:rPr>
          <w:rFonts w:ascii="Calibri" w:hAnsi="Calibri" w:cs="Calibri"/>
          <w:b/>
          <w:bCs/>
          <w:color w:val="222222"/>
          <w:sz w:val="20"/>
          <w:szCs w:val="20"/>
          <w:shd w:val="clear" w:color="auto" w:fill="FFFFFF"/>
          <w:rtl/>
        </w:rPr>
        <w:t>.</w:t>
      </w:r>
      <w:r w:rsidR="00932D39" w:rsidRPr="00226BB7">
        <w:rPr>
          <w:rFonts w:ascii="Calibri" w:hAnsi="Calibri" w:cs="Calibri"/>
          <w:b/>
          <w:bCs/>
          <w:color w:val="222222"/>
          <w:sz w:val="20"/>
          <w:szCs w:val="20"/>
          <w:shd w:val="clear" w:color="auto" w:fill="FFFFFF"/>
          <w:rtl/>
        </w:rPr>
        <w:t xml:space="preserve"> </w:t>
      </w:r>
      <w:r w:rsidR="00DF206A" w:rsidRPr="00226BB7">
        <w:rPr>
          <w:rFonts w:ascii="Calibri" w:hAnsi="Calibri" w:cs="Times New Roman"/>
          <w:b/>
          <w:bCs/>
          <w:color w:val="222222"/>
          <w:sz w:val="20"/>
          <w:szCs w:val="20"/>
          <w:shd w:val="clear" w:color="auto" w:fill="FFFFFF"/>
          <w:rtl/>
        </w:rPr>
        <w:t xml:space="preserve">כביכול שיפור בטיפולי הזרעים מעניק זרעים איכותיים המשפרים את תהליכי הגידול </w:t>
      </w:r>
      <w:r w:rsidRPr="00226BB7">
        <w:rPr>
          <w:rFonts w:ascii="Calibri" w:hAnsi="Calibri" w:cs="Times New Roman" w:hint="cs"/>
          <w:b/>
          <w:bCs/>
          <w:color w:val="222222"/>
          <w:sz w:val="20"/>
          <w:szCs w:val="20"/>
          <w:shd w:val="clear" w:color="auto" w:fill="FFFFFF"/>
          <w:rtl/>
        </w:rPr>
        <w:t>ומגדילים</w:t>
      </w:r>
      <w:r w:rsidR="00DF206A" w:rsidRPr="00226BB7">
        <w:rPr>
          <w:rFonts w:ascii="Calibri" w:hAnsi="Calibri" w:cs="Times New Roman"/>
          <w:b/>
          <w:bCs/>
          <w:color w:val="222222"/>
          <w:sz w:val="20"/>
          <w:szCs w:val="20"/>
          <w:shd w:val="clear" w:color="auto" w:fill="FFFFFF"/>
          <w:rtl/>
        </w:rPr>
        <w:t xml:space="preserve"> את התוצרת החקלאית</w:t>
      </w:r>
      <w:r w:rsidR="00DF206A" w:rsidRPr="00226BB7">
        <w:rPr>
          <w:rFonts w:ascii="Calibri" w:hAnsi="Calibri" w:cs="Calibri"/>
          <w:b/>
          <w:bCs/>
          <w:color w:val="222222"/>
          <w:sz w:val="20"/>
          <w:szCs w:val="20"/>
          <w:shd w:val="clear" w:color="auto" w:fill="FFFFFF"/>
          <w:rtl/>
        </w:rPr>
        <w:t xml:space="preserve">, </w:t>
      </w:r>
      <w:r w:rsidR="00DF206A" w:rsidRPr="00226BB7">
        <w:rPr>
          <w:rFonts w:ascii="Calibri" w:hAnsi="Calibri" w:cs="Times New Roman"/>
          <w:b/>
          <w:bCs/>
          <w:color w:val="222222"/>
          <w:sz w:val="20"/>
          <w:szCs w:val="20"/>
          <w:shd w:val="clear" w:color="auto" w:fill="FFFFFF"/>
          <w:rtl/>
        </w:rPr>
        <w:t>אולם גם כובלת את ידי החקלאיים בכך שהם נאלצים לשלם מחיר גבוה בכדי לקבל מוצר שהם אינם יכולים בלעדיו</w:t>
      </w:r>
      <w:r w:rsidR="00F540D6" w:rsidRPr="00F540D6">
        <w:rPr>
          <w:rFonts w:ascii="Calibri" w:hAnsi="Calibri" w:cs="Calibri" w:hint="cs"/>
          <w:b/>
          <w:bCs/>
          <w:color w:val="0070C0"/>
          <w:sz w:val="20"/>
          <w:szCs w:val="20"/>
          <w:shd w:val="clear" w:color="auto" w:fill="FFFFFF"/>
          <w:vertAlign w:val="superscript"/>
          <w:rtl/>
        </w:rPr>
        <w:t>[1]</w:t>
      </w:r>
      <w:r w:rsidR="00DF206A" w:rsidRPr="00096F14">
        <w:rPr>
          <w:rFonts w:ascii="Calibri" w:hAnsi="Calibri" w:cs="Calibri"/>
          <w:color w:val="222222"/>
          <w:sz w:val="20"/>
          <w:szCs w:val="20"/>
          <w:shd w:val="clear" w:color="auto" w:fill="FFFFFF"/>
          <w:rtl/>
        </w:rPr>
        <w:t>.</w:t>
      </w:r>
    </w:p>
    <w:p w:rsidR="00096F14" w:rsidRDefault="00096F14" w:rsidP="00096F14">
      <w:pPr>
        <w:jc w:val="center"/>
        <w:rPr>
          <w:rFonts w:ascii="Calibri" w:hAnsi="Calibri" w:cs="Calibri"/>
          <w:b/>
          <w:bCs/>
          <w:color w:val="FF0000"/>
          <w:sz w:val="28"/>
          <w:szCs w:val="28"/>
          <w:shd w:val="clear" w:color="auto" w:fill="FFFFFF"/>
          <w:rtl/>
        </w:rPr>
      </w:pPr>
      <w:r>
        <w:rPr>
          <w:noProof/>
        </w:rPr>
        <w:drawing>
          <wp:inline distT="0" distB="0" distL="0" distR="0" wp14:anchorId="74DBD81F" wp14:editId="30FF1C1E">
            <wp:extent cx="1114632" cy="1628176"/>
            <wp:effectExtent l="0" t="0" r="9525" b="0"/>
            <wp:docPr id="2" name="תמונה 2" descr="Seed sorter מכונה למיון זרעים | mysite-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eed sorter מכונה למיון זרעים | mysite-1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1344" r="32851"/>
                    <a:stretch/>
                  </pic:blipFill>
                  <pic:spPr bwMode="auto">
                    <a:xfrm>
                      <a:off x="0" y="0"/>
                      <a:ext cx="1116142" cy="16303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45E6724E" wp14:editId="34BBF826">
            <wp:extent cx="1531816" cy="1531816"/>
            <wp:effectExtent l="0" t="0" r="0" b="0"/>
            <wp:docPr id="9" name="תמונה 9" descr="יצרני מכונות מיון זרעי אינפרא אדום בסין, ספקים, מפעל - מכונות ציפורים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יצרני מכונות מיון זרעי אינפרא אדום בסין, ספקים, מפעל - מכונות ציפורים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1812" cy="15318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220E1" w:rsidRPr="00E220E1" w:rsidRDefault="00DC10F8" w:rsidP="00E220E1">
      <w:pPr>
        <w:pStyle w:val="a7"/>
        <w:numPr>
          <w:ilvl w:val="0"/>
          <w:numId w:val="35"/>
        </w:numPr>
        <w:rPr>
          <w:rFonts w:ascii="Calibri" w:hAnsi="Calibri" w:cs="Calibri"/>
          <w:b/>
          <w:bCs/>
          <w:color w:val="FF0000"/>
          <w:sz w:val="28"/>
          <w:szCs w:val="28"/>
          <w:rtl/>
        </w:rPr>
      </w:pPr>
      <w:r>
        <w:rPr>
          <w:rFonts w:hint="cs"/>
          <w:noProof/>
          <w:rtl/>
        </w:rPr>
        <mc:AlternateContent>
          <mc:Choice Requires="wps">
            <w:drawing>
              <wp:anchor distT="0" distB="0" distL="114300" distR="114300" simplePos="0" relativeHeight="251710464" behindDoc="1" locked="0" layoutInCell="1" allowOverlap="1" wp14:anchorId="46D640D3" wp14:editId="2481B5DF">
                <wp:simplePos x="0" y="0"/>
                <wp:positionH relativeFrom="column">
                  <wp:posOffset>-56662</wp:posOffset>
                </wp:positionH>
                <wp:positionV relativeFrom="paragraph">
                  <wp:posOffset>-382953</wp:posOffset>
                </wp:positionV>
                <wp:extent cx="5466715" cy="2891692"/>
                <wp:effectExtent l="0" t="0" r="19685" b="99695"/>
                <wp:wrapNone/>
                <wp:docPr id="22" name="הסבר מלבני מעוגל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66715" cy="2891692"/>
                        </a:xfrm>
                        <a:prstGeom prst="wedgeRoundRectCallout">
                          <a:avLst>
                            <a:gd name="adj1" fmla="val -19403"/>
                            <a:gd name="adj2" fmla="val 52261"/>
                            <a:gd name="adj3" fmla="val 16667"/>
                          </a:avLst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DC10F8" w:rsidRPr="006634F1" w:rsidRDefault="00DC10F8" w:rsidP="00DC10F8">
                            <w:pPr>
                              <w:jc w:val="center"/>
                              <w:rPr>
                                <w:rFonts w:asciiTheme="minorBidi" w:hAnsiTheme="minorBidi" w:cstheme="minorBidi"/>
                                <w:b/>
                                <w:bCs/>
                                <w:sz w:val="14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6D640D3" id="_x0000_t62" coordsize="21600,21600" o:spt="62" adj="1350,25920" path="m3600,qx,3600l0@8@12@24,0@9,,18000qy3600,21600l@6,21600@15@27@7,21600,18000,21600qx21600,18000l21600@9@18@30,21600@8,21600,3600qy18000,l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 textboxrect="791,791,20809,20809"/>
                <v:handles>
                  <v:h position="#0,#1"/>
                </v:handles>
              </v:shapetype>
              <v:shape id="הסבר מלבני מעוגל 22" o:spid="_x0000_s1026" type="#_x0000_t62" style="position:absolute;left:0;text-align:left;margin-left:-4.45pt;margin-top:-30.15pt;width:430.45pt;height:227.7pt;z-index:-251606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" adj="6609,22088" filled="f" strokecolor="red" strokeweight="2pt">
                <v:textbox>
                  <w:txbxContent>
                    <w:p w:rsidR="00DC10F8" w:rsidRPr="006634F1" w:rsidRDefault="00DC10F8" w:rsidP="00DC10F8">
                      <w:pPr>
                        <w:jc w:val="center"/>
                        <w:rPr>
                          <w:rFonts w:asciiTheme="minorBidi" w:hAnsiTheme="minorBidi" w:cstheme="minorBidi"/>
                          <w:b/>
                          <w:bCs/>
                          <w:sz w:val="14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E220E1" w:rsidRPr="00E220E1">
        <w:rPr>
          <w:rFonts w:ascii="Calibri" w:hAnsi="Calibri" w:cs="Times New Roman" w:hint="cs"/>
          <w:b/>
          <w:bCs/>
          <w:color w:val="FF0000"/>
          <w:sz w:val="28"/>
          <w:szCs w:val="28"/>
          <w:rtl/>
        </w:rPr>
        <w:t xml:space="preserve">היבט סביבתי </w:t>
      </w:r>
      <w:r w:rsidR="00E220E1">
        <w:rPr>
          <w:rFonts w:ascii="Calibri" w:hAnsi="Calibri" w:cs="Calibri"/>
          <w:b/>
          <w:bCs/>
          <w:color w:val="FF0000"/>
          <w:sz w:val="28"/>
          <w:szCs w:val="28"/>
          <w:rtl/>
        </w:rPr>
        <w:t>–</w:t>
      </w:r>
      <w:r w:rsidR="00E220E1">
        <w:rPr>
          <w:rFonts w:ascii="Calibri" w:hAnsi="Calibri" w:cs="Times New Roman" w:hint="cs"/>
          <w:b/>
          <w:bCs/>
          <w:color w:val="FF0000"/>
          <w:sz w:val="28"/>
          <w:szCs w:val="28"/>
          <w:rtl/>
        </w:rPr>
        <w:t xml:space="preserve"> טיפול זרעים באמצעות </w:t>
      </w:r>
      <w:r w:rsidR="00E220E1" w:rsidRPr="00E220E1">
        <w:rPr>
          <w:rFonts w:ascii="Calibri" w:hAnsi="Calibri" w:cs="Times New Roman" w:hint="cs"/>
          <w:b/>
          <w:bCs/>
          <w:color w:val="FF0000"/>
          <w:sz w:val="28"/>
          <w:szCs w:val="28"/>
          <w:rtl/>
        </w:rPr>
        <w:t>חיטוי</w:t>
      </w:r>
    </w:p>
    <w:p w:rsidR="00E220E1" w:rsidRPr="00E220E1" w:rsidRDefault="00E220E1" w:rsidP="00DC10F8">
      <w:pPr>
        <w:rPr>
          <w:rFonts w:ascii="Calibri" w:hAnsi="Calibri" w:cs="Calibri"/>
          <w:sz w:val="20"/>
          <w:szCs w:val="20"/>
          <w:rtl/>
        </w:rPr>
      </w:pPr>
      <w:r w:rsidRPr="00E220E1">
        <w:rPr>
          <w:rFonts w:ascii="Calibri" w:hAnsi="Calibri" w:cs="Times New Roman"/>
          <w:sz w:val="20"/>
          <w:szCs w:val="20"/>
          <w:rtl/>
        </w:rPr>
        <w:lastRenderedPageBreak/>
        <w:t>כאשר טומנים זרעים</w:t>
      </w:r>
      <w:r w:rsidR="00DC10F8">
        <w:rPr>
          <w:rFonts w:ascii="Calibri" w:hAnsi="Calibri" w:cs="Times New Roman"/>
          <w:sz w:val="20"/>
          <w:szCs w:val="20"/>
          <w:rtl/>
        </w:rPr>
        <w:t xml:space="preserve"> באדמה הם חשופים לפגעים שונים </w:t>
      </w:r>
      <w:r w:rsidR="00DC10F8">
        <w:rPr>
          <w:rFonts w:ascii="Calibri" w:hAnsi="Calibri" w:cs="Times New Roman" w:hint="cs"/>
          <w:sz w:val="20"/>
          <w:szCs w:val="20"/>
          <w:rtl/>
        </w:rPr>
        <w:t xml:space="preserve">לדוגמה </w:t>
      </w:r>
      <w:r w:rsidRPr="00E220E1">
        <w:rPr>
          <w:rFonts w:ascii="Calibri" w:hAnsi="Calibri" w:cs="Times New Roman"/>
          <w:sz w:val="20"/>
          <w:szCs w:val="20"/>
          <w:rtl/>
        </w:rPr>
        <w:t>עכברים ומכרסמים א</w:t>
      </w:r>
      <w:r w:rsidR="00DC10F8">
        <w:rPr>
          <w:rFonts w:ascii="Calibri" w:hAnsi="Calibri" w:cs="Times New Roman"/>
          <w:sz w:val="20"/>
          <w:szCs w:val="20"/>
          <w:rtl/>
        </w:rPr>
        <w:t>חרים</w:t>
      </w:r>
      <w:r w:rsidR="00DC10F8">
        <w:rPr>
          <w:rFonts w:ascii="Calibri" w:hAnsi="Calibri" w:cs="Calibri"/>
          <w:sz w:val="20"/>
          <w:szCs w:val="20"/>
          <w:rtl/>
        </w:rPr>
        <w:t xml:space="preserve">. </w:t>
      </w:r>
      <w:r w:rsidR="00DC10F8">
        <w:rPr>
          <w:rFonts w:ascii="Calibri" w:hAnsi="Calibri" w:cs="Times New Roman"/>
          <w:sz w:val="20"/>
          <w:szCs w:val="20"/>
          <w:rtl/>
        </w:rPr>
        <w:t>אלו עלולים לפגוע על ידי כ</w:t>
      </w:r>
      <w:r w:rsidRPr="00E220E1">
        <w:rPr>
          <w:rFonts w:ascii="Calibri" w:hAnsi="Calibri" w:cs="Times New Roman"/>
          <w:sz w:val="20"/>
          <w:szCs w:val="20"/>
          <w:rtl/>
        </w:rPr>
        <w:t>רסום או אכילה משלב הנביטה עד שלב ההצצה</w:t>
      </w:r>
      <w:r w:rsidRPr="00E220E1">
        <w:rPr>
          <w:rFonts w:ascii="Calibri" w:hAnsi="Calibri" w:cs="Calibri"/>
          <w:sz w:val="20"/>
          <w:szCs w:val="20"/>
          <w:rtl/>
        </w:rPr>
        <w:t>.</w:t>
      </w:r>
      <w:r w:rsidR="00DC10F8">
        <w:rPr>
          <w:rFonts w:ascii="Calibri" w:hAnsi="Calibri" w:cs="Calibri" w:hint="cs"/>
          <w:sz w:val="20"/>
          <w:szCs w:val="20"/>
          <w:rtl/>
        </w:rPr>
        <w:t xml:space="preserve"> </w:t>
      </w:r>
      <w:r w:rsidRPr="00E220E1">
        <w:rPr>
          <w:rFonts w:ascii="Calibri" w:hAnsi="Calibri" w:cs="Times New Roman"/>
          <w:sz w:val="20"/>
          <w:szCs w:val="20"/>
          <w:rtl/>
        </w:rPr>
        <w:t>כמו כן</w:t>
      </w:r>
      <w:r w:rsidRPr="00E220E1">
        <w:rPr>
          <w:rFonts w:ascii="Calibri" w:hAnsi="Calibri" w:cs="Calibri"/>
          <w:sz w:val="20"/>
          <w:szCs w:val="20"/>
          <w:rtl/>
        </w:rPr>
        <w:t xml:space="preserve">, </w:t>
      </w:r>
      <w:r w:rsidRPr="00E220E1">
        <w:rPr>
          <w:rFonts w:ascii="Calibri" w:hAnsi="Calibri" w:cs="Times New Roman"/>
          <w:sz w:val="20"/>
          <w:szCs w:val="20"/>
          <w:rtl/>
        </w:rPr>
        <w:t xml:space="preserve">קיימות מספר פטריות קרקע התוקפות זרעים בשלב הנביטה </w:t>
      </w:r>
      <w:r w:rsidRPr="00E220E1">
        <w:rPr>
          <w:rFonts w:ascii="Calibri" w:hAnsi="Calibri" w:cs="Calibri"/>
          <w:sz w:val="20"/>
          <w:szCs w:val="20"/>
        </w:rPr>
        <w:t>–</w:t>
      </w:r>
      <w:r w:rsidRPr="00E220E1">
        <w:rPr>
          <w:rFonts w:ascii="Calibri" w:hAnsi="Calibri" w:cs="Times New Roman"/>
          <w:sz w:val="20"/>
          <w:szCs w:val="20"/>
          <w:rtl/>
        </w:rPr>
        <w:t xml:space="preserve"> עד הצצת הצמח מעל פני הקרקע</w:t>
      </w:r>
      <w:r w:rsidRPr="00E220E1">
        <w:rPr>
          <w:rFonts w:ascii="Calibri" w:hAnsi="Calibri" w:cs="Calibri"/>
          <w:sz w:val="20"/>
          <w:szCs w:val="20"/>
          <w:rtl/>
        </w:rPr>
        <w:t xml:space="preserve">. </w:t>
      </w:r>
      <w:r w:rsidRPr="00E220E1">
        <w:rPr>
          <w:rFonts w:ascii="Calibri" w:hAnsi="Calibri" w:cs="Times New Roman"/>
          <w:sz w:val="20"/>
          <w:szCs w:val="20"/>
          <w:rtl/>
        </w:rPr>
        <w:t xml:space="preserve">הם פוגעות בעיקר בצוואר השורש </w:t>
      </w:r>
      <w:r w:rsidRPr="00E220E1">
        <w:rPr>
          <w:rFonts w:ascii="Calibri" w:hAnsi="Calibri" w:cs="Calibri"/>
          <w:sz w:val="20"/>
          <w:szCs w:val="20"/>
          <w:rtl/>
        </w:rPr>
        <w:t>(</w:t>
      </w:r>
      <w:r w:rsidRPr="00E220E1">
        <w:rPr>
          <w:rFonts w:ascii="Calibri" w:hAnsi="Calibri" w:cs="Times New Roman"/>
          <w:sz w:val="20"/>
          <w:szCs w:val="20"/>
          <w:rtl/>
        </w:rPr>
        <w:t>הקטע בין השורש לתחילת גידול</w:t>
      </w:r>
      <w:r w:rsidRPr="00E220E1">
        <w:rPr>
          <w:rFonts w:ascii="Calibri" w:hAnsi="Calibri" w:cs="Calibri"/>
          <w:sz w:val="20"/>
          <w:szCs w:val="20"/>
          <w:rtl/>
        </w:rPr>
        <w:t xml:space="preserve">) </w:t>
      </w:r>
      <w:r w:rsidRPr="00E220E1">
        <w:rPr>
          <w:rFonts w:ascii="Calibri" w:hAnsi="Calibri" w:cs="Times New Roman"/>
          <w:sz w:val="20"/>
          <w:szCs w:val="20"/>
          <w:rtl/>
        </w:rPr>
        <w:t>וגורמות</w:t>
      </w:r>
      <w:r w:rsidRPr="00E220E1">
        <w:rPr>
          <w:rFonts w:ascii="Calibri" w:hAnsi="Calibri" w:cs="Calibri"/>
          <w:sz w:val="20"/>
          <w:szCs w:val="20"/>
          <w:rtl/>
        </w:rPr>
        <w:t xml:space="preserve">, </w:t>
      </w:r>
      <w:r w:rsidRPr="00E220E1">
        <w:rPr>
          <w:rFonts w:ascii="Calibri" w:hAnsi="Calibri" w:cs="Times New Roman"/>
          <w:sz w:val="20"/>
          <w:szCs w:val="20"/>
          <w:rtl/>
        </w:rPr>
        <w:t>אם כן</w:t>
      </w:r>
      <w:r w:rsidRPr="00E220E1">
        <w:rPr>
          <w:rFonts w:ascii="Calibri" w:hAnsi="Calibri" w:cs="Calibri"/>
          <w:sz w:val="20"/>
          <w:szCs w:val="20"/>
          <w:rtl/>
        </w:rPr>
        <w:t xml:space="preserve">, </w:t>
      </w:r>
      <w:r w:rsidRPr="00E220E1">
        <w:rPr>
          <w:rFonts w:ascii="Calibri" w:hAnsi="Calibri" w:cs="Times New Roman"/>
          <w:sz w:val="20"/>
          <w:szCs w:val="20"/>
          <w:rtl/>
        </w:rPr>
        <w:t>לצניחה ונבילת צמחים</w:t>
      </w:r>
      <w:r w:rsidR="00DC10F8">
        <w:rPr>
          <w:rFonts w:ascii="Calibri" w:hAnsi="Calibri" w:cs="Calibri" w:hint="cs"/>
          <w:sz w:val="20"/>
          <w:szCs w:val="20"/>
          <w:rtl/>
        </w:rPr>
        <w:t>.</w:t>
      </w:r>
    </w:p>
    <w:p w:rsidR="00E220E1" w:rsidRPr="00E220E1" w:rsidRDefault="00DC10F8" w:rsidP="00DC10F8">
      <w:pPr>
        <w:rPr>
          <w:rFonts w:ascii="Calibri" w:hAnsi="Calibri" w:cs="Calibri"/>
          <w:sz w:val="20"/>
          <w:szCs w:val="20"/>
          <w:rtl/>
        </w:rPr>
      </w:pPr>
      <w:r>
        <w:rPr>
          <w:rFonts w:ascii="Calibri" w:hAnsi="Calibri" w:cs="Times New Roman" w:hint="cs"/>
          <w:sz w:val="20"/>
          <w:szCs w:val="20"/>
          <w:rtl/>
        </w:rPr>
        <w:t>ב</w:t>
      </w:r>
      <w:r w:rsidR="00E220E1" w:rsidRPr="00E220E1">
        <w:rPr>
          <w:rFonts w:ascii="Calibri" w:hAnsi="Calibri" w:cs="Times New Roman"/>
          <w:sz w:val="20"/>
          <w:szCs w:val="20"/>
          <w:rtl/>
        </w:rPr>
        <w:t xml:space="preserve">כדי למנוע תקיפת מזיקים או מחלות משתמשים בשיטת חיטוי הזרעים </w:t>
      </w:r>
      <w:r w:rsidR="00E220E1" w:rsidRPr="00E220E1">
        <w:rPr>
          <w:rFonts w:ascii="Calibri" w:hAnsi="Calibri" w:cs="Calibri"/>
          <w:sz w:val="20"/>
          <w:szCs w:val="20"/>
        </w:rPr>
        <w:t>–</w:t>
      </w:r>
      <w:r w:rsidR="00E220E1" w:rsidRPr="00E220E1">
        <w:rPr>
          <w:rFonts w:ascii="Calibri" w:hAnsi="Calibri" w:cs="Times New Roman"/>
          <w:sz w:val="20"/>
          <w:szCs w:val="20"/>
          <w:rtl/>
        </w:rPr>
        <w:t xml:space="preserve"> טבילת הזרעים בחומרים כימיים קוטלי מחלות ומזיקים טרם הזריעה </w:t>
      </w:r>
      <w:r w:rsidR="00E220E1" w:rsidRPr="00E220E1">
        <w:rPr>
          <w:rFonts w:ascii="Calibri" w:hAnsi="Calibri" w:cs="Calibri"/>
          <w:sz w:val="20"/>
          <w:szCs w:val="20"/>
        </w:rPr>
        <w:t>–</w:t>
      </w:r>
      <w:r w:rsidR="00E220E1" w:rsidRPr="00E220E1">
        <w:rPr>
          <w:rFonts w:ascii="Calibri" w:hAnsi="Calibri" w:cs="Times New Roman"/>
          <w:sz w:val="20"/>
          <w:szCs w:val="20"/>
          <w:rtl/>
        </w:rPr>
        <w:t xml:space="preserve"> או ערבובם עם חומר אבקתי בעל תכונות כאלה </w:t>
      </w:r>
      <w:r w:rsidR="00E220E1" w:rsidRPr="00E220E1">
        <w:rPr>
          <w:rFonts w:ascii="Calibri" w:hAnsi="Calibri" w:cs="Calibri"/>
          <w:sz w:val="20"/>
          <w:szCs w:val="20"/>
          <w:rtl/>
        </w:rPr>
        <w:t>(</w:t>
      </w:r>
      <w:r w:rsidR="00E220E1" w:rsidRPr="00E220E1">
        <w:rPr>
          <w:rFonts w:ascii="Calibri" w:hAnsi="Calibri" w:cs="Times New Roman"/>
          <w:sz w:val="20"/>
          <w:szCs w:val="20"/>
          <w:rtl/>
        </w:rPr>
        <w:t>יצרני הזרעים מבצעים את חיטוי הזרעים לפני שהם מכניסים את הזרעים לשקיות ומעבירים אותם למכירה</w:t>
      </w:r>
      <w:r w:rsidR="00E220E1" w:rsidRPr="00E220E1">
        <w:rPr>
          <w:rFonts w:ascii="Calibri" w:hAnsi="Calibri" w:cs="Calibri"/>
          <w:sz w:val="20"/>
          <w:szCs w:val="20"/>
          <w:rtl/>
        </w:rPr>
        <w:t xml:space="preserve">). </w:t>
      </w:r>
      <w:r w:rsidR="00E220E1" w:rsidRPr="00E220E1">
        <w:rPr>
          <w:rFonts w:ascii="Calibri" w:hAnsi="Calibri" w:cs="Times New Roman"/>
          <w:sz w:val="20"/>
          <w:szCs w:val="20"/>
          <w:rtl/>
        </w:rPr>
        <w:t xml:space="preserve">חומרים אלו מגנים על הזרע מפני תקיפת מזיקים ומחלות עד שהצמח </w:t>
      </w:r>
      <w:r>
        <w:rPr>
          <w:rFonts w:ascii="Calibri" w:hAnsi="Calibri" w:cs="Times New Roman" w:hint="cs"/>
          <w:sz w:val="20"/>
          <w:szCs w:val="20"/>
          <w:rtl/>
        </w:rPr>
        <w:t>כבר נבט</w:t>
      </w:r>
      <w:r w:rsidR="00E220E1" w:rsidRPr="00E220E1">
        <w:rPr>
          <w:rFonts w:ascii="Calibri" w:hAnsi="Calibri" w:cs="Calibri"/>
          <w:sz w:val="20"/>
          <w:szCs w:val="20"/>
          <w:rtl/>
        </w:rPr>
        <w:t xml:space="preserve">. </w:t>
      </w:r>
    </w:p>
    <w:p w:rsidR="00E220E1" w:rsidRDefault="00E220E1" w:rsidP="00F41FB8">
      <w:pPr>
        <w:rPr>
          <w:rFonts w:ascii="Calibri" w:hAnsi="Calibri" w:cs="Calibri"/>
          <w:b/>
          <w:bCs/>
          <w:color w:val="FF0000"/>
          <w:sz w:val="28"/>
          <w:szCs w:val="28"/>
          <w:shd w:val="clear" w:color="auto" w:fill="FFFFFF"/>
          <w:rtl/>
        </w:rPr>
      </w:pPr>
    </w:p>
    <w:p w:rsidR="00E220E1" w:rsidRDefault="002E49DC" w:rsidP="00F41FB8">
      <w:pPr>
        <w:rPr>
          <w:rFonts w:ascii="Calibri" w:hAnsi="Calibri" w:cs="Calibri"/>
          <w:b/>
          <w:bCs/>
          <w:color w:val="FF0000"/>
          <w:sz w:val="28"/>
          <w:szCs w:val="28"/>
          <w:shd w:val="clear" w:color="auto" w:fill="FFFFFF"/>
          <w:rtl/>
        </w:rPr>
      </w:pPr>
      <w:r w:rsidRPr="00B315CB">
        <w:rPr>
          <w:rFonts w:ascii="Calibri" w:hAnsi="Calibri" w:cs="Calibri"/>
          <w:b/>
          <w:bCs/>
          <w:noProof/>
          <w:color w:val="00B0F0"/>
          <w:sz w:val="36"/>
          <w:szCs w:val="36"/>
          <w:rtl/>
        </w:rPr>
        <mc:AlternateContent>
          <mc:Choice Requires="wps">
            <w:drawing>
              <wp:anchor distT="0" distB="0" distL="114300" distR="114300" simplePos="0" relativeHeight="251712512" behindDoc="1" locked="0" layoutInCell="1" allowOverlap="1" wp14:anchorId="6E8B57FD" wp14:editId="72BB808A">
                <wp:simplePos x="0" y="0"/>
                <wp:positionH relativeFrom="column">
                  <wp:posOffset>-283308</wp:posOffset>
                </wp:positionH>
                <wp:positionV relativeFrom="paragraph">
                  <wp:posOffset>164953</wp:posOffset>
                </wp:positionV>
                <wp:extent cx="5618480" cy="5728677"/>
                <wp:effectExtent l="0" t="0" r="20320" b="24765"/>
                <wp:wrapNone/>
                <wp:docPr id="26" name="מלבן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8480" cy="5728677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C51DEDF" id="מלבן 26" o:spid="_x0000_s1026" style="position:absolute;left:0;text-align:left;margin-left:-22.3pt;margin-top:13pt;width:442.4pt;height:451.1pt;z-index:-251603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" fillcolor="white [3201]" strokecolor="#f79646 [3209]" strokeweight="2pt"/>
            </w:pict>
          </mc:Fallback>
        </mc:AlternateContent>
      </w:r>
    </w:p>
    <w:p w:rsidR="00DC10F8" w:rsidRDefault="00DC10F8" w:rsidP="00DC10F8">
      <w:pPr>
        <w:rPr>
          <w:rFonts w:ascii="Calibri" w:hAnsi="Calibri" w:cs="Calibri"/>
          <w:b/>
          <w:bCs/>
          <w:color w:val="00B0F0"/>
          <w:sz w:val="28"/>
          <w:szCs w:val="28"/>
          <w:shd w:val="clear" w:color="auto" w:fill="FFFFFF"/>
          <w:rtl/>
        </w:rPr>
      </w:pPr>
      <w:r w:rsidRPr="00B315CB">
        <w:rPr>
          <w:rFonts w:ascii="Calibri" w:hAnsi="Calibri" w:cs="Times New Roman" w:hint="cs"/>
          <w:b/>
          <w:bCs/>
          <w:color w:val="00B0F0"/>
          <w:sz w:val="28"/>
          <w:szCs w:val="28"/>
          <w:shd w:val="clear" w:color="auto" w:fill="FFFFFF"/>
          <w:rtl/>
        </w:rPr>
        <w:t>הזדמנות להעמקה</w:t>
      </w:r>
      <w:r w:rsidRPr="00B315CB">
        <w:rPr>
          <w:rFonts w:ascii="Calibri" w:hAnsi="Calibri" w:cs="Calibri" w:hint="cs"/>
          <w:b/>
          <w:bCs/>
          <w:color w:val="00B0F0"/>
          <w:sz w:val="28"/>
          <w:szCs w:val="28"/>
          <w:shd w:val="clear" w:color="auto" w:fill="FFFFFF"/>
          <w:rtl/>
        </w:rPr>
        <w:t xml:space="preserve">- </w:t>
      </w:r>
      <w:r>
        <w:rPr>
          <w:rFonts w:ascii="Calibri" w:hAnsi="Calibri" w:cs="Times New Roman" w:hint="cs"/>
          <w:b/>
          <w:bCs/>
          <w:color w:val="00B0F0"/>
          <w:sz w:val="28"/>
          <w:szCs w:val="28"/>
          <w:shd w:val="clear" w:color="auto" w:fill="FFFFFF"/>
          <w:rtl/>
        </w:rPr>
        <w:t>אומד ועומק זריעה</w:t>
      </w:r>
    </w:p>
    <w:p w:rsidR="00DC10F8" w:rsidRPr="003F5846" w:rsidRDefault="00DC10F8" w:rsidP="002E49DC">
      <w:pPr>
        <w:spacing w:line="276" w:lineRule="auto"/>
        <w:rPr>
          <w:rFonts w:ascii="Calibri" w:hAnsi="Calibri" w:cs="Calibri"/>
          <w:sz w:val="20"/>
          <w:szCs w:val="20"/>
          <w:rtl/>
        </w:rPr>
      </w:pPr>
      <w:r w:rsidRPr="003F5846">
        <w:rPr>
          <w:rFonts w:ascii="Calibri" w:hAnsi="Calibri" w:cs="Times New Roman"/>
          <w:b/>
          <w:bCs/>
          <w:sz w:val="20"/>
          <w:szCs w:val="20"/>
          <w:rtl/>
        </w:rPr>
        <w:t>תכנון זריעה נכון יכול להבטיח נביטה אחידה ומהירה</w:t>
      </w:r>
      <w:r w:rsidRPr="003F5846">
        <w:rPr>
          <w:rFonts w:ascii="Calibri" w:hAnsi="Calibri" w:cs="Calibri"/>
          <w:b/>
          <w:bCs/>
          <w:sz w:val="20"/>
          <w:szCs w:val="20"/>
          <w:rtl/>
        </w:rPr>
        <w:t xml:space="preserve">, </w:t>
      </w:r>
      <w:r w:rsidRPr="003F5846">
        <w:rPr>
          <w:rFonts w:ascii="Calibri" w:hAnsi="Calibri" w:cs="Times New Roman"/>
          <w:b/>
          <w:bCs/>
          <w:sz w:val="20"/>
          <w:szCs w:val="20"/>
          <w:rtl/>
        </w:rPr>
        <w:t>התפתחות תקינה של השתילים וניצול מיטבי של התשומות בשטח</w:t>
      </w:r>
      <w:r w:rsidRPr="003F5846">
        <w:rPr>
          <w:rFonts w:ascii="Calibri" w:hAnsi="Calibri" w:cs="Calibri"/>
          <w:b/>
          <w:bCs/>
          <w:sz w:val="20"/>
          <w:szCs w:val="20"/>
          <w:rtl/>
        </w:rPr>
        <w:t>.</w:t>
      </w:r>
      <w:r w:rsidRPr="003F5846">
        <w:rPr>
          <w:rFonts w:ascii="Calibri" w:hAnsi="Calibri" w:cs="Times New Roman"/>
          <w:sz w:val="20"/>
          <w:szCs w:val="20"/>
          <w:rtl/>
        </w:rPr>
        <w:t xml:space="preserve"> בעוד שבעבר התבצעה הזריעה באופן ידני</w:t>
      </w:r>
      <w:r w:rsidRPr="003F5846">
        <w:rPr>
          <w:rFonts w:ascii="Calibri" w:hAnsi="Calibri" w:cs="Calibri"/>
          <w:sz w:val="20"/>
          <w:szCs w:val="20"/>
          <w:rtl/>
        </w:rPr>
        <w:t xml:space="preserve">, </w:t>
      </w:r>
      <w:r w:rsidRPr="003F5846">
        <w:rPr>
          <w:rFonts w:ascii="Calibri" w:hAnsi="Calibri" w:cs="Times New Roman"/>
          <w:sz w:val="20"/>
          <w:szCs w:val="20"/>
          <w:rtl/>
        </w:rPr>
        <w:t xml:space="preserve">הרי שעם התייקרות כוח העבודה נוצר הצורך לעבור לשיטת זריעה ממוכנת </w:t>
      </w:r>
      <w:r w:rsidRPr="003F5846">
        <w:rPr>
          <w:rFonts w:ascii="Calibri" w:hAnsi="Calibri" w:cs="Calibri"/>
          <w:sz w:val="20"/>
          <w:szCs w:val="20"/>
        </w:rPr>
        <w:t>–</w:t>
      </w:r>
      <w:r w:rsidRPr="003F5846">
        <w:rPr>
          <w:rFonts w:ascii="Calibri" w:hAnsi="Calibri" w:cs="Times New Roman"/>
          <w:sz w:val="20"/>
          <w:szCs w:val="20"/>
          <w:rtl/>
        </w:rPr>
        <w:t xml:space="preserve"> בה בעזרת טרקטור ומזרעה ניתן לזרוע בהספק גדול ובמעט כוח אדם</w:t>
      </w:r>
      <w:r w:rsidRPr="003F5846">
        <w:rPr>
          <w:rFonts w:ascii="Calibri" w:hAnsi="Calibri" w:cs="Calibri"/>
          <w:sz w:val="20"/>
          <w:szCs w:val="20"/>
          <w:rtl/>
        </w:rPr>
        <w:t xml:space="preserve">. </w:t>
      </w:r>
      <w:r w:rsidRPr="003F5846">
        <w:rPr>
          <w:rFonts w:ascii="Calibri" w:hAnsi="Calibri" w:cs="Times New Roman"/>
          <w:sz w:val="20"/>
          <w:szCs w:val="20"/>
          <w:rtl/>
        </w:rPr>
        <w:t>זאת ועוד קיימות מגבלות נוספות ומטרתו של החקלאי לזרוע כמה שיותר זרעים לשטח בכדי להפחית את עלויות התשומות כגון שטח אדמה</w:t>
      </w:r>
      <w:r w:rsidRPr="003F5846">
        <w:rPr>
          <w:rFonts w:ascii="Calibri" w:hAnsi="Calibri" w:cs="Calibri"/>
          <w:sz w:val="20"/>
          <w:szCs w:val="20"/>
          <w:rtl/>
        </w:rPr>
        <w:t xml:space="preserve">, </w:t>
      </w:r>
      <w:r w:rsidRPr="003F5846">
        <w:rPr>
          <w:rFonts w:ascii="Calibri" w:hAnsi="Calibri" w:cs="Times New Roman"/>
          <w:sz w:val="20"/>
          <w:szCs w:val="20"/>
          <w:rtl/>
        </w:rPr>
        <w:t>מים</w:t>
      </w:r>
      <w:r w:rsidRPr="003F5846">
        <w:rPr>
          <w:rFonts w:ascii="Calibri" w:hAnsi="Calibri" w:cs="Calibri"/>
          <w:sz w:val="20"/>
          <w:szCs w:val="20"/>
          <w:rtl/>
        </w:rPr>
        <w:t xml:space="preserve">, </w:t>
      </w:r>
      <w:r w:rsidRPr="003F5846">
        <w:rPr>
          <w:rFonts w:ascii="Calibri" w:hAnsi="Calibri" w:cs="Times New Roman"/>
          <w:sz w:val="20"/>
          <w:szCs w:val="20"/>
          <w:rtl/>
        </w:rPr>
        <w:t>דשן ועוד</w:t>
      </w:r>
      <w:r w:rsidRPr="003F5846">
        <w:rPr>
          <w:rFonts w:ascii="Calibri" w:hAnsi="Calibri" w:cs="Calibri"/>
          <w:sz w:val="20"/>
          <w:szCs w:val="20"/>
          <w:rtl/>
        </w:rPr>
        <w:t xml:space="preserve">. </w:t>
      </w:r>
    </w:p>
    <w:p w:rsidR="00DC10F8" w:rsidRPr="002E49DC" w:rsidRDefault="00DC10F8" w:rsidP="002E49DC">
      <w:pPr>
        <w:spacing w:line="276" w:lineRule="auto"/>
        <w:rPr>
          <w:rFonts w:ascii="Calibri" w:hAnsi="Calibri" w:cs="Calibri"/>
          <w:b/>
          <w:bCs/>
          <w:sz w:val="20"/>
          <w:szCs w:val="20"/>
          <w:u w:val="single"/>
          <w:rtl/>
        </w:rPr>
      </w:pPr>
      <w:r w:rsidRPr="002E49DC">
        <w:rPr>
          <w:rFonts w:ascii="Calibri" w:hAnsi="Calibri" w:cs="Times New Roman"/>
          <w:b/>
          <w:bCs/>
          <w:sz w:val="20"/>
          <w:szCs w:val="20"/>
          <w:highlight w:val="yellow"/>
          <w:u w:val="single"/>
          <w:rtl/>
        </w:rPr>
        <w:t>בתכנון הזריעה יש להתייחס לשני מדדים חשובים</w:t>
      </w:r>
      <w:r w:rsidRPr="002E49DC">
        <w:rPr>
          <w:rFonts w:ascii="Calibri" w:hAnsi="Calibri" w:cs="Calibri"/>
          <w:b/>
          <w:bCs/>
          <w:sz w:val="20"/>
          <w:szCs w:val="20"/>
          <w:highlight w:val="yellow"/>
          <w:u w:val="single"/>
        </w:rPr>
        <w:t>:</w:t>
      </w:r>
      <w:r w:rsidRPr="002E49DC">
        <w:rPr>
          <w:rFonts w:ascii="Calibri" w:hAnsi="Calibri" w:cs="Times New Roman"/>
          <w:b/>
          <w:bCs/>
          <w:sz w:val="20"/>
          <w:szCs w:val="20"/>
          <w:highlight w:val="yellow"/>
          <w:u w:val="single"/>
          <w:rtl/>
        </w:rPr>
        <w:t xml:space="preserve"> אומד ועומק זריעה</w:t>
      </w:r>
      <w:r w:rsidRPr="002E49DC">
        <w:rPr>
          <w:rFonts w:ascii="Calibri" w:hAnsi="Calibri" w:cs="Calibri"/>
          <w:b/>
          <w:bCs/>
          <w:sz w:val="20"/>
          <w:szCs w:val="20"/>
          <w:highlight w:val="yellow"/>
          <w:u w:val="single"/>
          <w:rtl/>
        </w:rPr>
        <w:t>/</w:t>
      </w:r>
      <w:r w:rsidRPr="002E49DC">
        <w:rPr>
          <w:rFonts w:ascii="Calibri" w:hAnsi="Calibri" w:cs="Times New Roman"/>
          <w:b/>
          <w:bCs/>
          <w:sz w:val="20"/>
          <w:szCs w:val="20"/>
          <w:highlight w:val="yellow"/>
          <w:u w:val="single"/>
          <w:rtl/>
        </w:rPr>
        <w:t>שתילה</w:t>
      </w:r>
      <w:r w:rsidRPr="002E49DC">
        <w:rPr>
          <w:rFonts w:ascii="Calibri" w:hAnsi="Calibri" w:cs="Calibri"/>
          <w:b/>
          <w:bCs/>
          <w:sz w:val="20"/>
          <w:szCs w:val="20"/>
          <w:highlight w:val="yellow"/>
          <w:u w:val="single"/>
          <w:rtl/>
        </w:rPr>
        <w:t>.</w:t>
      </w:r>
    </w:p>
    <w:p w:rsidR="00DC10F8" w:rsidRPr="003F5846" w:rsidRDefault="002E49DC" w:rsidP="002E49DC">
      <w:pPr>
        <w:spacing w:line="276" w:lineRule="auto"/>
        <w:rPr>
          <w:rFonts w:ascii="Calibri" w:hAnsi="Calibri" w:cs="Calibri"/>
          <w:sz w:val="20"/>
          <w:szCs w:val="20"/>
          <w:rtl/>
        </w:rPr>
      </w:pPr>
      <w:r>
        <w:rPr>
          <w:rFonts w:ascii="Calibri" w:hAnsi="Calibri" w:cs="Calibri" w:hint="cs"/>
          <w:b/>
          <w:bCs/>
          <w:sz w:val="20"/>
          <w:szCs w:val="20"/>
          <w:rtl/>
        </w:rPr>
        <w:t xml:space="preserve">1. </w:t>
      </w:r>
      <w:r w:rsidR="00DC10F8" w:rsidRPr="003F5846">
        <w:rPr>
          <w:rFonts w:ascii="Calibri" w:hAnsi="Calibri" w:cs="Times New Roman"/>
          <w:b/>
          <w:bCs/>
          <w:sz w:val="20"/>
          <w:szCs w:val="20"/>
          <w:rtl/>
        </w:rPr>
        <w:t>אומד זריעה</w:t>
      </w:r>
      <w:r w:rsidR="00DC10F8" w:rsidRPr="003F5846">
        <w:rPr>
          <w:rFonts w:ascii="Calibri" w:hAnsi="Calibri" w:cs="Calibri"/>
          <w:sz w:val="20"/>
          <w:szCs w:val="20"/>
          <w:rtl/>
        </w:rPr>
        <w:t xml:space="preserve"> </w:t>
      </w:r>
      <w:r w:rsidR="00DC10F8" w:rsidRPr="003F5846">
        <w:rPr>
          <w:rFonts w:ascii="Calibri" w:hAnsi="Calibri" w:cs="Calibri"/>
          <w:sz w:val="20"/>
          <w:szCs w:val="20"/>
        </w:rPr>
        <w:t>–</w:t>
      </w:r>
      <w:r w:rsidR="00DC10F8" w:rsidRPr="003F5846">
        <w:rPr>
          <w:rFonts w:ascii="Calibri" w:hAnsi="Calibri" w:cs="Calibri"/>
          <w:sz w:val="20"/>
          <w:szCs w:val="20"/>
          <w:rtl/>
        </w:rPr>
        <w:t xml:space="preserve"> </w:t>
      </w:r>
      <w:r w:rsidR="00DC10F8">
        <w:rPr>
          <w:rFonts w:ascii="Calibri" w:hAnsi="Calibri" w:cs="Times New Roman" w:hint="cs"/>
          <w:sz w:val="20"/>
          <w:szCs w:val="20"/>
          <w:rtl/>
        </w:rPr>
        <w:t xml:space="preserve">צפיפות </w:t>
      </w:r>
      <w:r w:rsidR="00DC10F8">
        <w:rPr>
          <w:rFonts w:ascii="Calibri" w:hAnsi="Calibri" w:cs="Calibri" w:hint="cs"/>
          <w:sz w:val="20"/>
          <w:szCs w:val="20"/>
          <w:rtl/>
        </w:rPr>
        <w:t>(</w:t>
      </w:r>
      <w:r w:rsidR="00DC10F8">
        <w:rPr>
          <w:rFonts w:ascii="Calibri" w:hAnsi="Calibri" w:cs="Times New Roman" w:hint="cs"/>
          <w:sz w:val="20"/>
          <w:szCs w:val="20"/>
          <w:rtl/>
        </w:rPr>
        <w:t>מרווח</w:t>
      </w:r>
      <w:r w:rsidR="00DC10F8">
        <w:rPr>
          <w:rFonts w:ascii="Calibri" w:hAnsi="Calibri" w:cs="Calibri" w:hint="cs"/>
          <w:sz w:val="20"/>
          <w:szCs w:val="20"/>
          <w:rtl/>
        </w:rPr>
        <w:t xml:space="preserve">, </w:t>
      </w:r>
      <w:r w:rsidR="00DC10F8">
        <w:rPr>
          <w:rFonts w:ascii="Calibri" w:hAnsi="Calibri" w:cs="Times New Roman" w:hint="cs"/>
          <w:sz w:val="20"/>
          <w:szCs w:val="20"/>
          <w:rtl/>
        </w:rPr>
        <w:t>מרחק</w:t>
      </w:r>
      <w:r w:rsidR="00DC10F8">
        <w:rPr>
          <w:rFonts w:ascii="Calibri" w:hAnsi="Calibri" w:cs="Calibri" w:hint="cs"/>
          <w:sz w:val="20"/>
          <w:szCs w:val="20"/>
          <w:rtl/>
        </w:rPr>
        <w:t xml:space="preserve">) </w:t>
      </w:r>
      <w:r w:rsidR="00DC10F8">
        <w:rPr>
          <w:rFonts w:ascii="Calibri" w:hAnsi="Calibri" w:cs="Times New Roman" w:hint="cs"/>
          <w:sz w:val="20"/>
          <w:szCs w:val="20"/>
          <w:rtl/>
        </w:rPr>
        <w:t>הזריעה</w:t>
      </w:r>
      <w:r w:rsidR="00DC10F8">
        <w:rPr>
          <w:rFonts w:ascii="Calibri" w:hAnsi="Calibri" w:cs="Calibri" w:hint="cs"/>
          <w:sz w:val="20"/>
          <w:szCs w:val="20"/>
          <w:rtl/>
        </w:rPr>
        <w:t>/</w:t>
      </w:r>
      <w:r w:rsidR="00DC10F8">
        <w:rPr>
          <w:rFonts w:ascii="Calibri" w:hAnsi="Calibri" w:cs="Times New Roman" w:hint="cs"/>
          <w:sz w:val="20"/>
          <w:szCs w:val="20"/>
          <w:rtl/>
        </w:rPr>
        <w:t>שתילה</w:t>
      </w:r>
      <w:r w:rsidR="00DC10F8">
        <w:rPr>
          <w:rFonts w:ascii="Calibri" w:hAnsi="Calibri" w:cs="Calibri" w:hint="cs"/>
          <w:sz w:val="20"/>
          <w:szCs w:val="20"/>
          <w:rtl/>
        </w:rPr>
        <w:t xml:space="preserve">, </w:t>
      </w:r>
      <w:r w:rsidR="00DC10F8">
        <w:rPr>
          <w:rFonts w:ascii="Calibri" w:hAnsi="Calibri" w:cs="Times New Roman" w:hint="cs"/>
          <w:sz w:val="20"/>
          <w:szCs w:val="20"/>
          <w:rtl/>
        </w:rPr>
        <w:t>המרחק של זרע מזרע</w:t>
      </w:r>
      <w:r w:rsidR="00DC10F8">
        <w:rPr>
          <w:rFonts w:ascii="Calibri" w:hAnsi="Calibri" w:cs="Calibri" w:hint="cs"/>
          <w:sz w:val="20"/>
          <w:szCs w:val="20"/>
          <w:rtl/>
        </w:rPr>
        <w:t xml:space="preserve">. </w:t>
      </w:r>
      <w:r w:rsidR="00DC10F8">
        <w:rPr>
          <w:rFonts w:ascii="Calibri" w:hAnsi="Calibri" w:cs="Times New Roman" w:hint="cs"/>
          <w:sz w:val="20"/>
          <w:szCs w:val="20"/>
          <w:rtl/>
        </w:rPr>
        <w:t>ניתן להסיק את כמות</w:t>
      </w:r>
      <w:r w:rsidR="00DC10F8" w:rsidRPr="003F5846">
        <w:rPr>
          <w:rFonts w:ascii="Calibri" w:hAnsi="Calibri" w:cs="Times New Roman"/>
          <w:sz w:val="20"/>
          <w:szCs w:val="20"/>
          <w:rtl/>
        </w:rPr>
        <w:t xml:space="preserve"> הזרעים </w:t>
      </w:r>
      <w:r w:rsidR="00DC10F8">
        <w:rPr>
          <w:rFonts w:ascii="Calibri" w:hAnsi="Calibri" w:cs="Times New Roman" w:hint="cs"/>
          <w:sz w:val="20"/>
          <w:szCs w:val="20"/>
          <w:rtl/>
        </w:rPr>
        <w:t xml:space="preserve">שנזרעו </w:t>
      </w:r>
      <w:r w:rsidR="00DC10F8" w:rsidRPr="003F5846">
        <w:rPr>
          <w:rFonts w:ascii="Calibri" w:hAnsi="Calibri" w:cs="Times New Roman"/>
          <w:sz w:val="20"/>
          <w:szCs w:val="20"/>
          <w:rtl/>
        </w:rPr>
        <w:t>ליחידת שטח</w:t>
      </w:r>
      <w:r w:rsidR="00DC10F8">
        <w:rPr>
          <w:rFonts w:ascii="Calibri" w:hAnsi="Calibri" w:cs="Calibri" w:hint="cs"/>
          <w:sz w:val="20"/>
          <w:szCs w:val="20"/>
          <w:rtl/>
        </w:rPr>
        <w:t xml:space="preserve">. </w:t>
      </w:r>
      <w:r w:rsidR="00DC10F8" w:rsidRPr="003F5846">
        <w:rPr>
          <w:rFonts w:ascii="Calibri" w:hAnsi="Calibri" w:cs="Times New Roman"/>
          <w:sz w:val="20"/>
          <w:szCs w:val="20"/>
          <w:rtl/>
        </w:rPr>
        <w:t xml:space="preserve">האומד נקבע על פי עוצמת והיקף </w:t>
      </w:r>
      <w:r w:rsidR="00DC10F8">
        <w:rPr>
          <w:rFonts w:ascii="Calibri" w:hAnsi="Calibri" w:cs="Times New Roman"/>
          <w:sz w:val="20"/>
          <w:szCs w:val="20"/>
          <w:rtl/>
        </w:rPr>
        <w:t>התפתחות הצמח</w:t>
      </w:r>
      <w:r w:rsidR="00DC10F8">
        <w:rPr>
          <w:rFonts w:ascii="Calibri" w:hAnsi="Calibri" w:cs="Calibri"/>
          <w:sz w:val="20"/>
          <w:szCs w:val="20"/>
          <w:rtl/>
        </w:rPr>
        <w:t xml:space="preserve">. </w:t>
      </w:r>
      <w:r w:rsidR="00DC10F8">
        <w:rPr>
          <w:rFonts w:ascii="Calibri" w:hAnsi="Calibri" w:cs="Times New Roman" w:hint="cs"/>
          <w:sz w:val="20"/>
          <w:szCs w:val="20"/>
          <w:rtl/>
        </w:rPr>
        <w:t>בעצים</w:t>
      </w:r>
      <w:r w:rsidR="00DC10F8">
        <w:rPr>
          <w:rFonts w:ascii="Calibri" w:hAnsi="Calibri" w:cs="Calibri"/>
          <w:sz w:val="20"/>
          <w:szCs w:val="20"/>
          <w:rtl/>
        </w:rPr>
        <w:t xml:space="preserve"> </w:t>
      </w:r>
      <w:r w:rsidR="00DC10F8">
        <w:rPr>
          <w:rFonts w:ascii="Calibri" w:hAnsi="Calibri" w:cs="Times New Roman" w:hint="cs"/>
          <w:sz w:val="20"/>
          <w:szCs w:val="20"/>
          <w:rtl/>
        </w:rPr>
        <w:t>אומד</w:t>
      </w:r>
      <w:r w:rsidR="00DC10F8">
        <w:rPr>
          <w:rFonts w:ascii="Calibri" w:hAnsi="Calibri" w:cs="Calibri"/>
          <w:sz w:val="20"/>
          <w:szCs w:val="20"/>
          <w:rtl/>
        </w:rPr>
        <w:t xml:space="preserve"> </w:t>
      </w:r>
      <w:r w:rsidR="00DC10F8">
        <w:rPr>
          <w:rFonts w:ascii="Calibri" w:hAnsi="Calibri" w:cs="Times New Roman" w:hint="cs"/>
          <w:sz w:val="20"/>
          <w:szCs w:val="20"/>
          <w:rtl/>
        </w:rPr>
        <w:t xml:space="preserve">הנטיעה </w:t>
      </w:r>
      <w:r w:rsidR="00DC10F8">
        <w:rPr>
          <w:rFonts w:ascii="Calibri" w:hAnsi="Calibri" w:cs="Times New Roman"/>
          <w:sz w:val="20"/>
          <w:szCs w:val="20"/>
          <w:rtl/>
        </w:rPr>
        <w:t>יהי</w:t>
      </w:r>
      <w:r w:rsidR="00DC10F8">
        <w:rPr>
          <w:rFonts w:ascii="Calibri" w:hAnsi="Calibri" w:cs="Times New Roman" w:hint="cs"/>
          <w:sz w:val="20"/>
          <w:szCs w:val="20"/>
          <w:rtl/>
        </w:rPr>
        <w:t>ה</w:t>
      </w:r>
      <w:r w:rsidR="00DC10F8">
        <w:rPr>
          <w:rFonts w:ascii="Calibri" w:hAnsi="Calibri" w:cs="Times New Roman"/>
          <w:sz w:val="20"/>
          <w:szCs w:val="20"/>
          <w:rtl/>
        </w:rPr>
        <w:t xml:space="preserve"> גדול</w:t>
      </w:r>
      <w:r w:rsidR="00DC10F8" w:rsidRPr="003F5846">
        <w:rPr>
          <w:rFonts w:ascii="Calibri" w:hAnsi="Calibri" w:cs="Times New Roman"/>
          <w:sz w:val="20"/>
          <w:szCs w:val="20"/>
          <w:rtl/>
        </w:rPr>
        <w:t xml:space="preserve"> יותר</w:t>
      </w:r>
      <w:r w:rsidR="00DC10F8" w:rsidRPr="003F5846">
        <w:rPr>
          <w:rFonts w:ascii="Calibri" w:hAnsi="Calibri" w:cs="Calibri"/>
          <w:sz w:val="20"/>
          <w:szCs w:val="20"/>
          <w:rtl/>
        </w:rPr>
        <w:t xml:space="preserve">. </w:t>
      </w:r>
      <w:r w:rsidR="00DC10F8" w:rsidRPr="003F5846">
        <w:rPr>
          <w:rFonts w:ascii="Calibri" w:hAnsi="Calibri" w:cs="Times New Roman"/>
          <w:sz w:val="20"/>
          <w:szCs w:val="20"/>
          <w:rtl/>
        </w:rPr>
        <w:t>בצמחים כמו חיטה או תירס המרווחים יהיו קטנים יותר והצפיפות גדולה יותר</w:t>
      </w:r>
      <w:r w:rsidR="00DC10F8" w:rsidRPr="003F5846">
        <w:rPr>
          <w:rFonts w:ascii="Calibri" w:hAnsi="Calibri" w:cs="Calibri"/>
          <w:sz w:val="20"/>
          <w:szCs w:val="20"/>
          <w:rtl/>
        </w:rPr>
        <w:t>.</w:t>
      </w:r>
      <w:r w:rsidR="00DC10F8">
        <w:rPr>
          <w:rFonts w:ascii="Calibri" w:hAnsi="Calibri" w:cs="Calibri" w:hint="cs"/>
          <w:sz w:val="20"/>
          <w:szCs w:val="20"/>
          <w:rtl/>
        </w:rPr>
        <w:t xml:space="preserve">  </w:t>
      </w:r>
    </w:p>
    <w:p w:rsidR="00DC10F8" w:rsidRPr="00E220E1" w:rsidRDefault="00DC10F8" w:rsidP="002E49DC">
      <w:pPr>
        <w:spacing w:line="276" w:lineRule="auto"/>
        <w:rPr>
          <w:rFonts w:ascii="Calibri" w:hAnsi="Calibri" w:cs="Calibri"/>
          <w:sz w:val="20"/>
          <w:szCs w:val="20"/>
          <w:rtl/>
        </w:rPr>
      </w:pPr>
      <w:r w:rsidRPr="00E220E1">
        <w:rPr>
          <w:rFonts w:ascii="Calibri" w:hAnsi="Calibri" w:cs="Times New Roman"/>
          <w:sz w:val="20"/>
          <w:szCs w:val="20"/>
          <w:rtl/>
        </w:rPr>
        <w:t>מרווחי הזריעה בין השורות ובתוך השורות הותאמו ע</w:t>
      </w:r>
      <w:r w:rsidRPr="00E220E1">
        <w:rPr>
          <w:rFonts w:ascii="Calibri" w:hAnsi="Calibri" w:cs="Calibri"/>
          <w:sz w:val="20"/>
          <w:szCs w:val="20"/>
          <w:rtl/>
        </w:rPr>
        <w:t>"</w:t>
      </w:r>
      <w:r w:rsidRPr="00E220E1">
        <w:rPr>
          <w:rFonts w:ascii="Calibri" w:hAnsi="Calibri" w:cs="Times New Roman"/>
          <w:sz w:val="20"/>
          <w:szCs w:val="20"/>
          <w:rtl/>
        </w:rPr>
        <w:t xml:space="preserve">פ חישוב כלכלי של ניצול יחידות קרקע על ידי הצמחים </w:t>
      </w:r>
      <w:r w:rsidRPr="00E220E1">
        <w:rPr>
          <w:rFonts w:ascii="Calibri" w:hAnsi="Calibri" w:cs="Calibri"/>
          <w:sz w:val="20"/>
          <w:szCs w:val="20"/>
        </w:rPr>
        <w:t>–</w:t>
      </w:r>
      <w:r w:rsidRPr="00E220E1">
        <w:rPr>
          <w:rFonts w:ascii="Calibri" w:hAnsi="Calibri" w:cs="Times New Roman"/>
          <w:sz w:val="20"/>
          <w:szCs w:val="20"/>
          <w:rtl/>
        </w:rPr>
        <w:t xml:space="preserve"> חישוב שנעשה אחרי ניסויים רבים שבוצעו </w:t>
      </w:r>
      <w:r w:rsidRPr="00E220E1">
        <w:rPr>
          <w:rFonts w:ascii="Calibri" w:hAnsi="Calibri" w:cs="Calibri"/>
          <w:sz w:val="20"/>
          <w:szCs w:val="20"/>
          <w:rtl/>
        </w:rPr>
        <w:t xml:space="preserve">- </w:t>
      </w:r>
      <w:r w:rsidRPr="00E220E1">
        <w:rPr>
          <w:rFonts w:ascii="Calibri" w:hAnsi="Calibri" w:cs="Times New Roman"/>
          <w:sz w:val="20"/>
          <w:szCs w:val="20"/>
          <w:rtl/>
        </w:rPr>
        <w:t>ניסויים אשר קבעו את גודל הפיצוי שהצמח מפצה את עצמו על ידי הגבלת המרחק הנ</w:t>
      </w:r>
      <w:r w:rsidRPr="00E220E1">
        <w:rPr>
          <w:rFonts w:ascii="Calibri" w:hAnsi="Calibri" w:cs="Calibri"/>
          <w:sz w:val="20"/>
          <w:szCs w:val="20"/>
          <w:rtl/>
        </w:rPr>
        <w:t>"</w:t>
      </w:r>
      <w:r w:rsidRPr="00E220E1">
        <w:rPr>
          <w:rFonts w:ascii="Calibri" w:hAnsi="Calibri" w:cs="Times New Roman"/>
          <w:sz w:val="20"/>
          <w:szCs w:val="20"/>
          <w:rtl/>
        </w:rPr>
        <w:t xml:space="preserve">ל ביבול ובהתפתחות לעומת זריעה צפופה בה התחרות בין הצמחים גדולה יותר </w:t>
      </w:r>
      <w:r w:rsidRPr="00E220E1">
        <w:rPr>
          <w:rFonts w:ascii="Calibri" w:hAnsi="Calibri" w:cs="Calibri"/>
          <w:sz w:val="20"/>
          <w:szCs w:val="20"/>
          <w:rtl/>
        </w:rPr>
        <w:t>(</w:t>
      </w:r>
      <w:r w:rsidRPr="00E220E1">
        <w:rPr>
          <w:rFonts w:ascii="Calibri" w:hAnsi="Calibri" w:cs="Times New Roman"/>
          <w:sz w:val="20"/>
          <w:szCs w:val="20"/>
          <w:rtl/>
        </w:rPr>
        <w:t>בתחרות הכוונה לאור</w:t>
      </w:r>
      <w:r w:rsidRPr="00E220E1">
        <w:rPr>
          <w:rFonts w:ascii="Calibri" w:hAnsi="Calibri" w:cs="Calibri"/>
          <w:sz w:val="20"/>
          <w:szCs w:val="20"/>
          <w:rtl/>
        </w:rPr>
        <w:t xml:space="preserve">, </w:t>
      </w:r>
      <w:r w:rsidRPr="00E220E1">
        <w:rPr>
          <w:rFonts w:ascii="Calibri" w:hAnsi="Calibri" w:cs="Times New Roman"/>
          <w:sz w:val="20"/>
          <w:szCs w:val="20"/>
          <w:rtl/>
        </w:rPr>
        <w:t>מים</w:t>
      </w:r>
      <w:r w:rsidRPr="00E220E1">
        <w:rPr>
          <w:rFonts w:ascii="Calibri" w:hAnsi="Calibri" w:cs="Calibri"/>
          <w:sz w:val="20"/>
          <w:szCs w:val="20"/>
          <w:rtl/>
        </w:rPr>
        <w:t xml:space="preserve">, </w:t>
      </w:r>
      <w:r w:rsidRPr="00E220E1">
        <w:rPr>
          <w:rFonts w:ascii="Calibri" w:hAnsi="Calibri" w:cs="Times New Roman"/>
          <w:sz w:val="20"/>
          <w:szCs w:val="20"/>
          <w:rtl/>
        </w:rPr>
        <w:t xml:space="preserve">יסודות הזנה </w:t>
      </w:r>
      <w:r>
        <w:rPr>
          <w:rFonts w:ascii="Calibri" w:hAnsi="Calibri" w:cs="Times New Roman" w:hint="cs"/>
          <w:sz w:val="20"/>
          <w:szCs w:val="20"/>
          <w:rtl/>
        </w:rPr>
        <w:t>ועוד</w:t>
      </w:r>
      <w:r w:rsidRPr="00E220E1">
        <w:rPr>
          <w:rFonts w:ascii="Calibri" w:hAnsi="Calibri" w:cs="Calibri"/>
          <w:sz w:val="20"/>
          <w:szCs w:val="20"/>
          <w:rtl/>
        </w:rPr>
        <w:t xml:space="preserve">). </w:t>
      </w:r>
      <w:r w:rsidRPr="002E49DC">
        <w:rPr>
          <w:rFonts w:ascii="Calibri" w:hAnsi="Calibri" w:cs="Times New Roman"/>
          <w:sz w:val="20"/>
          <w:szCs w:val="20"/>
          <w:u w:val="single"/>
          <w:rtl/>
        </w:rPr>
        <w:t>דוגמ</w:t>
      </w:r>
      <w:r w:rsidRPr="002E49DC">
        <w:rPr>
          <w:rFonts w:ascii="Calibri" w:hAnsi="Calibri" w:cs="Times New Roman" w:hint="cs"/>
          <w:sz w:val="20"/>
          <w:szCs w:val="20"/>
          <w:u w:val="single"/>
          <w:rtl/>
        </w:rPr>
        <w:t>אות</w:t>
      </w:r>
      <w:r w:rsidRPr="002E49DC">
        <w:rPr>
          <w:rFonts w:ascii="Calibri" w:hAnsi="Calibri" w:cs="Times New Roman"/>
          <w:sz w:val="20"/>
          <w:szCs w:val="20"/>
          <w:u w:val="single"/>
          <w:rtl/>
        </w:rPr>
        <w:t xml:space="preserve"> לאומד זריעה של גידולים בשורות</w:t>
      </w:r>
      <w:r w:rsidRPr="002E49DC">
        <w:rPr>
          <w:rFonts w:ascii="Calibri" w:hAnsi="Calibri" w:cs="Calibri"/>
          <w:sz w:val="20"/>
          <w:szCs w:val="20"/>
          <w:u w:val="single"/>
          <w:rtl/>
        </w:rPr>
        <w:t>:</w:t>
      </w:r>
    </w:p>
    <w:p w:rsidR="00DC10F8" w:rsidRPr="002E49DC" w:rsidRDefault="00DC10F8" w:rsidP="002E49DC">
      <w:pPr>
        <w:pStyle w:val="a7"/>
        <w:numPr>
          <w:ilvl w:val="0"/>
          <w:numId w:val="37"/>
        </w:numPr>
        <w:spacing w:line="276" w:lineRule="auto"/>
        <w:ind w:left="368"/>
        <w:rPr>
          <w:rFonts w:ascii="Calibri" w:hAnsi="Calibri" w:cs="Calibri"/>
          <w:sz w:val="18"/>
          <w:szCs w:val="18"/>
          <w:rtl/>
        </w:rPr>
      </w:pPr>
      <w:r w:rsidRPr="002E49DC">
        <w:rPr>
          <w:rFonts w:ascii="Calibri" w:hAnsi="Calibri" w:cs="Times New Roman"/>
          <w:sz w:val="18"/>
          <w:szCs w:val="18"/>
          <w:rtl/>
        </w:rPr>
        <w:t xml:space="preserve">כותנה </w:t>
      </w:r>
      <w:r w:rsidRPr="002E49DC">
        <w:rPr>
          <w:rFonts w:ascii="Calibri" w:hAnsi="Calibri" w:cs="Calibri"/>
          <w:sz w:val="18"/>
          <w:szCs w:val="18"/>
        </w:rPr>
        <w:t>–</w:t>
      </w:r>
      <w:r w:rsidRPr="002E49DC">
        <w:rPr>
          <w:rFonts w:ascii="Calibri" w:hAnsi="Calibri" w:cs="Times New Roman"/>
          <w:sz w:val="18"/>
          <w:szCs w:val="18"/>
          <w:rtl/>
        </w:rPr>
        <w:t xml:space="preserve"> זורעים על פי רוב בין </w:t>
      </w:r>
      <w:r w:rsidRPr="002E49DC">
        <w:rPr>
          <w:rFonts w:ascii="Calibri" w:hAnsi="Calibri" w:cs="Calibri"/>
          <w:sz w:val="18"/>
          <w:szCs w:val="18"/>
          <w:rtl/>
        </w:rPr>
        <w:t xml:space="preserve">13 </w:t>
      </w:r>
      <w:r w:rsidRPr="002E49DC">
        <w:rPr>
          <w:rFonts w:ascii="Calibri" w:hAnsi="Calibri" w:cs="Times New Roman"/>
          <w:sz w:val="18"/>
          <w:szCs w:val="18"/>
          <w:rtl/>
        </w:rPr>
        <w:t xml:space="preserve">ל </w:t>
      </w:r>
      <w:r w:rsidRPr="002E49DC">
        <w:rPr>
          <w:rFonts w:ascii="Calibri" w:hAnsi="Calibri" w:cs="Calibri"/>
          <w:sz w:val="18"/>
          <w:szCs w:val="18"/>
        </w:rPr>
        <w:t>–</w:t>
      </w:r>
      <w:r w:rsidRPr="002E49DC">
        <w:rPr>
          <w:rFonts w:ascii="Calibri" w:hAnsi="Calibri" w:cs="Calibri"/>
          <w:sz w:val="18"/>
          <w:szCs w:val="18"/>
          <w:rtl/>
        </w:rPr>
        <w:t xml:space="preserve"> 15 </w:t>
      </w:r>
      <w:r w:rsidRPr="002E49DC">
        <w:rPr>
          <w:rFonts w:ascii="Calibri" w:hAnsi="Calibri" w:cs="Times New Roman"/>
          <w:sz w:val="18"/>
          <w:szCs w:val="18"/>
          <w:rtl/>
        </w:rPr>
        <w:t xml:space="preserve">זרעים בשורה כדי לקבל בין שבעה לשמונה נבטים </w:t>
      </w:r>
      <w:r w:rsidRPr="002E49DC">
        <w:rPr>
          <w:rFonts w:ascii="Calibri" w:hAnsi="Calibri" w:cs="Calibri"/>
          <w:sz w:val="18"/>
          <w:szCs w:val="18"/>
          <w:rtl/>
        </w:rPr>
        <w:t>(</w:t>
      </w:r>
      <w:r w:rsidRPr="002E49DC">
        <w:rPr>
          <w:rFonts w:ascii="Calibri" w:hAnsi="Calibri" w:cs="Times New Roman"/>
          <w:sz w:val="18"/>
          <w:szCs w:val="18"/>
          <w:rtl/>
        </w:rPr>
        <w:t>ידוע שבמהלך הנביטה עשויים להיפגע זרעים אחדים על ידי מזיקים או מחלות</w:t>
      </w:r>
      <w:r w:rsidRPr="002E49DC">
        <w:rPr>
          <w:rFonts w:ascii="Calibri" w:hAnsi="Calibri" w:cs="Calibri"/>
          <w:sz w:val="18"/>
          <w:szCs w:val="18"/>
          <w:rtl/>
        </w:rPr>
        <w:t xml:space="preserve">). </w:t>
      </w:r>
      <w:r w:rsidRPr="002E49DC">
        <w:rPr>
          <w:rFonts w:ascii="Calibri" w:hAnsi="Calibri" w:cs="Times New Roman"/>
          <w:sz w:val="18"/>
          <w:szCs w:val="18"/>
          <w:rtl/>
        </w:rPr>
        <w:t xml:space="preserve">אומד הזריעה של </w:t>
      </w:r>
      <w:r w:rsidRPr="002E49DC">
        <w:rPr>
          <w:rFonts w:ascii="Calibri" w:hAnsi="Calibri" w:cs="Calibri"/>
          <w:sz w:val="18"/>
          <w:szCs w:val="18"/>
          <w:rtl/>
        </w:rPr>
        <w:t xml:space="preserve">15 </w:t>
      </w:r>
      <w:r w:rsidRPr="002E49DC">
        <w:rPr>
          <w:rFonts w:ascii="Calibri" w:hAnsi="Calibri" w:cs="Times New Roman"/>
          <w:sz w:val="18"/>
          <w:szCs w:val="18"/>
          <w:rtl/>
        </w:rPr>
        <w:t>זרעים נקבע על בסיס ניסויים שמצאו שבין אם י</w:t>
      </w:r>
      <w:r w:rsidRPr="002E49DC">
        <w:rPr>
          <w:rFonts w:ascii="Calibri" w:hAnsi="Calibri" w:cs="Times New Roman" w:hint="cs"/>
          <w:sz w:val="18"/>
          <w:szCs w:val="18"/>
          <w:rtl/>
        </w:rPr>
        <w:t>י</w:t>
      </w:r>
      <w:r w:rsidRPr="002E49DC">
        <w:rPr>
          <w:rFonts w:ascii="Calibri" w:hAnsi="Calibri" w:cs="Times New Roman"/>
          <w:sz w:val="18"/>
          <w:szCs w:val="18"/>
          <w:rtl/>
        </w:rPr>
        <w:t xml:space="preserve">שארו בשורה </w:t>
      </w:r>
      <w:r w:rsidRPr="002E49DC">
        <w:rPr>
          <w:rFonts w:ascii="Calibri" w:hAnsi="Calibri" w:cs="Calibri"/>
          <w:sz w:val="18"/>
          <w:szCs w:val="18"/>
          <w:rtl/>
        </w:rPr>
        <w:t xml:space="preserve">15 </w:t>
      </w:r>
      <w:r w:rsidRPr="002E49DC">
        <w:rPr>
          <w:rFonts w:ascii="Calibri" w:hAnsi="Calibri" w:cs="Times New Roman"/>
          <w:sz w:val="18"/>
          <w:szCs w:val="18"/>
          <w:rtl/>
        </w:rPr>
        <w:t xml:space="preserve">או </w:t>
      </w:r>
      <w:r w:rsidRPr="002E49DC">
        <w:rPr>
          <w:rFonts w:ascii="Calibri" w:hAnsi="Calibri" w:cs="Calibri"/>
          <w:sz w:val="18"/>
          <w:szCs w:val="18"/>
          <w:rtl/>
        </w:rPr>
        <w:t xml:space="preserve">7 </w:t>
      </w:r>
      <w:r w:rsidRPr="002E49DC">
        <w:rPr>
          <w:rFonts w:ascii="Calibri" w:hAnsi="Calibri" w:cs="Times New Roman"/>
          <w:sz w:val="18"/>
          <w:szCs w:val="18"/>
          <w:rtl/>
        </w:rPr>
        <w:t>צמחים היבול הסופי יהיה זהה</w:t>
      </w:r>
      <w:r w:rsidRPr="002E49DC">
        <w:rPr>
          <w:rFonts w:ascii="Calibri" w:hAnsi="Calibri" w:cs="Calibri"/>
          <w:sz w:val="18"/>
          <w:szCs w:val="18"/>
          <w:rtl/>
        </w:rPr>
        <w:t xml:space="preserve">. </w:t>
      </w:r>
    </w:p>
    <w:p w:rsidR="00DC10F8" w:rsidRPr="002E49DC" w:rsidRDefault="00DC10F8" w:rsidP="002E49DC">
      <w:pPr>
        <w:pStyle w:val="a7"/>
        <w:numPr>
          <w:ilvl w:val="0"/>
          <w:numId w:val="37"/>
        </w:numPr>
        <w:spacing w:line="276" w:lineRule="auto"/>
        <w:ind w:left="368"/>
        <w:rPr>
          <w:rFonts w:ascii="Calibri" w:hAnsi="Calibri" w:cs="Calibri"/>
          <w:sz w:val="18"/>
          <w:szCs w:val="18"/>
          <w:rtl/>
        </w:rPr>
      </w:pPr>
      <w:r w:rsidRPr="002E49DC">
        <w:rPr>
          <w:rFonts w:ascii="Calibri" w:hAnsi="Calibri" w:cs="Times New Roman"/>
          <w:sz w:val="18"/>
          <w:szCs w:val="18"/>
          <w:rtl/>
        </w:rPr>
        <w:t xml:space="preserve">אבטיח </w:t>
      </w:r>
      <w:r w:rsidRPr="002E49DC">
        <w:rPr>
          <w:rFonts w:ascii="Calibri" w:hAnsi="Calibri" w:cs="Calibri"/>
          <w:sz w:val="18"/>
          <w:szCs w:val="18"/>
        </w:rPr>
        <w:t>–</w:t>
      </w:r>
      <w:r w:rsidRPr="002E49DC">
        <w:rPr>
          <w:rFonts w:ascii="Calibri" w:hAnsi="Calibri" w:cs="Times New Roman"/>
          <w:sz w:val="18"/>
          <w:szCs w:val="18"/>
          <w:rtl/>
        </w:rPr>
        <w:t xml:space="preserve"> הרווחים בין השורות הם רווחים של כ </w:t>
      </w:r>
      <w:r w:rsidRPr="002E49DC">
        <w:rPr>
          <w:rFonts w:ascii="Calibri" w:hAnsi="Calibri" w:cs="Calibri"/>
          <w:sz w:val="18"/>
          <w:szCs w:val="18"/>
        </w:rPr>
        <w:t>–</w:t>
      </w:r>
      <w:r w:rsidRPr="002E49DC">
        <w:rPr>
          <w:rFonts w:ascii="Calibri" w:hAnsi="Calibri" w:cs="Calibri"/>
          <w:sz w:val="18"/>
          <w:szCs w:val="18"/>
          <w:rtl/>
        </w:rPr>
        <w:t xml:space="preserve"> 2 </w:t>
      </w:r>
      <w:r w:rsidRPr="002E49DC">
        <w:rPr>
          <w:rFonts w:ascii="Calibri" w:hAnsi="Calibri" w:cs="Times New Roman"/>
          <w:sz w:val="18"/>
          <w:szCs w:val="18"/>
          <w:rtl/>
        </w:rPr>
        <w:t xml:space="preserve">מטרים ובתוך השורות </w:t>
      </w:r>
      <w:r w:rsidRPr="002E49DC">
        <w:rPr>
          <w:rFonts w:ascii="Calibri" w:hAnsi="Calibri" w:cs="Calibri"/>
          <w:sz w:val="18"/>
          <w:szCs w:val="18"/>
          <w:rtl/>
        </w:rPr>
        <w:t>(</w:t>
      </w:r>
      <w:r w:rsidRPr="002E49DC">
        <w:rPr>
          <w:rFonts w:ascii="Calibri" w:hAnsi="Calibri" w:cs="Times New Roman"/>
          <w:sz w:val="18"/>
          <w:szCs w:val="18"/>
          <w:rtl/>
        </w:rPr>
        <w:t>בין זרע לזרע</w:t>
      </w:r>
      <w:r w:rsidRPr="002E49DC">
        <w:rPr>
          <w:rFonts w:ascii="Calibri" w:hAnsi="Calibri" w:cs="Calibri"/>
          <w:sz w:val="18"/>
          <w:szCs w:val="18"/>
          <w:rtl/>
        </w:rPr>
        <w:t xml:space="preserve">) </w:t>
      </w:r>
      <w:r w:rsidRPr="002E49DC">
        <w:rPr>
          <w:rFonts w:ascii="Calibri" w:hAnsi="Calibri" w:cs="Times New Roman"/>
          <w:sz w:val="18"/>
          <w:szCs w:val="18"/>
          <w:rtl/>
        </w:rPr>
        <w:t xml:space="preserve">הרווח הוא של כמטר </w:t>
      </w:r>
      <w:r w:rsidRPr="002E49DC">
        <w:rPr>
          <w:rFonts w:ascii="Calibri" w:hAnsi="Calibri" w:cs="Calibri"/>
          <w:sz w:val="18"/>
          <w:szCs w:val="18"/>
          <w:rtl/>
        </w:rPr>
        <w:t xml:space="preserve">- </w:t>
      </w:r>
      <w:r w:rsidRPr="002E49DC">
        <w:rPr>
          <w:rFonts w:ascii="Calibri" w:hAnsi="Calibri" w:cs="Times New Roman"/>
          <w:sz w:val="18"/>
          <w:szCs w:val="18"/>
          <w:rtl/>
        </w:rPr>
        <w:t>וזאת משום שצמח האבטיח משתרע ומכסה שטחים נרחבים</w:t>
      </w:r>
      <w:r w:rsidRPr="002E49DC">
        <w:rPr>
          <w:rFonts w:ascii="Calibri" w:hAnsi="Calibri" w:cs="Calibri"/>
          <w:sz w:val="18"/>
          <w:szCs w:val="18"/>
          <w:rtl/>
        </w:rPr>
        <w:t>.</w:t>
      </w:r>
    </w:p>
    <w:p w:rsidR="002E49DC" w:rsidRPr="002E49DC" w:rsidRDefault="002E49DC" w:rsidP="002E49DC">
      <w:pPr>
        <w:pStyle w:val="2"/>
        <w:spacing w:line="276" w:lineRule="auto"/>
        <w:rPr>
          <w:rFonts w:ascii="Calibri" w:hAnsi="Calibri" w:cs="Calibri"/>
          <w:szCs w:val="20"/>
          <w:rtl/>
        </w:rPr>
      </w:pPr>
      <w:r>
        <w:rPr>
          <w:rFonts w:ascii="Calibri" w:hAnsi="Calibri" w:cs="Calibri" w:hint="cs"/>
          <w:b/>
          <w:bCs/>
          <w:szCs w:val="20"/>
          <w:u w:val="none"/>
          <w:rtl/>
        </w:rPr>
        <w:t xml:space="preserve">2. </w:t>
      </w:r>
      <w:r w:rsidR="00DC10F8" w:rsidRPr="002E49DC">
        <w:rPr>
          <w:rFonts w:ascii="Calibri" w:hAnsi="Calibri" w:cs="Times New Roman"/>
          <w:b/>
          <w:bCs/>
          <w:szCs w:val="20"/>
          <w:u w:val="none"/>
          <w:rtl/>
        </w:rPr>
        <w:t>עומק הזריעה</w:t>
      </w:r>
      <w:r w:rsidRPr="002E49DC">
        <w:rPr>
          <w:rFonts w:ascii="Calibri" w:hAnsi="Calibri" w:cs="Calibri" w:hint="cs"/>
          <w:b/>
          <w:bCs/>
          <w:szCs w:val="20"/>
          <w:u w:val="none"/>
          <w:rtl/>
        </w:rPr>
        <w:t xml:space="preserve"> </w:t>
      </w:r>
      <w:r w:rsidRPr="002E49DC">
        <w:rPr>
          <w:rFonts w:ascii="Calibri" w:hAnsi="Calibri" w:cs="Calibri"/>
          <w:b/>
          <w:bCs/>
          <w:szCs w:val="20"/>
          <w:u w:val="none"/>
          <w:rtl/>
        </w:rPr>
        <w:t>–</w:t>
      </w:r>
      <w:r w:rsidRPr="002E49DC">
        <w:rPr>
          <w:rFonts w:ascii="Calibri" w:hAnsi="Calibri" w:cs="Calibri" w:hint="cs"/>
          <w:szCs w:val="20"/>
          <w:u w:val="none"/>
          <w:rtl/>
        </w:rPr>
        <w:t xml:space="preserve"> </w:t>
      </w:r>
      <w:r w:rsidRPr="002E49DC">
        <w:rPr>
          <w:rFonts w:ascii="Calibri" w:hAnsi="Calibri" w:cs="Times New Roman" w:hint="cs"/>
          <w:b/>
          <w:bCs/>
          <w:szCs w:val="20"/>
          <w:u w:val="none"/>
          <w:rtl/>
        </w:rPr>
        <w:t>העומק שבו מניחים את הזרע בתוך הקרקע</w:t>
      </w:r>
      <w:r w:rsidRPr="002E49DC">
        <w:rPr>
          <w:rFonts w:ascii="Calibri" w:hAnsi="Calibri" w:cs="Calibri" w:hint="cs"/>
          <w:b/>
          <w:bCs/>
          <w:szCs w:val="20"/>
          <w:u w:val="none"/>
          <w:rtl/>
        </w:rPr>
        <w:t xml:space="preserve">. </w:t>
      </w:r>
      <w:r w:rsidRPr="002E49DC">
        <w:rPr>
          <w:rFonts w:ascii="Calibri" w:hAnsi="Calibri" w:cs="Times New Roman" w:hint="cs"/>
          <w:b/>
          <w:bCs/>
          <w:szCs w:val="20"/>
          <w:u w:val="none"/>
          <w:rtl/>
        </w:rPr>
        <w:t>קיים קשר ישר בין גודל הזרע לעומק הזריעה</w:t>
      </w:r>
      <w:r w:rsidRPr="002E49DC">
        <w:rPr>
          <w:rFonts w:ascii="Calibri" w:hAnsi="Calibri" w:cs="Calibri" w:hint="cs"/>
          <w:b/>
          <w:bCs/>
          <w:szCs w:val="20"/>
          <w:u w:val="none"/>
          <w:rtl/>
        </w:rPr>
        <w:t xml:space="preserve">: </w:t>
      </w:r>
      <w:r w:rsidR="00DC10F8" w:rsidRPr="002E49DC">
        <w:rPr>
          <w:rFonts w:ascii="Calibri" w:hAnsi="Calibri" w:cs="Times New Roman"/>
          <w:b/>
          <w:bCs/>
          <w:szCs w:val="20"/>
          <w:u w:val="none"/>
          <w:rtl/>
        </w:rPr>
        <w:t xml:space="preserve">ככל שהזרע גדול </w:t>
      </w:r>
      <w:r w:rsidRPr="002E49DC">
        <w:rPr>
          <w:rFonts w:ascii="Calibri" w:hAnsi="Calibri" w:cs="Times New Roman" w:hint="cs"/>
          <w:b/>
          <w:bCs/>
          <w:szCs w:val="20"/>
          <w:u w:val="none"/>
          <w:rtl/>
        </w:rPr>
        <w:t>אך</w:t>
      </w:r>
      <w:r w:rsidRPr="002E49DC">
        <w:rPr>
          <w:rFonts w:ascii="Calibri" w:hAnsi="Calibri" w:cs="Times New Roman"/>
          <w:b/>
          <w:bCs/>
          <w:szCs w:val="20"/>
          <w:u w:val="none"/>
          <w:rtl/>
        </w:rPr>
        <w:t xml:space="preserve"> ניתן להעמיק בעת זריעתו</w:t>
      </w:r>
      <w:r w:rsidRPr="002E49DC">
        <w:rPr>
          <w:rFonts w:ascii="Calibri" w:hAnsi="Calibri" w:cs="Calibri" w:hint="cs"/>
          <w:b/>
          <w:bCs/>
          <w:szCs w:val="20"/>
          <w:u w:val="none"/>
          <w:rtl/>
        </w:rPr>
        <w:t>.</w:t>
      </w:r>
      <w:r>
        <w:rPr>
          <w:rFonts w:ascii="Calibri" w:hAnsi="Calibri" w:cs="Times New Roman" w:hint="cs"/>
          <w:szCs w:val="20"/>
          <w:u w:val="none"/>
          <w:rtl/>
        </w:rPr>
        <w:t xml:space="preserve"> מה הסיבה לכך</w:t>
      </w:r>
      <w:r>
        <w:rPr>
          <w:rFonts w:ascii="Calibri" w:hAnsi="Calibri" w:cs="Calibri" w:hint="cs"/>
          <w:szCs w:val="20"/>
          <w:u w:val="none"/>
          <w:rtl/>
        </w:rPr>
        <w:t xml:space="preserve">? </w:t>
      </w:r>
      <w:r>
        <w:rPr>
          <w:rFonts w:ascii="Calibri" w:hAnsi="Calibri" w:cs="Times New Roman" w:hint="cs"/>
          <w:szCs w:val="20"/>
          <w:u w:val="none"/>
          <w:rtl/>
        </w:rPr>
        <w:t>ככל שזרע גדול יותר כך הוא</w:t>
      </w:r>
      <w:r>
        <w:rPr>
          <w:rFonts w:ascii="Calibri" w:hAnsi="Calibri" w:cs="Times New Roman"/>
          <w:szCs w:val="20"/>
          <w:u w:val="none"/>
          <w:rtl/>
        </w:rPr>
        <w:t xml:space="preserve"> מכיל כמו</w:t>
      </w:r>
      <w:r>
        <w:rPr>
          <w:rFonts w:ascii="Calibri" w:hAnsi="Calibri" w:cs="Times New Roman" w:hint="cs"/>
          <w:szCs w:val="20"/>
          <w:u w:val="none"/>
          <w:rtl/>
        </w:rPr>
        <w:t xml:space="preserve">ת </w:t>
      </w:r>
      <w:r>
        <w:rPr>
          <w:rFonts w:ascii="Calibri" w:hAnsi="Calibri" w:cs="Times New Roman"/>
          <w:szCs w:val="20"/>
          <w:u w:val="none"/>
          <w:rtl/>
        </w:rPr>
        <w:t>גדול</w:t>
      </w:r>
      <w:r>
        <w:rPr>
          <w:rFonts w:ascii="Calibri" w:hAnsi="Calibri" w:cs="Times New Roman" w:hint="cs"/>
          <w:szCs w:val="20"/>
          <w:u w:val="none"/>
          <w:rtl/>
        </w:rPr>
        <w:t>ה</w:t>
      </w:r>
      <w:r w:rsidR="00DC10F8" w:rsidRPr="002E49DC">
        <w:rPr>
          <w:rFonts w:ascii="Calibri" w:hAnsi="Calibri" w:cs="Times New Roman"/>
          <w:szCs w:val="20"/>
          <w:u w:val="none"/>
          <w:rtl/>
        </w:rPr>
        <w:t xml:space="preserve"> יותר של חומרי תשמורת </w:t>
      </w:r>
      <w:r w:rsidR="00DC10F8" w:rsidRPr="002E49DC">
        <w:rPr>
          <w:rFonts w:ascii="Calibri" w:hAnsi="Calibri" w:cs="Calibri"/>
          <w:szCs w:val="20"/>
          <w:u w:val="none"/>
        </w:rPr>
        <w:t>–</w:t>
      </w:r>
      <w:r>
        <w:rPr>
          <w:rFonts w:ascii="Calibri" w:hAnsi="Calibri" w:cs="Times New Roman"/>
          <w:szCs w:val="20"/>
          <w:u w:val="none"/>
          <w:rtl/>
        </w:rPr>
        <w:t xml:space="preserve"> מה שמאפשר ל</w:t>
      </w:r>
      <w:r>
        <w:rPr>
          <w:rFonts w:ascii="Calibri" w:hAnsi="Calibri" w:cs="Times New Roman" w:hint="cs"/>
          <w:szCs w:val="20"/>
          <w:u w:val="none"/>
          <w:rtl/>
        </w:rPr>
        <w:t>נבט לשרוד יותר זמן בתוך הקרקע לפני שהוא נדרש לבצע פוטוסינתזה ולפרוץ החוצה</w:t>
      </w:r>
      <w:r>
        <w:rPr>
          <w:rFonts w:ascii="Calibri" w:hAnsi="Calibri" w:cs="Calibri" w:hint="cs"/>
          <w:szCs w:val="20"/>
          <w:u w:val="none"/>
          <w:rtl/>
        </w:rPr>
        <w:t>.</w:t>
      </w:r>
      <w:r w:rsidR="00DC10F8" w:rsidRPr="002E49DC">
        <w:rPr>
          <w:rFonts w:ascii="Calibri" w:hAnsi="Calibri" w:cs="Calibri"/>
          <w:szCs w:val="20"/>
          <w:u w:val="none"/>
          <w:rtl/>
        </w:rPr>
        <w:t xml:space="preserve"> </w:t>
      </w:r>
      <w:r w:rsidRPr="002E49DC">
        <w:rPr>
          <w:rFonts w:ascii="Calibri" w:hAnsi="Calibri" w:cs="Times New Roman"/>
          <w:szCs w:val="20"/>
          <w:rtl/>
        </w:rPr>
        <w:t>דוגמ</w:t>
      </w:r>
      <w:r w:rsidRPr="002E49DC">
        <w:rPr>
          <w:rFonts w:ascii="Calibri" w:hAnsi="Calibri" w:cs="Times New Roman" w:hint="cs"/>
          <w:szCs w:val="20"/>
          <w:rtl/>
        </w:rPr>
        <w:t>אות</w:t>
      </w:r>
      <w:r w:rsidRPr="002E49DC">
        <w:rPr>
          <w:rFonts w:ascii="Calibri" w:hAnsi="Calibri" w:cs="Calibri"/>
          <w:szCs w:val="20"/>
          <w:rtl/>
        </w:rPr>
        <w:t xml:space="preserve"> </w:t>
      </w:r>
      <w:r w:rsidRPr="002E49DC">
        <w:rPr>
          <w:rFonts w:ascii="Calibri" w:hAnsi="Calibri" w:cs="Times New Roman" w:hint="cs"/>
          <w:szCs w:val="20"/>
          <w:rtl/>
        </w:rPr>
        <w:t>לעומק</w:t>
      </w:r>
      <w:r w:rsidRPr="002E49DC">
        <w:rPr>
          <w:rFonts w:ascii="Calibri" w:hAnsi="Calibri" w:cs="Times New Roman"/>
          <w:szCs w:val="20"/>
          <w:rtl/>
        </w:rPr>
        <w:t xml:space="preserve"> זריעה של גידולים</w:t>
      </w:r>
      <w:r w:rsidRPr="002E49DC">
        <w:rPr>
          <w:rFonts w:ascii="Calibri" w:hAnsi="Calibri" w:cs="Calibri"/>
          <w:szCs w:val="20"/>
          <w:rtl/>
        </w:rPr>
        <w:t>:</w:t>
      </w:r>
    </w:p>
    <w:p w:rsidR="00DC10F8" w:rsidRPr="002E49DC" w:rsidRDefault="00DC10F8" w:rsidP="002E49DC">
      <w:pPr>
        <w:pStyle w:val="a7"/>
        <w:numPr>
          <w:ilvl w:val="0"/>
          <w:numId w:val="36"/>
        </w:numPr>
        <w:spacing w:line="276" w:lineRule="auto"/>
        <w:rPr>
          <w:rFonts w:ascii="Calibri" w:hAnsi="Calibri" w:cs="Calibri"/>
          <w:sz w:val="20"/>
          <w:szCs w:val="20"/>
          <w:rtl/>
        </w:rPr>
      </w:pPr>
      <w:r w:rsidRPr="002E49DC">
        <w:rPr>
          <w:rFonts w:ascii="Calibri" w:hAnsi="Calibri" w:cs="Times New Roman"/>
          <w:sz w:val="20"/>
          <w:szCs w:val="20"/>
          <w:rtl/>
        </w:rPr>
        <w:t>אפונה</w:t>
      </w:r>
      <w:r w:rsidRPr="002E49DC">
        <w:rPr>
          <w:rFonts w:ascii="Calibri" w:hAnsi="Calibri" w:cs="Calibri"/>
          <w:sz w:val="20"/>
          <w:szCs w:val="20"/>
          <w:rtl/>
        </w:rPr>
        <w:t xml:space="preserve">, </w:t>
      </w:r>
      <w:r w:rsidRPr="002E49DC">
        <w:rPr>
          <w:rFonts w:ascii="Calibri" w:hAnsi="Calibri" w:cs="Times New Roman"/>
          <w:sz w:val="20"/>
          <w:szCs w:val="20"/>
          <w:rtl/>
        </w:rPr>
        <w:t>בוטנים</w:t>
      </w:r>
      <w:r w:rsidRPr="002E49DC">
        <w:rPr>
          <w:rFonts w:ascii="Calibri" w:hAnsi="Calibri" w:cs="Calibri"/>
          <w:sz w:val="20"/>
          <w:szCs w:val="20"/>
          <w:rtl/>
        </w:rPr>
        <w:t xml:space="preserve">, </w:t>
      </w:r>
      <w:r w:rsidRPr="002E49DC">
        <w:rPr>
          <w:rFonts w:ascii="Calibri" w:hAnsi="Calibri" w:cs="Times New Roman"/>
          <w:sz w:val="20"/>
          <w:szCs w:val="20"/>
          <w:rtl/>
        </w:rPr>
        <w:t>שעועית</w:t>
      </w:r>
      <w:r w:rsidRPr="002E49DC">
        <w:rPr>
          <w:rFonts w:ascii="Calibri" w:hAnsi="Calibri" w:cs="Calibri"/>
          <w:sz w:val="20"/>
          <w:szCs w:val="20"/>
          <w:rtl/>
        </w:rPr>
        <w:t xml:space="preserve">, </w:t>
      </w:r>
      <w:r w:rsidRPr="002E49DC">
        <w:rPr>
          <w:rFonts w:ascii="Calibri" w:hAnsi="Calibri" w:cs="Times New Roman"/>
          <w:sz w:val="20"/>
          <w:szCs w:val="20"/>
          <w:rtl/>
        </w:rPr>
        <w:t>אבוקדו ותירס</w:t>
      </w:r>
      <w:r w:rsidRPr="002E49DC">
        <w:rPr>
          <w:rFonts w:ascii="Calibri" w:hAnsi="Calibri" w:cs="Calibri"/>
          <w:sz w:val="20"/>
          <w:szCs w:val="20"/>
          <w:rtl/>
        </w:rPr>
        <w:t xml:space="preserve">, </w:t>
      </w:r>
      <w:r w:rsidRPr="002E49DC">
        <w:rPr>
          <w:rFonts w:ascii="Calibri" w:hAnsi="Calibri" w:cs="Times New Roman"/>
          <w:sz w:val="20"/>
          <w:szCs w:val="20"/>
          <w:rtl/>
        </w:rPr>
        <w:t>למשל</w:t>
      </w:r>
      <w:r w:rsidRPr="002E49DC">
        <w:rPr>
          <w:rFonts w:ascii="Calibri" w:hAnsi="Calibri" w:cs="Calibri"/>
          <w:sz w:val="20"/>
          <w:szCs w:val="20"/>
          <w:rtl/>
        </w:rPr>
        <w:t xml:space="preserve">, </w:t>
      </w:r>
      <w:r w:rsidRPr="002E49DC">
        <w:rPr>
          <w:rFonts w:ascii="Calibri" w:hAnsi="Calibri" w:cs="Times New Roman"/>
          <w:sz w:val="20"/>
          <w:szCs w:val="20"/>
          <w:rtl/>
        </w:rPr>
        <w:t>הם צמחים בעלי זרעים גדולים</w:t>
      </w:r>
      <w:r w:rsidR="002E49DC" w:rsidRPr="002E49DC">
        <w:rPr>
          <w:rFonts w:ascii="Calibri" w:hAnsi="Calibri" w:cs="Times New Roman" w:hint="cs"/>
          <w:sz w:val="20"/>
          <w:szCs w:val="20"/>
          <w:rtl/>
        </w:rPr>
        <w:t xml:space="preserve"> ויזרעו עמוק</w:t>
      </w:r>
      <w:r w:rsidRPr="002E49DC">
        <w:rPr>
          <w:rFonts w:ascii="Calibri" w:hAnsi="Calibri" w:cs="Calibri"/>
          <w:sz w:val="20"/>
          <w:szCs w:val="20"/>
          <w:rtl/>
        </w:rPr>
        <w:t>.</w:t>
      </w:r>
    </w:p>
    <w:p w:rsidR="00DC10F8" w:rsidRPr="002E49DC" w:rsidRDefault="00DC10F8" w:rsidP="002E49DC">
      <w:pPr>
        <w:pStyle w:val="a7"/>
        <w:numPr>
          <w:ilvl w:val="0"/>
          <w:numId w:val="36"/>
        </w:numPr>
        <w:spacing w:line="276" w:lineRule="auto"/>
        <w:rPr>
          <w:rFonts w:ascii="Calibri" w:hAnsi="Calibri" w:cs="Calibri"/>
          <w:sz w:val="20"/>
          <w:szCs w:val="20"/>
          <w:rtl/>
        </w:rPr>
      </w:pPr>
      <w:r w:rsidRPr="002E49DC">
        <w:rPr>
          <w:rFonts w:ascii="Calibri" w:hAnsi="Calibri" w:cs="Times New Roman"/>
          <w:sz w:val="20"/>
          <w:szCs w:val="20"/>
          <w:rtl/>
        </w:rPr>
        <w:t>עגבנייה</w:t>
      </w:r>
      <w:r w:rsidRPr="002E49DC">
        <w:rPr>
          <w:rFonts w:ascii="Calibri" w:hAnsi="Calibri" w:cs="Calibri"/>
          <w:sz w:val="20"/>
          <w:szCs w:val="20"/>
          <w:rtl/>
        </w:rPr>
        <w:t xml:space="preserve">, </w:t>
      </w:r>
      <w:r w:rsidRPr="002E49DC">
        <w:rPr>
          <w:rFonts w:ascii="Calibri" w:hAnsi="Calibri" w:cs="Times New Roman"/>
          <w:sz w:val="20"/>
          <w:szCs w:val="20"/>
          <w:rtl/>
        </w:rPr>
        <w:t>פלפל</w:t>
      </w:r>
      <w:r w:rsidRPr="002E49DC">
        <w:rPr>
          <w:rFonts w:ascii="Calibri" w:hAnsi="Calibri" w:cs="Calibri"/>
          <w:sz w:val="20"/>
          <w:szCs w:val="20"/>
          <w:rtl/>
        </w:rPr>
        <w:t xml:space="preserve">, </w:t>
      </w:r>
      <w:r w:rsidRPr="002E49DC">
        <w:rPr>
          <w:rFonts w:ascii="Calibri" w:hAnsi="Calibri" w:cs="Times New Roman"/>
          <w:sz w:val="20"/>
          <w:szCs w:val="20"/>
          <w:rtl/>
        </w:rPr>
        <w:t>חסה</w:t>
      </w:r>
      <w:r w:rsidRPr="002E49DC">
        <w:rPr>
          <w:rFonts w:ascii="Calibri" w:hAnsi="Calibri" w:cs="Calibri"/>
          <w:sz w:val="20"/>
          <w:szCs w:val="20"/>
          <w:rtl/>
        </w:rPr>
        <w:t xml:space="preserve">, </w:t>
      </w:r>
      <w:r w:rsidRPr="002E49DC">
        <w:rPr>
          <w:rFonts w:ascii="Calibri" w:hAnsi="Calibri" w:cs="Times New Roman"/>
          <w:sz w:val="20"/>
          <w:szCs w:val="20"/>
          <w:rtl/>
        </w:rPr>
        <w:t>סלרי וכרוב</w:t>
      </w:r>
      <w:r w:rsidRPr="002E49DC">
        <w:rPr>
          <w:rFonts w:ascii="Calibri" w:hAnsi="Calibri" w:cs="Calibri"/>
          <w:sz w:val="20"/>
          <w:szCs w:val="20"/>
          <w:rtl/>
        </w:rPr>
        <w:t xml:space="preserve">, </w:t>
      </w:r>
      <w:r w:rsidRPr="002E49DC">
        <w:rPr>
          <w:rFonts w:ascii="Calibri" w:hAnsi="Calibri" w:cs="Times New Roman"/>
          <w:sz w:val="20"/>
          <w:szCs w:val="20"/>
          <w:rtl/>
        </w:rPr>
        <w:t>למשל</w:t>
      </w:r>
      <w:r w:rsidRPr="002E49DC">
        <w:rPr>
          <w:rFonts w:ascii="Calibri" w:hAnsi="Calibri" w:cs="Calibri"/>
          <w:sz w:val="20"/>
          <w:szCs w:val="20"/>
          <w:rtl/>
        </w:rPr>
        <w:t xml:space="preserve">, </w:t>
      </w:r>
      <w:r w:rsidRPr="002E49DC">
        <w:rPr>
          <w:rFonts w:ascii="Calibri" w:hAnsi="Calibri" w:cs="Times New Roman"/>
          <w:sz w:val="20"/>
          <w:szCs w:val="20"/>
          <w:rtl/>
        </w:rPr>
        <w:t>הם צמחים בעלי זרעים קטנים</w:t>
      </w:r>
      <w:r w:rsidR="002E49DC" w:rsidRPr="002E49DC">
        <w:rPr>
          <w:rFonts w:ascii="Calibri" w:hAnsi="Calibri" w:cs="Times New Roman" w:hint="cs"/>
          <w:sz w:val="20"/>
          <w:szCs w:val="20"/>
          <w:rtl/>
        </w:rPr>
        <w:t xml:space="preserve"> ולכן יזרעו קרוב לפני השטח</w:t>
      </w:r>
      <w:r w:rsidRPr="002E49DC">
        <w:rPr>
          <w:rFonts w:ascii="Calibri" w:hAnsi="Calibri" w:cs="Calibri"/>
          <w:sz w:val="20"/>
          <w:szCs w:val="20"/>
          <w:rtl/>
        </w:rPr>
        <w:t>.</w:t>
      </w:r>
    </w:p>
    <w:p w:rsidR="00DC10F8" w:rsidRPr="002E49DC" w:rsidRDefault="00DC10F8" w:rsidP="002E49DC">
      <w:pPr>
        <w:pStyle w:val="a7"/>
        <w:numPr>
          <w:ilvl w:val="0"/>
          <w:numId w:val="36"/>
        </w:numPr>
        <w:spacing w:line="276" w:lineRule="auto"/>
        <w:rPr>
          <w:rFonts w:ascii="Calibri" w:hAnsi="Calibri" w:cs="Calibri"/>
          <w:sz w:val="20"/>
          <w:szCs w:val="20"/>
          <w:rtl/>
        </w:rPr>
      </w:pPr>
      <w:r w:rsidRPr="002E49DC">
        <w:rPr>
          <w:rFonts w:ascii="Calibri" w:hAnsi="Calibri" w:cs="Times New Roman"/>
          <w:sz w:val="20"/>
          <w:szCs w:val="20"/>
          <w:rtl/>
        </w:rPr>
        <w:t>מלפפון ודלעת הם צמחים בעלי זרעים בינוניים</w:t>
      </w:r>
      <w:r w:rsidRPr="002E49DC">
        <w:rPr>
          <w:rFonts w:ascii="Calibri" w:hAnsi="Calibri" w:cs="Calibri"/>
          <w:sz w:val="20"/>
          <w:szCs w:val="20"/>
          <w:rtl/>
        </w:rPr>
        <w:t>.</w:t>
      </w:r>
    </w:p>
    <w:p w:rsidR="00E220E1" w:rsidRDefault="002E49DC" w:rsidP="00F41FB8">
      <w:pPr>
        <w:rPr>
          <w:rFonts w:ascii="Calibri" w:hAnsi="Calibri" w:cs="Calibri"/>
          <w:b/>
          <w:bCs/>
          <w:color w:val="FF0000"/>
          <w:sz w:val="28"/>
          <w:szCs w:val="28"/>
          <w:shd w:val="clear" w:color="auto" w:fill="FFFFFF"/>
          <w:rtl/>
        </w:rPr>
      </w:pPr>
      <w:r>
        <w:rPr>
          <w:rFonts w:ascii="Calibri" w:hAnsi="Calibri" w:cs="Calibri" w:hint="cs"/>
          <w:b/>
          <w:bCs/>
          <w:color w:val="FF0000"/>
          <w:sz w:val="28"/>
          <w:szCs w:val="28"/>
          <w:shd w:val="clear" w:color="auto" w:fill="FFFFFF"/>
          <w:rtl/>
        </w:rPr>
        <w:t xml:space="preserve">  </w:t>
      </w:r>
    </w:p>
    <w:p w:rsidR="00F41FB8" w:rsidRPr="00F41FB8" w:rsidRDefault="00F41FB8" w:rsidP="00F41FB8">
      <w:pPr>
        <w:rPr>
          <w:rFonts w:ascii="Calibri" w:hAnsi="Calibri" w:cs="Calibri"/>
          <w:b/>
          <w:bCs/>
          <w:color w:val="FF0000"/>
          <w:sz w:val="28"/>
          <w:szCs w:val="28"/>
          <w:shd w:val="clear" w:color="auto" w:fill="FFFFFF"/>
        </w:rPr>
      </w:pPr>
      <w:r>
        <w:rPr>
          <w:rFonts w:hint="cs"/>
          <w:noProof/>
          <w:rtl/>
        </w:rPr>
        <mc:AlternateContent>
          <mc:Choice Requires="wps">
            <w:drawing>
              <wp:anchor distT="0" distB="0" distL="114300" distR="114300" simplePos="0" relativeHeight="251706368" behindDoc="1" locked="0" layoutInCell="1" allowOverlap="1" wp14:anchorId="074D17BA" wp14:editId="3393E5A8">
                <wp:simplePos x="0" y="0"/>
                <wp:positionH relativeFrom="column">
                  <wp:posOffset>-56662</wp:posOffset>
                </wp:positionH>
                <wp:positionV relativeFrom="paragraph">
                  <wp:posOffset>-125047</wp:posOffset>
                </wp:positionV>
                <wp:extent cx="5466715" cy="8565661"/>
                <wp:effectExtent l="0" t="0" r="19685" b="235585"/>
                <wp:wrapNone/>
                <wp:docPr id="3" name="הסבר מלבני מעוגל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66715" cy="8565661"/>
                        </a:xfrm>
                        <a:prstGeom prst="wedgeRoundRectCallout">
                          <a:avLst>
                            <a:gd name="adj1" fmla="val -19403"/>
                            <a:gd name="adj2" fmla="val 52261"/>
                            <a:gd name="adj3" fmla="val 16667"/>
                          </a:avLst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EF0C7E" w:rsidRPr="006634F1" w:rsidRDefault="00EF0C7E" w:rsidP="00226BB7">
                            <w:pPr>
                              <w:jc w:val="center"/>
                              <w:rPr>
                                <w:rFonts w:asciiTheme="minorBidi" w:hAnsiTheme="minorBidi" w:cstheme="minorBidi"/>
                                <w:b/>
                                <w:bCs/>
                                <w:sz w:val="14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74D17BA" id="הסבר מלבני מעוגל 3" o:spid="_x0000_s1027" type="#_x0000_t62" style="position:absolute;left:0;text-align:left;margin-left:-4.45pt;margin-top:-9.85pt;width:430.45pt;height:674.45pt;z-index:-251610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" adj="6609,22088" filled="f" strokecolor="red" strokeweight="2pt">
                <v:textbox>
                  <w:txbxContent>
                    <w:p w:rsidR="00EF0C7E" w:rsidRPr="006634F1" w:rsidRDefault="00EF0C7E" w:rsidP="00226BB7">
                      <w:pPr>
                        <w:jc w:val="center"/>
                        <w:rPr>
                          <w:rFonts w:asciiTheme="minorBidi" w:hAnsiTheme="minorBidi" w:cstheme="minorBidi"/>
                          <w:b/>
                          <w:bCs/>
                          <w:sz w:val="14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6D698D" w:rsidRPr="00226BB7" w:rsidRDefault="009433B8" w:rsidP="00226BB7">
      <w:pPr>
        <w:pStyle w:val="a7"/>
        <w:numPr>
          <w:ilvl w:val="0"/>
          <w:numId w:val="33"/>
        </w:numPr>
        <w:rPr>
          <w:rFonts w:ascii="Calibri" w:hAnsi="Calibri" w:cs="Calibri"/>
          <w:b/>
          <w:bCs/>
          <w:color w:val="FF0000"/>
          <w:sz w:val="28"/>
          <w:szCs w:val="28"/>
          <w:shd w:val="clear" w:color="auto" w:fill="FFFFFF"/>
          <w:rtl/>
        </w:rPr>
      </w:pPr>
      <w:r w:rsidRPr="00226BB7">
        <w:rPr>
          <w:rFonts w:ascii="Calibri" w:hAnsi="Calibri" w:cs="Times New Roman"/>
          <w:b/>
          <w:bCs/>
          <w:color w:val="FF0000"/>
          <w:sz w:val="28"/>
          <w:szCs w:val="28"/>
          <w:shd w:val="clear" w:color="auto" w:fill="FFFFFF"/>
          <w:rtl/>
        </w:rPr>
        <w:lastRenderedPageBreak/>
        <w:t>היבט כלכלי</w:t>
      </w:r>
      <w:r w:rsidR="00226BB7" w:rsidRPr="00226BB7">
        <w:rPr>
          <w:rFonts w:ascii="Calibri" w:hAnsi="Calibri" w:cs="Calibri" w:hint="cs"/>
          <w:b/>
          <w:bCs/>
          <w:color w:val="FF0000"/>
          <w:sz w:val="28"/>
          <w:szCs w:val="28"/>
          <w:shd w:val="clear" w:color="auto" w:fill="FFFFFF"/>
          <w:rtl/>
        </w:rPr>
        <w:t>-</w:t>
      </w:r>
      <w:r w:rsidR="00226BB7" w:rsidRPr="00226BB7">
        <w:rPr>
          <w:rFonts w:ascii="Calibri" w:hAnsi="Calibri" w:cs="Times New Roman" w:hint="cs"/>
          <w:b/>
          <w:bCs/>
          <w:color w:val="FF0000"/>
          <w:sz w:val="28"/>
          <w:szCs w:val="28"/>
          <w:shd w:val="clear" w:color="auto" w:fill="FFFFFF"/>
          <w:rtl/>
        </w:rPr>
        <w:t>חברתי</w:t>
      </w:r>
      <w:r w:rsidRPr="00226BB7">
        <w:rPr>
          <w:rFonts w:ascii="Calibri" w:hAnsi="Calibri" w:cs="Calibri"/>
          <w:b/>
          <w:bCs/>
          <w:color w:val="FF0000"/>
          <w:sz w:val="28"/>
          <w:szCs w:val="28"/>
          <w:shd w:val="clear" w:color="auto" w:fill="FFFFFF"/>
          <w:rtl/>
        </w:rPr>
        <w:t xml:space="preserve"> - </w:t>
      </w:r>
      <w:r w:rsidR="00226BB7" w:rsidRPr="00226BB7">
        <w:rPr>
          <w:rFonts w:ascii="Calibri" w:hAnsi="Calibri" w:cs="Times New Roman" w:hint="cs"/>
          <w:b/>
          <w:bCs/>
          <w:color w:val="FF0000"/>
          <w:sz w:val="28"/>
          <w:szCs w:val="28"/>
          <w:shd w:val="clear" w:color="auto" w:fill="FFFFFF"/>
          <w:rtl/>
        </w:rPr>
        <w:t xml:space="preserve">חברת </w:t>
      </w:r>
      <w:r w:rsidR="00932D39" w:rsidRPr="00226BB7">
        <w:rPr>
          <w:rFonts w:ascii="Calibri" w:hAnsi="Calibri" w:cs="Times New Roman"/>
          <w:b/>
          <w:bCs/>
          <w:color w:val="FF0000"/>
          <w:sz w:val="28"/>
          <w:szCs w:val="28"/>
          <w:shd w:val="clear" w:color="auto" w:fill="FFFFFF"/>
          <w:rtl/>
        </w:rPr>
        <w:t xml:space="preserve">מונסנטו </w:t>
      </w:r>
      <w:r w:rsidRPr="00226BB7">
        <w:rPr>
          <w:rFonts w:ascii="Calibri" w:hAnsi="Calibri" w:cs="Calibri"/>
          <w:b/>
          <w:bCs/>
          <w:color w:val="FF0000"/>
          <w:sz w:val="28"/>
          <w:szCs w:val="28"/>
          <w:shd w:val="clear" w:color="auto" w:fill="FFFFFF"/>
          <w:rtl/>
        </w:rPr>
        <w:t>(</w:t>
      </w:r>
      <w:r w:rsidRPr="00226BB7">
        <w:rPr>
          <w:rFonts w:ascii="Calibri" w:hAnsi="Calibri" w:cs="Times New Roman"/>
          <w:b/>
          <w:bCs/>
          <w:color w:val="FF0000"/>
          <w:sz w:val="28"/>
          <w:szCs w:val="28"/>
          <w:shd w:val="clear" w:color="auto" w:fill="FFFFFF"/>
          <w:rtl/>
        </w:rPr>
        <w:t>רשות לצורך הרחבה</w:t>
      </w:r>
      <w:r w:rsidRPr="00226BB7">
        <w:rPr>
          <w:rFonts w:ascii="Calibri" w:hAnsi="Calibri" w:cs="Calibri"/>
          <w:b/>
          <w:bCs/>
          <w:color w:val="FF0000"/>
          <w:sz w:val="28"/>
          <w:szCs w:val="28"/>
          <w:shd w:val="clear" w:color="auto" w:fill="FFFFFF"/>
          <w:rtl/>
        </w:rPr>
        <w:t>)</w:t>
      </w:r>
    </w:p>
    <w:p w:rsidR="00BD0009" w:rsidRPr="00231107" w:rsidRDefault="00BD0009" w:rsidP="00231107">
      <w:pPr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</w:pPr>
      <w:r w:rsidRPr="00231107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 xml:space="preserve">מונסנטו </w:t>
      </w:r>
      <w:r w:rsidRPr="00231107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>(</w:t>
      </w:r>
      <w:r w:rsidRPr="00231107">
        <w:rPr>
          <w:rFonts w:ascii="Calibri" w:hAnsi="Calibri" w:cs="Calibri"/>
          <w:color w:val="2D2D2D"/>
          <w:sz w:val="20"/>
          <w:szCs w:val="20"/>
          <w:shd w:val="clear" w:color="auto" w:fill="FFFFFF"/>
        </w:rPr>
        <w:t>Monsanto</w:t>
      </w:r>
      <w:r w:rsidRPr="00231107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) </w:t>
      </w:r>
      <w:r w:rsidRPr="00231107">
        <w:rPr>
          <w:rFonts w:ascii="Calibri" w:hAnsi="Calibri" w:cs="Times New Roman" w:hint="cs"/>
          <w:color w:val="2D2D2D"/>
          <w:sz w:val="20"/>
          <w:szCs w:val="20"/>
          <w:shd w:val="clear" w:color="auto" w:fill="FFFFFF"/>
          <w:rtl/>
        </w:rPr>
        <w:t>הייתה</w:t>
      </w:r>
      <w:r w:rsidRPr="00231107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 xml:space="preserve"> תאגיד הזרעים המהונדסים גנטית הגדול בעולם</w:t>
      </w:r>
      <w:r w:rsidRPr="00231107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Pr="00231107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ו</w:t>
      </w:r>
      <w:r w:rsidRPr="00231107">
        <w:rPr>
          <w:rFonts w:ascii="Calibri" w:hAnsi="Calibri" w:cs="Times New Roman" w:hint="cs"/>
          <w:color w:val="2D2D2D"/>
          <w:sz w:val="20"/>
          <w:szCs w:val="20"/>
          <w:shd w:val="clear" w:color="auto" w:fill="FFFFFF"/>
          <w:rtl/>
        </w:rPr>
        <w:t>ה</w:t>
      </w:r>
      <w:r w:rsidRPr="00231107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חזיקה בכ</w:t>
      </w:r>
      <w:r w:rsidRPr="00231107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-90 </w:t>
      </w:r>
      <w:r w:rsidRPr="00231107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אחוזים משוק הזרעים המהונדסים גנטית בעולם</w:t>
      </w:r>
      <w:r w:rsidRPr="00231107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. </w:t>
      </w:r>
      <w:r w:rsidRPr="00231107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 xml:space="preserve">שוק הזרעים המהונדסים גנטית מהווה לעומת זאת רק </w:t>
      </w:r>
      <w:r w:rsidRPr="00231107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10 </w:t>
      </w:r>
      <w:r w:rsidRPr="00231107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אחוזים משוק הזרעים העולמי</w:t>
      </w:r>
      <w:r w:rsidRPr="00231107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. </w:t>
      </w:r>
      <w:r w:rsidRPr="00231107">
        <w:rPr>
          <w:rFonts w:ascii="Calibri" w:hAnsi="Calibri" w:cs="Times New Roman" w:hint="cs"/>
          <w:color w:val="2D2D2D"/>
          <w:sz w:val="20"/>
          <w:szCs w:val="20"/>
          <w:shd w:val="clear" w:color="auto" w:fill="FFFFFF"/>
          <w:rtl/>
        </w:rPr>
        <w:t>בכדי</w:t>
      </w:r>
      <w:r w:rsidRPr="00231107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 xml:space="preserve"> להגדיל את רווחיה</w:t>
      </w:r>
      <w:r w:rsidRPr="00231107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Pr="00231107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 xml:space="preserve">מונסנטו </w:t>
      </w:r>
      <w:r w:rsidRPr="00231107">
        <w:rPr>
          <w:rFonts w:ascii="Calibri" w:hAnsi="Calibri" w:cs="Times New Roman" w:hint="cs"/>
          <w:color w:val="2D2D2D"/>
          <w:sz w:val="20"/>
          <w:szCs w:val="20"/>
          <w:shd w:val="clear" w:color="auto" w:fill="FFFFFF"/>
          <w:rtl/>
        </w:rPr>
        <w:t>שאפה</w:t>
      </w:r>
      <w:r w:rsidRPr="00231107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 xml:space="preserve"> לשנות את המאזן מול הזרעים האורגניים</w:t>
      </w:r>
      <w:r w:rsidRPr="00231107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Pr="00231107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כך שחלקה בשוק מכירת הזרעים יצמח ויהיה המרכזי בעולם</w:t>
      </w:r>
      <w:r w:rsidRPr="00231107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. </w:t>
      </w:r>
      <w:r w:rsidRPr="00231107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על כן היא מעוניינת להעביר את החקלאות העולמית לשימוש גדול ככל שתוכל בזרעים מהונדסים גנטית</w:t>
      </w:r>
      <w:r w:rsidRPr="00231107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>.</w:t>
      </w:r>
      <w:r w:rsidR="00231107" w:rsidRPr="00231107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 xml:space="preserve"> </w:t>
      </w:r>
      <w:r w:rsidRPr="00231107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החקלאות המהונדסת גנטית מתרכזת כיום בארבעה מוצרים עיקריים</w:t>
      </w:r>
      <w:r w:rsidRPr="00231107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: </w:t>
      </w:r>
      <w:r w:rsidRPr="00231107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תירס</w:t>
      </w:r>
      <w:r w:rsidRPr="00231107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Pr="00231107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סויה</w:t>
      </w:r>
      <w:r w:rsidRPr="00231107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Pr="00231107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כותנה וקנולה</w:t>
      </w:r>
      <w:r w:rsidRPr="00231107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. </w:t>
      </w:r>
      <w:r w:rsidRPr="00231107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רוב הכותנה המיוצרת בעולם היא מהונדסת גנטית</w:t>
      </w:r>
      <w:r w:rsidRPr="00231107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Pr="00231107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חצי מהסויה</w:t>
      </w:r>
      <w:r w:rsidRPr="00231107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Pr="00231107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שליש מהתירס ופחות משליש מהקנולה</w:t>
      </w:r>
      <w:r w:rsidRPr="00231107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>.</w:t>
      </w:r>
    </w:p>
    <w:p w:rsidR="009433B8" w:rsidRPr="00231107" w:rsidRDefault="00BD0009" w:rsidP="00231107">
      <w:pPr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</w:pPr>
      <w:r w:rsidRPr="00231107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מונסנטו</w:t>
      </w:r>
      <w:r w:rsidRPr="00231107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Pr="00231107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כמי ששולטת בשוק הזרעים המהונדסים גנטית</w:t>
      </w:r>
      <w:r w:rsidRPr="00231107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Pr="00231107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היא מונופול עולמי</w:t>
      </w:r>
      <w:r w:rsidRPr="00231107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. </w:t>
      </w:r>
      <w:r w:rsidRPr="00231107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כדי לבסס את כוחה המונופוליסטי היא עושה שימוש בריכוזיות</w:t>
      </w:r>
      <w:r w:rsidRPr="00231107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: </w:t>
      </w:r>
      <w:r w:rsidRPr="00231107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דרך הפעולה שלה היא לרכוש חברות זרעים חדשות כדי שלא יתחרו בה</w:t>
      </w:r>
      <w:r w:rsidRPr="00231107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Pr="00231107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אז היא רושמת פטנטים על מוצריהן</w:t>
      </w:r>
      <w:r w:rsidRPr="00231107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Pr="00231107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שנהפכו למוצריה</w:t>
      </w:r>
      <w:r w:rsidRPr="00231107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Pr="00231107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ואוסרת על שימוש ח</w:t>
      </w:r>
      <w:r w:rsidR="00F44DFD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וזר בזרעים</w:t>
      </w:r>
      <w:r w:rsidR="00F44DFD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="00F44DFD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כך שבכל פעם ש</w:t>
      </w:r>
      <w:r w:rsidRPr="00231107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חקלאים ירצו לגדל תוצרת</w:t>
      </w:r>
      <w:r w:rsidRPr="00231107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Pr="00231107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הם ייאלצו לשוב ולרכוש ממנה זרעים מחדש</w:t>
      </w:r>
      <w:r w:rsidRPr="00231107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>.</w:t>
      </w:r>
      <w:r w:rsidR="00231107" w:rsidRPr="00231107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 xml:space="preserve"> </w:t>
      </w:r>
      <w:r w:rsidRPr="00231107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הפטנט בשוק הזרעים קובע כי החקלאי רשאי רק לרכוש ולשווק את הזרעים</w:t>
      </w:r>
      <w:r w:rsidRPr="00231107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. </w:t>
      </w:r>
      <w:r w:rsidRPr="00231107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הוא אינו רשאי להשביח אותם ואפילו לא לעשות בהם שימוש חוזר</w:t>
      </w:r>
      <w:r w:rsidRPr="00231107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. </w:t>
      </w:r>
      <w:r w:rsidRPr="00231107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כאשר זרע הוא מהונדס גנטית</w:t>
      </w:r>
      <w:r w:rsidRPr="00231107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Pr="00231107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 xml:space="preserve">אפשר להוכיח כי הוא שייך לחברה שמכרה לו אותו </w:t>
      </w:r>
      <w:r w:rsidRPr="00231107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– </w:t>
      </w:r>
      <w:r w:rsidRPr="00231107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וכך לתבוע את החקלאי אם השביח אותו או זרע אותו לשימוש חוזר</w:t>
      </w:r>
      <w:r w:rsidRPr="00231107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>.</w:t>
      </w:r>
    </w:p>
    <w:p w:rsidR="00BD0009" w:rsidRPr="00231107" w:rsidRDefault="00BD0009" w:rsidP="00F540D6">
      <w:pPr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</w:pPr>
      <w:r w:rsidRPr="00231107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חקלאי שנמצא אצלו יבול שמקורו בזרעים מהונדסים גנטית</w:t>
      </w:r>
      <w:r w:rsidRPr="00231107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Pr="00231107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ייתבע לשלם למונסנטו</w:t>
      </w:r>
      <w:r w:rsidRPr="00231107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Pr="00231107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 xml:space="preserve">או לרכוש מתוצרתה </w:t>
      </w:r>
      <w:r w:rsidRPr="00231107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– </w:t>
      </w:r>
      <w:r w:rsidRPr="00231107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גם אם היבול נוצר כתוצאה מהאבקה טבעית באמצעות רוח או ציפורים</w:t>
      </w:r>
      <w:r w:rsidRPr="00231107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Pr="00231107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שפיזרו את הזרעים בשטח</w:t>
      </w:r>
      <w:r w:rsidRPr="00231107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Pr="00231107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והגיעו מחקלאי שכן</w:t>
      </w:r>
      <w:r w:rsidRPr="00231107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. </w:t>
      </w:r>
      <w:r w:rsidRPr="00231107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לשם כך מחזיקה מונסנטו בצוות שנועד לבלוש אחר שדות חקלאיים ולחפש תוצרת שהגיעה מהזרעים המהונדסים גנטית שלה</w:t>
      </w:r>
      <w:r w:rsidRPr="00231107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>.</w:t>
      </w:r>
      <w:r w:rsidR="00231107" w:rsidRPr="00231107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 xml:space="preserve"> </w:t>
      </w:r>
      <w:r w:rsidRPr="00231107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מונסנטו טוענת כי תוצרתה המהונדסת גנטית תסייע להוזלת התוצרת החקלאית</w:t>
      </w:r>
      <w:r w:rsidRPr="00231107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Pr="00231107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אולם השליטה הריכוזית והמונופוליסטית בשוק הזרעים המהונדסים גנטית הובילה דווקא לזינוק מחירים חד בענף הזרעים</w:t>
      </w:r>
      <w:r w:rsidRPr="00231107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Pr="00231107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ולכן לעליית מחירה של התוצרת</w:t>
      </w:r>
      <w:r w:rsidRPr="00231107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. </w:t>
      </w:r>
      <w:r w:rsidRPr="00231107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לשם המחשה</w:t>
      </w:r>
      <w:r w:rsidRPr="00231107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: </w:t>
      </w:r>
      <w:r w:rsidRPr="00231107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מחיר של שקית זרעי תירס בשנות ה</w:t>
      </w:r>
      <w:r w:rsidRPr="00231107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-80 </w:t>
      </w:r>
      <w:r w:rsidRPr="00231107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בארצות הברית היה כ</w:t>
      </w:r>
      <w:r w:rsidRPr="00231107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-70 </w:t>
      </w:r>
      <w:r w:rsidRPr="00231107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דולר</w:t>
      </w:r>
      <w:r w:rsidRPr="00231107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Pr="00231107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ואילו היום עולה שקית זרעי תירס יותר מ</w:t>
      </w:r>
      <w:r w:rsidRPr="00231107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-160 </w:t>
      </w:r>
      <w:r w:rsidRPr="00231107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דולר</w:t>
      </w:r>
      <w:r w:rsidRPr="00231107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. </w:t>
      </w:r>
      <w:r w:rsidRPr="00231107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זינוק מחירים של יותר מ</w:t>
      </w:r>
      <w:r w:rsidRPr="00231107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-300 </w:t>
      </w:r>
      <w:r w:rsidRPr="00231107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אחוזים נרשם גם בשוק זרעי הסויה</w:t>
      </w:r>
      <w:r w:rsidRPr="00231107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Pr="00231107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שתוצרתם משמשת לרבים מהמזונות שאנו צורכים</w:t>
      </w:r>
      <w:r w:rsidRPr="00231107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>.</w:t>
      </w:r>
      <w:r w:rsidR="00231107" w:rsidRPr="00231107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 xml:space="preserve"> </w:t>
      </w:r>
      <w:r w:rsidR="00231107" w:rsidRPr="00231107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הריכוזיות של מונסנטו בתחום הזרעים המהונדסים גנטית</w:t>
      </w:r>
      <w:r w:rsidR="00231107" w:rsidRPr="00231107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="00231107" w:rsidRPr="00231107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ביחד עם הפטנטים שהיא רושמת על הזרעים שלה מאלצים את החקלאים לרכוש ממנה את הזרעים</w:t>
      </w:r>
      <w:r w:rsidR="00231107" w:rsidRPr="00231107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. </w:t>
      </w:r>
      <w:r w:rsidR="00231107" w:rsidRPr="00231107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בהודו הדבר כבר הוביל להתאבדות של חקלאים שנקלעו לחובות למונסנטו</w:t>
      </w:r>
      <w:r w:rsidR="00231107" w:rsidRPr="00231107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="00231107" w:rsidRPr="00231107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חובות שלפי החוק בהודו נשמטים רק לאחר המוות</w:t>
      </w:r>
      <w:r w:rsidR="00231107" w:rsidRPr="00231107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. </w:t>
      </w:r>
      <w:r w:rsidR="00231107" w:rsidRPr="00231107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במקומות אחרים מאלצת מונסנטו את החקלאים שחוששים להיחשף לתביעות של הפרת הפטנטים לרכוש את תוצרתה</w:t>
      </w:r>
      <w:r w:rsidR="00231107" w:rsidRPr="00231107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>.</w:t>
      </w:r>
      <w:r w:rsidR="00F540D6" w:rsidRPr="00F540D6">
        <w:rPr>
          <w:rFonts w:ascii="Calibri" w:hAnsi="Calibri" w:cs="Calibri" w:hint="cs"/>
          <w:b/>
          <w:bCs/>
          <w:color w:val="0070C0"/>
          <w:sz w:val="20"/>
          <w:szCs w:val="20"/>
          <w:shd w:val="clear" w:color="auto" w:fill="FFFFFF"/>
          <w:vertAlign w:val="superscript"/>
          <w:rtl/>
        </w:rPr>
        <w:t xml:space="preserve"> [</w:t>
      </w:r>
      <w:r w:rsidR="00F540D6">
        <w:rPr>
          <w:rFonts w:ascii="Calibri" w:hAnsi="Calibri" w:cs="Calibri" w:hint="cs"/>
          <w:b/>
          <w:bCs/>
          <w:color w:val="0070C0"/>
          <w:sz w:val="20"/>
          <w:szCs w:val="20"/>
          <w:shd w:val="clear" w:color="auto" w:fill="FFFFFF"/>
          <w:vertAlign w:val="superscript"/>
          <w:rtl/>
        </w:rPr>
        <w:t>2</w:t>
      </w:r>
      <w:r w:rsidR="00F540D6" w:rsidRPr="00F540D6">
        <w:rPr>
          <w:rFonts w:ascii="Calibri" w:hAnsi="Calibri" w:cs="Calibri" w:hint="cs"/>
          <w:b/>
          <w:bCs/>
          <w:color w:val="0070C0"/>
          <w:sz w:val="20"/>
          <w:szCs w:val="20"/>
          <w:shd w:val="clear" w:color="auto" w:fill="FFFFFF"/>
          <w:vertAlign w:val="superscript"/>
          <w:rtl/>
        </w:rPr>
        <w:t>]</w:t>
      </w:r>
    </w:p>
    <w:p w:rsidR="009433B8" w:rsidRPr="009433B8" w:rsidRDefault="00231107" w:rsidP="00231107">
      <w:pPr>
        <w:jc w:val="center"/>
        <w:rPr>
          <w:rFonts w:ascii="Calibri" w:hAnsi="Calibri" w:cs="Calibri"/>
          <w:b/>
          <w:bCs/>
          <w:color w:val="2D2D2D"/>
          <w:sz w:val="24"/>
          <w:shd w:val="clear" w:color="auto" w:fill="FFFFFF"/>
          <w:rtl/>
        </w:rPr>
      </w:pPr>
      <w:r>
        <w:rPr>
          <w:noProof/>
        </w:rPr>
        <w:drawing>
          <wp:inline distT="0" distB="0" distL="0" distR="0" wp14:anchorId="407FC33A" wp14:editId="007158FF">
            <wp:extent cx="2282092" cy="1711251"/>
            <wp:effectExtent l="0" t="0" r="4445" b="3810"/>
            <wp:docPr id="10" name="תמונה 10" descr="https://www.ha-makom.co.il/sites/default/files/OccupyMonsant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www.ha-makom.co.il/sites/default/files/OccupyMonsanto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2755" cy="17117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31107" w:rsidRPr="00231107" w:rsidRDefault="00231107" w:rsidP="00231107">
      <w:pPr>
        <w:jc w:val="center"/>
        <w:rPr>
          <w:rFonts w:ascii="Calibri" w:hAnsi="Calibri" w:cs="Calibri"/>
          <w:b/>
          <w:bCs/>
          <w:color w:val="1F497D" w:themeColor="text2"/>
          <w:sz w:val="16"/>
          <w:szCs w:val="16"/>
          <w:shd w:val="clear" w:color="auto" w:fill="FFFFFF"/>
          <w:rtl/>
        </w:rPr>
      </w:pPr>
      <w:r w:rsidRPr="00231107">
        <w:rPr>
          <w:rFonts w:ascii="Calibri" w:hAnsi="Calibri" w:cs="Times New Roman"/>
          <w:b/>
          <w:bCs/>
          <w:color w:val="1F497D" w:themeColor="text2"/>
          <w:sz w:val="16"/>
          <w:szCs w:val="16"/>
          <w:shd w:val="clear" w:color="auto" w:fill="FFFFFF"/>
          <w:rtl/>
        </w:rPr>
        <w:t>כרזה הקוראת להפגנה נגד מונסנטו בקליפורניה</w:t>
      </w:r>
      <w:r w:rsidRPr="00231107">
        <w:rPr>
          <w:rFonts w:ascii="Calibri" w:hAnsi="Calibri" w:cs="Calibri"/>
          <w:b/>
          <w:bCs/>
          <w:color w:val="1F497D" w:themeColor="text2"/>
          <w:sz w:val="16"/>
          <w:szCs w:val="16"/>
          <w:shd w:val="clear" w:color="auto" w:fill="FFFFFF"/>
          <w:rtl/>
        </w:rPr>
        <w:t xml:space="preserve">, </w:t>
      </w:r>
      <w:r w:rsidRPr="00231107">
        <w:rPr>
          <w:rFonts w:ascii="Calibri" w:hAnsi="Calibri" w:cs="Times New Roman"/>
          <w:b/>
          <w:bCs/>
          <w:color w:val="1F497D" w:themeColor="text2"/>
          <w:sz w:val="16"/>
          <w:szCs w:val="16"/>
          <w:shd w:val="clear" w:color="auto" w:fill="FFFFFF"/>
          <w:rtl/>
        </w:rPr>
        <w:t>ארה</w:t>
      </w:r>
      <w:r w:rsidRPr="00231107">
        <w:rPr>
          <w:rFonts w:ascii="Calibri" w:hAnsi="Calibri" w:cs="Calibri"/>
          <w:b/>
          <w:bCs/>
          <w:color w:val="1F497D" w:themeColor="text2"/>
          <w:sz w:val="16"/>
          <w:szCs w:val="16"/>
          <w:shd w:val="clear" w:color="auto" w:fill="FFFFFF"/>
          <w:rtl/>
        </w:rPr>
        <w:t>"</w:t>
      </w:r>
      <w:r w:rsidRPr="00231107">
        <w:rPr>
          <w:rFonts w:ascii="Calibri" w:hAnsi="Calibri" w:cs="Times New Roman"/>
          <w:b/>
          <w:bCs/>
          <w:color w:val="1F497D" w:themeColor="text2"/>
          <w:sz w:val="16"/>
          <w:szCs w:val="16"/>
          <w:shd w:val="clear" w:color="auto" w:fill="FFFFFF"/>
          <w:rtl/>
        </w:rPr>
        <w:t>ב</w:t>
      </w:r>
      <w:r w:rsidRPr="00231107">
        <w:rPr>
          <w:rFonts w:ascii="Calibri" w:hAnsi="Calibri" w:cs="Calibri"/>
          <w:b/>
          <w:bCs/>
          <w:color w:val="1F497D" w:themeColor="text2"/>
          <w:sz w:val="16"/>
          <w:szCs w:val="16"/>
          <w:shd w:val="clear" w:color="auto" w:fill="FFFFFF"/>
          <w:rtl/>
        </w:rPr>
        <w:t>.</w:t>
      </w:r>
    </w:p>
    <w:p w:rsidR="00231107" w:rsidRDefault="00231107" w:rsidP="006D698D">
      <w:pPr>
        <w:rPr>
          <w:rFonts w:ascii="Calibri" w:hAnsi="Calibri" w:cs="Calibri"/>
          <w:b/>
          <w:bCs/>
          <w:color w:val="2D2D2D"/>
          <w:sz w:val="24"/>
          <w:shd w:val="clear" w:color="auto" w:fill="FFFFFF"/>
          <w:rtl/>
        </w:rPr>
      </w:pPr>
    </w:p>
    <w:p w:rsidR="00F540D6" w:rsidRDefault="00B315CB" w:rsidP="006D698D">
      <w:pPr>
        <w:rPr>
          <w:rFonts w:ascii="Calibri" w:hAnsi="Calibri" w:cs="Calibri"/>
          <w:b/>
          <w:bCs/>
          <w:color w:val="2D2D2D"/>
          <w:sz w:val="24"/>
          <w:shd w:val="clear" w:color="auto" w:fill="FFFFFF"/>
          <w:rtl/>
        </w:rPr>
      </w:pPr>
      <w:r w:rsidRPr="00B315CB">
        <w:rPr>
          <w:rFonts w:ascii="Calibri" w:hAnsi="Calibri" w:cs="Calibri"/>
          <w:b/>
          <w:bCs/>
          <w:noProof/>
          <w:color w:val="00B0F0"/>
          <w:sz w:val="36"/>
          <w:szCs w:val="36"/>
          <w:rtl/>
        </w:rPr>
        <mc:AlternateContent>
          <mc:Choice Requires="wps">
            <w:drawing>
              <wp:anchor distT="0" distB="0" distL="114300" distR="114300" simplePos="0" relativeHeight="251708416" behindDoc="1" locked="0" layoutInCell="1" allowOverlap="1" wp14:anchorId="77353A22" wp14:editId="500427B5">
                <wp:simplePos x="0" y="0"/>
                <wp:positionH relativeFrom="column">
                  <wp:posOffset>-119185</wp:posOffset>
                </wp:positionH>
                <wp:positionV relativeFrom="paragraph">
                  <wp:posOffset>-54707</wp:posOffset>
                </wp:positionV>
                <wp:extent cx="5618480" cy="8260862"/>
                <wp:effectExtent l="0" t="0" r="20320" b="26035"/>
                <wp:wrapNone/>
                <wp:docPr id="7" name="מלבן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8480" cy="8260862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1BE81DB" id="מלבן 7" o:spid="_x0000_s1026" style="position:absolute;left:0;text-align:left;margin-left:-9.4pt;margin-top:-4.3pt;width:442.4pt;height:650.45pt;z-index:-251608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" fillcolor="white [3201]" strokecolor="#f79646 [3209]" strokeweight="2pt"/>
            </w:pict>
          </mc:Fallback>
        </mc:AlternateContent>
      </w:r>
      <w:r w:rsidR="0091307D" w:rsidRPr="00B315CB">
        <w:rPr>
          <w:rFonts w:ascii="Calibri" w:hAnsi="Calibri" w:cs="Times New Roman" w:hint="cs"/>
          <w:b/>
          <w:bCs/>
          <w:color w:val="00B0F0"/>
          <w:sz w:val="28"/>
          <w:szCs w:val="28"/>
          <w:shd w:val="clear" w:color="auto" w:fill="FFFFFF"/>
          <w:rtl/>
        </w:rPr>
        <w:t>הזדמנות להעמקה</w:t>
      </w:r>
      <w:r w:rsidR="0091307D" w:rsidRPr="00B315CB">
        <w:rPr>
          <w:rFonts w:ascii="Calibri" w:hAnsi="Calibri" w:cs="Calibri" w:hint="cs"/>
          <w:b/>
          <w:bCs/>
          <w:color w:val="00B0F0"/>
          <w:sz w:val="28"/>
          <w:szCs w:val="28"/>
          <w:shd w:val="clear" w:color="auto" w:fill="FFFFFF"/>
          <w:rtl/>
        </w:rPr>
        <w:t xml:space="preserve">- </w:t>
      </w:r>
      <w:r w:rsidR="0091307D" w:rsidRPr="00B315CB">
        <w:rPr>
          <w:rFonts w:ascii="Calibri" w:hAnsi="Calibri" w:cs="Times New Roman" w:hint="cs"/>
          <w:b/>
          <w:bCs/>
          <w:color w:val="00B0F0"/>
          <w:sz w:val="28"/>
          <w:szCs w:val="28"/>
          <w:shd w:val="clear" w:color="auto" w:fill="FFFFFF"/>
          <w:rtl/>
        </w:rPr>
        <w:t>מצעים מנותקים</w:t>
      </w:r>
    </w:p>
    <w:p w:rsidR="00226BB7" w:rsidRPr="0091307D" w:rsidRDefault="00B315CB" w:rsidP="0091307D">
      <w:pPr>
        <w:rPr>
          <w:rFonts w:ascii="Calibri" w:hAnsi="Calibri" w:cs="Calibri"/>
          <w:b/>
          <w:bCs/>
          <w:color w:val="2D2D2D"/>
          <w:sz w:val="20"/>
          <w:szCs w:val="20"/>
          <w:shd w:val="clear" w:color="auto" w:fill="FFFFFF"/>
          <w:rtl/>
        </w:rPr>
      </w:pPr>
      <w:r>
        <w:rPr>
          <w:rFonts w:ascii="Calibri" w:hAnsi="Calibri" w:cs="Times New Roman" w:hint="cs"/>
          <w:b/>
          <w:bCs/>
          <w:color w:val="2D2D2D"/>
          <w:sz w:val="20"/>
          <w:szCs w:val="20"/>
          <w:shd w:val="clear" w:color="auto" w:fill="FFFFFF"/>
          <w:rtl/>
        </w:rPr>
        <w:lastRenderedPageBreak/>
        <w:t>גידול ב</w:t>
      </w:r>
      <w:r w:rsidR="0091307D" w:rsidRPr="0091307D">
        <w:rPr>
          <w:rFonts w:ascii="Calibri" w:hAnsi="Calibri" w:cs="Times New Roman"/>
          <w:b/>
          <w:bCs/>
          <w:color w:val="2D2D2D"/>
          <w:sz w:val="20"/>
          <w:szCs w:val="20"/>
          <w:shd w:val="clear" w:color="auto" w:fill="FFFFFF"/>
          <w:rtl/>
        </w:rPr>
        <w:t xml:space="preserve">מצע מנותק היא שיטה חקלאית לגידול צמחים במנותק מהקרקע ובמנותק מהשמיים </w:t>
      </w:r>
      <w:r w:rsidR="0091307D" w:rsidRPr="0091307D">
        <w:rPr>
          <w:rFonts w:ascii="Calibri" w:hAnsi="Calibri" w:cs="Calibri"/>
          <w:b/>
          <w:bCs/>
          <w:color w:val="2D2D2D"/>
          <w:sz w:val="20"/>
          <w:szCs w:val="20"/>
          <w:shd w:val="clear" w:color="auto" w:fill="FFFFFF"/>
          <w:rtl/>
        </w:rPr>
        <w:t>(</w:t>
      </w:r>
      <w:r w:rsidR="0091307D" w:rsidRPr="0091307D">
        <w:rPr>
          <w:rFonts w:ascii="Calibri" w:hAnsi="Calibri" w:cs="Times New Roman"/>
          <w:b/>
          <w:bCs/>
          <w:color w:val="2D2D2D"/>
          <w:sz w:val="20"/>
          <w:szCs w:val="20"/>
          <w:shd w:val="clear" w:color="auto" w:fill="FFFFFF"/>
          <w:rtl/>
        </w:rPr>
        <w:t>במקום במקורה לדוגמה חממה</w:t>
      </w:r>
      <w:r w:rsidR="0091307D" w:rsidRPr="0091307D">
        <w:rPr>
          <w:rFonts w:ascii="Calibri" w:hAnsi="Calibri" w:cs="Calibri"/>
          <w:b/>
          <w:bCs/>
          <w:color w:val="2D2D2D"/>
          <w:sz w:val="20"/>
          <w:szCs w:val="20"/>
          <w:shd w:val="clear" w:color="auto" w:fill="FFFFFF"/>
          <w:rtl/>
        </w:rPr>
        <w:t xml:space="preserve">). </w:t>
      </w:r>
      <w:r w:rsidR="0091307D" w:rsidRPr="0091307D">
        <w:rPr>
          <w:rFonts w:ascii="Calibri" w:hAnsi="Calibri" w:cs="Times New Roman"/>
          <w:b/>
          <w:bCs/>
          <w:color w:val="2D2D2D"/>
          <w:sz w:val="20"/>
          <w:szCs w:val="20"/>
          <w:shd w:val="clear" w:color="auto" w:fill="FFFFFF"/>
          <w:rtl/>
        </w:rPr>
        <w:t>על</w:t>
      </w:r>
      <w:r w:rsidR="0091307D" w:rsidRPr="0091307D">
        <w:rPr>
          <w:rFonts w:ascii="Calibri" w:hAnsi="Calibri" w:cs="Calibri"/>
          <w:b/>
          <w:bCs/>
          <w:color w:val="2D2D2D"/>
          <w:sz w:val="20"/>
          <w:szCs w:val="20"/>
          <w:shd w:val="clear" w:color="auto" w:fill="FFFFFF"/>
          <w:rtl/>
        </w:rPr>
        <w:t>-</w:t>
      </w:r>
      <w:r w:rsidR="0091307D" w:rsidRPr="0091307D">
        <w:rPr>
          <w:rFonts w:ascii="Calibri" w:hAnsi="Calibri" w:cs="Times New Roman"/>
          <w:b/>
          <w:bCs/>
          <w:color w:val="2D2D2D"/>
          <w:sz w:val="20"/>
          <w:szCs w:val="20"/>
          <w:shd w:val="clear" w:color="auto" w:fill="FFFFFF"/>
          <w:rtl/>
        </w:rPr>
        <w:t>פי ההלכה</w:t>
      </w:r>
      <w:r w:rsidR="0091307D" w:rsidRPr="0091307D">
        <w:rPr>
          <w:rFonts w:ascii="Calibri" w:hAnsi="Calibri" w:cs="Calibri"/>
          <w:b/>
          <w:bCs/>
          <w:color w:val="2D2D2D"/>
          <w:sz w:val="20"/>
          <w:szCs w:val="20"/>
          <w:shd w:val="clear" w:color="auto" w:fill="FFFFFF"/>
          <w:rtl/>
        </w:rPr>
        <w:t xml:space="preserve">, </w:t>
      </w:r>
      <w:r w:rsidR="0091307D" w:rsidRPr="0091307D">
        <w:rPr>
          <w:rFonts w:ascii="Calibri" w:hAnsi="Calibri" w:cs="Times New Roman"/>
          <w:b/>
          <w:bCs/>
          <w:color w:val="2D2D2D"/>
          <w:sz w:val="20"/>
          <w:szCs w:val="20"/>
          <w:shd w:val="clear" w:color="auto" w:fill="FFFFFF"/>
          <w:rtl/>
        </w:rPr>
        <w:t>גידולים במצע מנותק אינם כפופים למצוות התלויות בארץ</w:t>
      </w:r>
      <w:r w:rsidR="0091307D" w:rsidRPr="0091307D">
        <w:rPr>
          <w:rFonts w:ascii="Calibri" w:hAnsi="Calibri" w:cs="Calibri"/>
          <w:b/>
          <w:bCs/>
          <w:color w:val="2D2D2D"/>
          <w:sz w:val="20"/>
          <w:szCs w:val="20"/>
          <w:shd w:val="clear" w:color="auto" w:fill="FFFFFF"/>
          <w:rtl/>
        </w:rPr>
        <w:t xml:space="preserve">, </w:t>
      </w:r>
      <w:r w:rsidR="0091307D" w:rsidRPr="0091307D">
        <w:rPr>
          <w:rFonts w:ascii="Calibri" w:hAnsi="Calibri" w:cs="Times New Roman"/>
          <w:b/>
          <w:bCs/>
          <w:color w:val="2D2D2D"/>
          <w:sz w:val="20"/>
          <w:szCs w:val="20"/>
          <w:shd w:val="clear" w:color="auto" w:fill="FFFFFF"/>
          <w:rtl/>
        </w:rPr>
        <w:t>ובפרט למצוות שמיטת קרקעות</w:t>
      </w:r>
      <w:r w:rsidR="0091307D" w:rsidRPr="0091307D">
        <w:rPr>
          <w:rFonts w:ascii="Calibri" w:hAnsi="Calibri" w:cs="Calibri"/>
          <w:b/>
          <w:bCs/>
          <w:color w:val="2D2D2D"/>
          <w:sz w:val="20"/>
          <w:szCs w:val="20"/>
          <w:shd w:val="clear" w:color="auto" w:fill="FFFFFF"/>
          <w:rtl/>
        </w:rPr>
        <w:t xml:space="preserve">. </w:t>
      </w:r>
      <w:r w:rsidR="0091307D" w:rsidRPr="0091307D">
        <w:rPr>
          <w:rFonts w:ascii="Calibri" w:hAnsi="Calibri" w:cs="Times New Roman"/>
          <w:b/>
          <w:bCs/>
          <w:color w:val="2D2D2D"/>
          <w:sz w:val="20"/>
          <w:szCs w:val="20"/>
          <w:shd w:val="clear" w:color="auto" w:fill="FFFFFF"/>
          <w:rtl/>
        </w:rPr>
        <w:t>משום כך מקובל לגדל ירקות על</w:t>
      </w:r>
      <w:r w:rsidR="0091307D" w:rsidRPr="0091307D">
        <w:rPr>
          <w:rFonts w:ascii="Calibri" w:hAnsi="Calibri" w:cs="Calibri"/>
          <w:b/>
          <w:bCs/>
          <w:color w:val="2D2D2D"/>
          <w:sz w:val="20"/>
          <w:szCs w:val="20"/>
          <w:shd w:val="clear" w:color="auto" w:fill="FFFFFF"/>
          <w:rtl/>
        </w:rPr>
        <w:t>-</w:t>
      </w:r>
      <w:r w:rsidR="0091307D" w:rsidRPr="0091307D">
        <w:rPr>
          <w:rFonts w:ascii="Calibri" w:hAnsi="Calibri" w:cs="Times New Roman"/>
          <w:b/>
          <w:bCs/>
          <w:color w:val="2D2D2D"/>
          <w:sz w:val="20"/>
          <w:szCs w:val="20"/>
          <w:shd w:val="clear" w:color="auto" w:fill="FFFFFF"/>
          <w:rtl/>
        </w:rPr>
        <w:t>גבי מצע מנותק בשנת השמיטה</w:t>
      </w:r>
      <w:r w:rsidR="0091307D" w:rsidRPr="0091307D">
        <w:rPr>
          <w:rFonts w:ascii="Calibri" w:hAnsi="Calibri" w:cs="Calibri"/>
          <w:b/>
          <w:bCs/>
          <w:color w:val="2D2D2D"/>
          <w:sz w:val="20"/>
          <w:szCs w:val="20"/>
          <w:shd w:val="clear" w:color="auto" w:fill="FFFFFF"/>
          <w:rtl/>
        </w:rPr>
        <w:t xml:space="preserve">. </w:t>
      </w:r>
    </w:p>
    <w:p w:rsidR="0091307D" w:rsidRPr="00B315CB" w:rsidRDefault="0091307D" w:rsidP="0091307D">
      <w:pPr>
        <w:rPr>
          <w:rFonts w:ascii="Calibri" w:hAnsi="Calibri" w:cs="Calibri"/>
          <w:b/>
          <w:bCs/>
          <w:color w:val="2D2D2D"/>
          <w:sz w:val="20"/>
          <w:szCs w:val="20"/>
          <w:u w:val="single"/>
          <w:shd w:val="clear" w:color="auto" w:fill="FFFFFF"/>
          <w:rtl/>
        </w:rPr>
      </w:pPr>
      <w:r w:rsidRPr="00B315CB">
        <w:rPr>
          <w:rFonts w:ascii="Calibri" w:hAnsi="Calibri" w:cs="Times New Roman"/>
          <w:b/>
          <w:bCs/>
          <w:color w:val="2D2D2D"/>
          <w:sz w:val="20"/>
          <w:szCs w:val="20"/>
          <w:u w:val="single"/>
          <w:shd w:val="clear" w:color="auto" w:fill="FFFFFF"/>
          <w:rtl/>
        </w:rPr>
        <w:t>קיימים מגוון דרכים לגדל באמצעות מצעים מנותקים</w:t>
      </w:r>
      <w:r w:rsidRPr="00B315CB">
        <w:rPr>
          <w:rFonts w:ascii="Calibri" w:hAnsi="Calibri" w:cs="Calibri"/>
          <w:b/>
          <w:bCs/>
          <w:color w:val="2D2D2D"/>
          <w:sz w:val="20"/>
          <w:szCs w:val="20"/>
          <w:u w:val="single"/>
          <w:shd w:val="clear" w:color="auto" w:fill="FFFFFF"/>
          <w:rtl/>
        </w:rPr>
        <w:t>:</w:t>
      </w:r>
    </w:p>
    <w:p w:rsidR="00226BB7" w:rsidRPr="0091307D" w:rsidRDefault="0091307D" w:rsidP="00B315CB">
      <w:pPr>
        <w:spacing w:line="276" w:lineRule="auto"/>
        <w:rPr>
          <w:rFonts w:ascii="Calibri" w:hAnsi="Calibri" w:cs="Calibri"/>
          <w:b/>
          <w:bCs/>
          <w:color w:val="2D2D2D"/>
          <w:sz w:val="20"/>
          <w:szCs w:val="20"/>
          <w:shd w:val="clear" w:color="auto" w:fill="FFFFFF"/>
          <w:rtl/>
        </w:rPr>
      </w:pPr>
      <w:r>
        <w:rPr>
          <w:rFonts w:ascii="Calibri" w:hAnsi="Calibri" w:cs="Calibri" w:hint="cs"/>
          <w:b/>
          <w:bCs/>
          <w:color w:val="2D2D2D"/>
          <w:sz w:val="20"/>
          <w:szCs w:val="20"/>
          <w:shd w:val="clear" w:color="auto" w:fill="FFFFFF"/>
          <w:rtl/>
        </w:rPr>
        <w:t xml:space="preserve">1. </w:t>
      </w:r>
      <w:r w:rsidRPr="0091307D">
        <w:rPr>
          <w:rFonts w:ascii="Calibri" w:hAnsi="Calibri" w:cs="Times New Roman"/>
          <w:b/>
          <w:bCs/>
          <w:color w:val="2D2D2D"/>
          <w:sz w:val="20"/>
          <w:szCs w:val="20"/>
          <w:shd w:val="clear" w:color="auto" w:fill="FFFFFF"/>
          <w:rtl/>
        </w:rPr>
        <w:t>גידול באדניות</w:t>
      </w:r>
      <w:r w:rsidRPr="0091307D">
        <w:rPr>
          <w:rFonts w:ascii="Calibri" w:hAnsi="Calibri" w:cs="Calibri"/>
          <w:b/>
          <w:bCs/>
          <w:color w:val="2D2D2D"/>
          <w:sz w:val="20"/>
          <w:szCs w:val="20"/>
          <w:shd w:val="clear" w:color="auto" w:fill="FFFFFF"/>
          <w:rtl/>
        </w:rPr>
        <w:t>/</w:t>
      </w:r>
      <w:r w:rsidRPr="0091307D">
        <w:rPr>
          <w:rFonts w:ascii="Calibri" w:hAnsi="Calibri" w:cs="Times New Roman"/>
          <w:b/>
          <w:bCs/>
          <w:color w:val="2D2D2D"/>
          <w:sz w:val="20"/>
          <w:szCs w:val="20"/>
          <w:shd w:val="clear" w:color="auto" w:fill="FFFFFF"/>
          <w:rtl/>
        </w:rPr>
        <w:t>עציצים המלאים במצעי גידול שונים בתוך בתי צמיחה</w:t>
      </w:r>
      <w:r w:rsidRPr="0091307D">
        <w:rPr>
          <w:rFonts w:ascii="Calibri" w:hAnsi="Calibri" w:cs="Calibri"/>
          <w:b/>
          <w:bCs/>
          <w:color w:val="2D2D2D"/>
          <w:sz w:val="20"/>
          <w:szCs w:val="20"/>
          <w:shd w:val="clear" w:color="auto" w:fill="FFFFFF"/>
          <w:rtl/>
        </w:rPr>
        <w:t xml:space="preserve">- </w:t>
      </w:r>
      <w:r w:rsidRPr="0091307D">
        <w:rPr>
          <w:rFonts w:ascii="Calibri" w:hAnsi="Calibri" w:cs="Times New Roman"/>
          <w:color w:val="000000"/>
          <w:sz w:val="20"/>
          <w:szCs w:val="20"/>
          <w:shd w:val="clear" w:color="auto" w:fill="FFFFFF"/>
          <w:rtl/>
        </w:rPr>
        <w:t>מצע מנותק עשוי להוות תחליף טוב לקרקע</w:t>
      </w:r>
      <w:r w:rsidRPr="0091307D">
        <w:rPr>
          <w:rFonts w:ascii="Calibri" w:hAnsi="Calibri" w:cs="Calibri"/>
          <w:color w:val="000000"/>
          <w:sz w:val="20"/>
          <w:szCs w:val="20"/>
          <w:shd w:val="clear" w:color="auto" w:fill="FFFFFF"/>
          <w:rtl/>
        </w:rPr>
        <w:t xml:space="preserve">, </w:t>
      </w:r>
      <w:r w:rsidRPr="0091307D">
        <w:rPr>
          <w:rFonts w:ascii="Calibri" w:hAnsi="Calibri" w:cs="Times New Roman"/>
          <w:color w:val="000000"/>
          <w:sz w:val="20"/>
          <w:szCs w:val="20"/>
          <w:shd w:val="clear" w:color="auto" w:fill="FFFFFF"/>
          <w:rtl/>
        </w:rPr>
        <w:t>וכדי שיהיה יעיל</w:t>
      </w:r>
      <w:r w:rsidRPr="0091307D">
        <w:rPr>
          <w:rFonts w:ascii="Calibri" w:hAnsi="Calibri" w:cs="Calibri"/>
          <w:color w:val="000000"/>
          <w:sz w:val="20"/>
          <w:szCs w:val="20"/>
          <w:shd w:val="clear" w:color="auto" w:fill="FFFFFF"/>
          <w:rtl/>
        </w:rPr>
        <w:t xml:space="preserve">, </w:t>
      </w:r>
      <w:r w:rsidRPr="0091307D">
        <w:rPr>
          <w:rFonts w:ascii="Calibri" w:hAnsi="Calibri" w:cs="Times New Roman"/>
          <w:color w:val="000000"/>
          <w:sz w:val="20"/>
          <w:szCs w:val="20"/>
          <w:shd w:val="clear" w:color="auto" w:fill="FFFFFF"/>
          <w:rtl/>
        </w:rPr>
        <w:t>עליו לאצור בו</w:t>
      </w:r>
      <w:r w:rsidRPr="0091307D">
        <w:rPr>
          <w:rFonts w:ascii="Calibri" w:hAnsi="Calibri" w:cs="Calibri"/>
          <w:color w:val="000000"/>
          <w:sz w:val="20"/>
          <w:szCs w:val="20"/>
          <w:shd w:val="clear" w:color="auto" w:fill="FFFFFF"/>
          <w:rtl/>
        </w:rPr>
        <w:t>-</w:t>
      </w:r>
      <w:r w:rsidRPr="0091307D">
        <w:rPr>
          <w:rFonts w:ascii="Calibri" w:hAnsi="Calibri" w:cs="Times New Roman"/>
          <w:color w:val="000000"/>
          <w:sz w:val="20"/>
          <w:szCs w:val="20"/>
          <w:shd w:val="clear" w:color="auto" w:fill="FFFFFF"/>
          <w:rtl/>
        </w:rPr>
        <w:t>זמנית כמות מספקת של מים</w:t>
      </w:r>
      <w:r w:rsidRPr="0091307D">
        <w:rPr>
          <w:rFonts w:ascii="Calibri" w:hAnsi="Calibri" w:cs="Calibri"/>
          <w:color w:val="000000"/>
          <w:sz w:val="20"/>
          <w:szCs w:val="20"/>
          <w:shd w:val="clear" w:color="auto" w:fill="FFFFFF"/>
          <w:rtl/>
        </w:rPr>
        <w:t xml:space="preserve">, </w:t>
      </w:r>
      <w:r w:rsidRPr="0091307D">
        <w:rPr>
          <w:rFonts w:ascii="Calibri" w:hAnsi="Calibri" w:cs="Times New Roman"/>
          <w:color w:val="000000"/>
          <w:sz w:val="20"/>
          <w:szCs w:val="20"/>
          <w:shd w:val="clear" w:color="auto" w:fill="FFFFFF"/>
          <w:rtl/>
        </w:rPr>
        <w:t>אוויר ויסודות הזנה זמינים לצמח</w:t>
      </w:r>
      <w:r w:rsidRPr="0091307D">
        <w:rPr>
          <w:rFonts w:ascii="Calibri" w:hAnsi="Calibri" w:cs="Calibri"/>
          <w:color w:val="000000"/>
          <w:sz w:val="20"/>
          <w:szCs w:val="20"/>
          <w:shd w:val="clear" w:color="auto" w:fill="FFFFFF"/>
          <w:rtl/>
        </w:rPr>
        <w:t xml:space="preserve">, </w:t>
      </w:r>
      <w:r w:rsidRPr="0091307D">
        <w:rPr>
          <w:rFonts w:ascii="Calibri" w:hAnsi="Calibri" w:cs="Times New Roman"/>
          <w:color w:val="000000"/>
          <w:sz w:val="20"/>
          <w:szCs w:val="20"/>
          <w:shd w:val="clear" w:color="auto" w:fill="FFFFFF"/>
          <w:rtl/>
        </w:rPr>
        <w:t>אך גם להיות בעל יכולת ניקוז גבוהה ולאפשר הדחה מהירה של עודף מלחים המצטברים במצע ומסבים נזקים לצמחים</w:t>
      </w:r>
      <w:r w:rsidRPr="0091307D">
        <w:rPr>
          <w:rFonts w:ascii="Calibri" w:hAnsi="Calibri" w:cs="Calibri"/>
          <w:color w:val="000000"/>
          <w:sz w:val="20"/>
          <w:szCs w:val="20"/>
          <w:shd w:val="clear" w:color="auto" w:fill="FFFFFF"/>
          <w:rtl/>
        </w:rPr>
        <w:t xml:space="preserve">. </w:t>
      </w:r>
      <w:r w:rsidRPr="0091307D">
        <w:rPr>
          <w:rFonts w:ascii="Calibri" w:hAnsi="Calibri" w:cs="Times New Roman"/>
          <w:color w:val="000000"/>
          <w:sz w:val="20"/>
          <w:szCs w:val="20"/>
          <w:shd w:val="clear" w:color="auto" w:fill="FFFFFF"/>
          <w:rtl/>
        </w:rPr>
        <w:t>כמו כן</w:t>
      </w:r>
      <w:r w:rsidRPr="0091307D">
        <w:rPr>
          <w:rFonts w:ascii="Calibri" w:hAnsi="Calibri" w:cs="Calibri"/>
          <w:color w:val="000000"/>
          <w:sz w:val="20"/>
          <w:szCs w:val="20"/>
          <w:shd w:val="clear" w:color="auto" w:fill="FFFFFF"/>
          <w:rtl/>
        </w:rPr>
        <w:t xml:space="preserve">, </w:t>
      </w:r>
      <w:r w:rsidRPr="0091307D">
        <w:rPr>
          <w:rFonts w:ascii="Calibri" w:hAnsi="Calibri" w:cs="Times New Roman"/>
          <w:color w:val="000000"/>
          <w:sz w:val="20"/>
          <w:szCs w:val="20"/>
          <w:shd w:val="clear" w:color="auto" w:fill="FFFFFF"/>
          <w:rtl/>
        </w:rPr>
        <w:t>מצע טוב צריך להיות בעל משקל קל</w:t>
      </w:r>
      <w:r w:rsidRPr="0091307D">
        <w:rPr>
          <w:rFonts w:ascii="Calibri" w:hAnsi="Calibri" w:cs="Calibri"/>
          <w:color w:val="000000"/>
          <w:sz w:val="20"/>
          <w:szCs w:val="20"/>
          <w:shd w:val="clear" w:color="auto" w:fill="FFFFFF"/>
          <w:rtl/>
        </w:rPr>
        <w:t xml:space="preserve">, </w:t>
      </w:r>
      <w:r w:rsidRPr="0091307D">
        <w:rPr>
          <w:rFonts w:ascii="Calibri" w:hAnsi="Calibri" w:cs="Times New Roman"/>
          <w:color w:val="000000"/>
          <w:sz w:val="20"/>
          <w:szCs w:val="20"/>
          <w:shd w:val="clear" w:color="auto" w:fill="FFFFFF"/>
          <w:rtl/>
        </w:rPr>
        <w:t>נוח לשימוש ויציב</w:t>
      </w:r>
      <w:r w:rsidRPr="0091307D">
        <w:rPr>
          <w:rFonts w:ascii="Calibri" w:hAnsi="Calibri" w:cs="Calibri"/>
          <w:color w:val="000000"/>
          <w:sz w:val="20"/>
          <w:szCs w:val="20"/>
          <w:shd w:val="clear" w:color="auto" w:fill="FFFFFF"/>
          <w:rtl/>
        </w:rPr>
        <w:t xml:space="preserve">. </w:t>
      </w:r>
      <w:r w:rsidRPr="0091307D">
        <w:rPr>
          <w:rFonts w:ascii="Calibri" w:hAnsi="Calibri" w:cs="Times New Roman"/>
          <w:color w:val="000000"/>
          <w:sz w:val="20"/>
          <w:szCs w:val="20"/>
          <w:shd w:val="clear" w:color="auto" w:fill="FFFFFF"/>
          <w:rtl/>
        </w:rPr>
        <w:t>בעשורים האחרונים מתרחב בארץ המעבר מגידול בקרקע מקומית לשימוש במצעים מנותקים</w:t>
      </w:r>
      <w:r w:rsidRPr="0091307D">
        <w:rPr>
          <w:rFonts w:ascii="Calibri" w:hAnsi="Calibri" w:cs="Calibri"/>
          <w:color w:val="000000"/>
          <w:sz w:val="20"/>
          <w:szCs w:val="20"/>
          <w:shd w:val="clear" w:color="auto" w:fill="FFFFFF"/>
          <w:rtl/>
        </w:rPr>
        <w:t xml:space="preserve">. </w:t>
      </w:r>
      <w:r w:rsidRPr="0091307D">
        <w:rPr>
          <w:rFonts w:ascii="Calibri" w:hAnsi="Calibri" w:cs="Times New Roman"/>
          <w:color w:val="000000"/>
          <w:sz w:val="20"/>
          <w:szCs w:val="20"/>
          <w:shd w:val="clear" w:color="auto" w:fill="FFFFFF"/>
          <w:rtl/>
        </w:rPr>
        <w:t>הסיבה לכך הינה הצורך המתמיד בהעלאת היבול ובשיפור איכות המוצר בגידולי פרחים</w:t>
      </w:r>
      <w:r w:rsidRPr="0091307D">
        <w:rPr>
          <w:rFonts w:ascii="Calibri" w:hAnsi="Calibri" w:cs="Calibri"/>
          <w:color w:val="000000"/>
          <w:sz w:val="20"/>
          <w:szCs w:val="20"/>
          <w:shd w:val="clear" w:color="auto" w:fill="FFFFFF"/>
          <w:rtl/>
        </w:rPr>
        <w:t xml:space="preserve">, </w:t>
      </w:r>
      <w:r w:rsidRPr="0091307D">
        <w:rPr>
          <w:rFonts w:ascii="Calibri" w:hAnsi="Calibri" w:cs="Times New Roman"/>
          <w:color w:val="000000"/>
          <w:sz w:val="20"/>
          <w:szCs w:val="20"/>
          <w:shd w:val="clear" w:color="auto" w:fill="FFFFFF"/>
          <w:rtl/>
        </w:rPr>
        <w:t>צמחי בית</w:t>
      </w:r>
      <w:r w:rsidRPr="0091307D">
        <w:rPr>
          <w:rFonts w:ascii="Calibri" w:hAnsi="Calibri" w:cs="Calibri"/>
          <w:color w:val="000000"/>
          <w:sz w:val="20"/>
          <w:szCs w:val="20"/>
          <w:shd w:val="clear" w:color="auto" w:fill="FFFFFF"/>
          <w:rtl/>
        </w:rPr>
        <w:t xml:space="preserve">, </w:t>
      </w:r>
      <w:r w:rsidRPr="0091307D">
        <w:rPr>
          <w:rFonts w:ascii="Calibri" w:hAnsi="Calibri" w:cs="Times New Roman"/>
          <w:color w:val="000000"/>
          <w:sz w:val="20"/>
          <w:szCs w:val="20"/>
          <w:shd w:val="clear" w:color="auto" w:fill="FFFFFF"/>
          <w:rtl/>
        </w:rPr>
        <w:t>ירקות וצמחי תבלין</w:t>
      </w:r>
      <w:r w:rsidRPr="0091307D">
        <w:rPr>
          <w:rFonts w:ascii="Calibri" w:hAnsi="Calibri" w:cs="Calibri"/>
          <w:color w:val="000000"/>
          <w:sz w:val="20"/>
          <w:szCs w:val="20"/>
          <w:shd w:val="clear" w:color="auto" w:fill="FFFFFF"/>
          <w:rtl/>
        </w:rPr>
        <w:t xml:space="preserve">. </w:t>
      </w:r>
      <w:r w:rsidRPr="0091307D">
        <w:rPr>
          <w:rFonts w:ascii="Calibri" w:hAnsi="Calibri" w:cs="Times New Roman"/>
          <w:color w:val="000000"/>
          <w:sz w:val="20"/>
          <w:szCs w:val="20"/>
          <w:shd w:val="clear" w:color="auto" w:fill="FFFFFF"/>
          <w:rtl/>
        </w:rPr>
        <w:t>יתרונות הגידול במצע מנותק בהשוואה לגידול בקרקע</w:t>
      </w:r>
      <w:r w:rsidRPr="0091307D">
        <w:rPr>
          <w:rFonts w:ascii="Calibri" w:hAnsi="Calibri" w:cs="Calibri"/>
          <w:color w:val="000000"/>
          <w:sz w:val="20"/>
          <w:szCs w:val="20"/>
          <w:shd w:val="clear" w:color="auto" w:fill="FFFFFF"/>
          <w:rtl/>
        </w:rPr>
        <w:t xml:space="preserve">: </w:t>
      </w:r>
      <w:r w:rsidRPr="0091307D">
        <w:rPr>
          <w:rFonts w:ascii="Calibri" w:hAnsi="Calibri" w:cs="Times New Roman"/>
          <w:color w:val="000000"/>
          <w:sz w:val="20"/>
          <w:szCs w:val="20"/>
          <w:shd w:val="clear" w:color="auto" w:fill="FFFFFF"/>
          <w:rtl/>
        </w:rPr>
        <w:t>שליטה ובקרה טובים בהזנה ובהשקיה</w:t>
      </w:r>
      <w:r w:rsidRPr="0091307D">
        <w:rPr>
          <w:rFonts w:ascii="Calibri" w:hAnsi="Calibri" w:cs="Calibri"/>
          <w:color w:val="000000"/>
          <w:sz w:val="20"/>
          <w:szCs w:val="20"/>
          <w:shd w:val="clear" w:color="auto" w:fill="FFFFFF"/>
          <w:rtl/>
        </w:rPr>
        <w:t xml:space="preserve">, </w:t>
      </w:r>
      <w:r w:rsidRPr="0091307D">
        <w:rPr>
          <w:rFonts w:ascii="Calibri" w:hAnsi="Calibri" w:cs="Times New Roman"/>
          <w:color w:val="000000"/>
          <w:sz w:val="20"/>
          <w:szCs w:val="20"/>
          <w:shd w:val="clear" w:color="auto" w:fill="FFFFFF"/>
          <w:rtl/>
        </w:rPr>
        <w:t>שיפור האיכות</w:t>
      </w:r>
      <w:r w:rsidRPr="0091307D">
        <w:rPr>
          <w:rFonts w:ascii="Calibri" w:hAnsi="Calibri" w:cs="Calibri"/>
          <w:color w:val="000000"/>
          <w:sz w:val="20"/>
          <w:szCs w:val="20"/>
          <w:shd w:val="clear" w:color="auto" w:fill="FFFFFF"/>
          <w:rtl/>
        </w:rPr>
        <w:t xml:space="preserve">, </w:t>
      </w:r>
      <w:r w:rsidRPr="0091307D">
        <w:rPr>
          <w:rFonts w:ascii="Calibri" w:hAnsi="Calibri" w:cs="Times New Roman"/>
          <w:color w:val="000000"/>
          <w:sz w:val="20"/>
          <w:szCs w:val="20"/>
          <w:shd w:val="clear" w:color="auto" w:fill="FFFFFF"/>
          <w:rtl/>
        </w:rPr>
        <w:t>מעבר מהיר מגידול אחד למשנהו והפחתת הסיכון להתפתחות מחלות קרקע</w:t>
      </w:r>
      <w:r w:rsidRPr="0091307D">
        <w:rPr>
          <w:rFonts w:ascii="Calibri" w:hAnsi="Calibri" w:cs="Calibri"/>
          <w:color w:val="000000"/>
          <w:sz w:val="20"/>
          <w:szCs w:val="20"/>
          <w:shd w:val="clear" w:color="auto" w:fill="FFFFFF"/>
          <w:rtl/>
        </w:rPr>
        <w:t xml:space="preserve">. </w:t>
      </w:r>
      <w:r w:rsidRPr="0091307D">
        <w:rPr>
          <w:rFonts w:ascii="Calibri" w:hAnsi="Calibri" w:cs="Times New Roman"/>
          <w:color w:val="000000"/>
          <w:sz w:val="20"/>
          <w:szCs w:val="20"/>
          <w:shd w:val="clear" w:color="auto" w:fill="FFFFFF"/>
          <w:rtl/>
        </w:rPr>
        <w:t>תכשירי הדברה כימיים לחיטוי קרקע</w:t>
      </w:r>
      <w:r w:rsidRPr="0091307D">
        <w:rPr>
          <w:rFonts w:ascii="Calibri" w:hAnsi="Calibri" w:cs="Calibri"/>
          <w:color w:val="000000"/>
          <w:sz w:val="20"/>
          <w:szCs w:val="20"/>
          <w:shd w:val="clear" w:color="auto" w:fill="FFFFFF"/>
          <w:rtl/>
        </w:rPr>
        <w:t xml:space="preserve">, </w:t>
      </w:r>
      <w:r w:rsidRPr="0091307D">
        <w:rPr>
          <w:rFonts w:ascii="Calibri" w:hAnsi="Calibri" w:cs="Times New Roman"/>
          <w:color w:val="000000"/>
          <w:sz w:val="20"/>
          <w:szCs w:val="20"/>
          <w:shd w:val="clear" w:color="auto" w:fill="FFFFFF"/>
          <w:rtl/>
        </w:rPr>
        <w:t>שאינם מותרים כיום לשימוש</w:t>
      </w:r>
      <w:r w:rsidRPr="0091307D">
        <w:rPr>
          <w:rFonts w:ascii="Calibri" w:hAnsi="Calibri" w:cs="Calibri"/>
          <w:color w:val="000000"/>
          <w:sz w:val="20"/>
          <w:szCs w:val="20"/>
          <w:shd w:val="clear" w:color="auto" w:fill="FFFFFF"/>
          <w:rtl/>
        </w:rPr>
        <w:t xml:space="preserve">, </w:t>
      </w:r>
      <w:r w:rsidRPr="0091307D">
        <w:rPr>
          <w:rFonts w:ascii="Calibri" w:hAnsi="Calibri" w:cs="Times New Roman"/>
          <w:color w:val="000000"/>
          <w:sz w:val="20"/>
          <w:szCs w:val="20"/>
          <w:shd w:val="clear" w:color="auto" w:fill="FFFFFF"/>
          <w:rtl/>
        </w:rPr>
        <w:t>נתנו בעבר פתרון מספק לפגעים ולמחלות קרקע</w:t>
      </w:r>
      <w:r w:rsidRPr="0091307D">
        <w:rPr>
          <w:rFonts w:ascii="Calibri" w:hAnsi="Calibri" w:cs="Calibri"/>
          <w:color w:val="000000"/>
          <w:sz w:val="20"/>
          <w:szCs w:val="20"/>
          <w:shd w:val="clear" w:color="auto" w:fill="FFFFFF"/>
          <w:rtl/>
        </w:rPr>
        <w:t xml:space="preserve">, </w:t>
      </w:r>
      <w:r w:rsidRPr="0091307D">
        <w:rPr>
          <w:rFonts w:ascii="Calibri" w:hAnsi="Calibri" w:cs="Times New Roman"/>
          <w:color w:val="000000"/>
          <w:sz w:val="20"/>
          <w:szCs w:val="20"/>
          <w:shd w:val="clear" w:color="auto" w:fill="FFFFFF"/>
          <w:rtl/>
        </w:rPr>
        <w:t>אך כיום אין ברשותנו פתרונות כימיים יעילים באופן מספק כנגד פגעי קרקע אלה</w:t>
      </w:r>
      <w:r w:rsidRPr="0091307D">
        <w:rPr>
          <w:rFonts w:ascii="Calibri" w:hAnsi="Calibri" w:cs="Calibri"/>
          <w:color w:val="000000"/>
          <w:sz w:val="20"/>
          <w:szCs w:val="20"/>
          <w:shd w:val="clear" w:color="auto" w:fill="FFFFFF"/>
          <w:rtl/>
        </w:rPr>
        <w:t xml:space="preserve">. </w:t>
      </w:r>
      <w:r w:rsidRPr="0091307D">
        <w:rPr>
          <w:rFonts w:ascii="Calibri" w:hAnsi="Calibri" w:cs="Times New Roman"/>
          <w:color w:val="000000"/>
          <w:sz w:val="20"/>
          <w:szCs w:val="20"/>
          <w:shd w:val="clear" w:color="auto" w:fill="FFFFFF"/>
          <w:rtl/>
        </w:rPr>
        <w:t>גידול במצע מנותק</w:t>
      </w:r>
      <w:r w:rsidRPr="0091307D">
        <w:rPr>
          <w:rFonts w:ascii="Calibri" w:hAnsi="Calibri" w:cs="Calibri"/>
          <w:color w:val="000000"/>
          <w:sz w:val="20"/>
          <w:szCs w:val="20"/>
          <w:shd w:val="clear" w:color="auto" w:fill="FFFFFF"/>
          <w:rtl/>
        </w:rPr>
        <w:t xml:space="preserve">, </w:t>
      </w:r>
      <w:r w:rsidRPr="0091307D">
        <w:rPr>
          <w:rFonts w:ascii="Calibri" w:hAnsi="Calibri" w:cs="Times New Roman"/>
          <w:color w:val="000000"/>
          <w:sz w:val="20"/>
          <w:szCs w:val="20"/>
          <w:shd w:val="clear" w:color="auto" w:fill="FFFFFF"/>
          <w:rtl/>
        </w:rPr>
        <w:t>המוחלף מדי עונה או לאחר שני מחזורי גידול</w:t>
      </w:r>
      <w:r w:rsidRPr="0091307D">
        <w:rPr>
          <w:rFonts w:ascii="Calibri" w:hAnsi="Calibri" w:cs="Calibri"/>
          <w:color w:val="000000"/>
          <w:sz w:val="20"/>
          <w:szCs w:val="20"/>
          <w:shd w:val="clear" w:color="auto" w:fill="FFFFFF"/>
          <w:rtl/>
        </w:rPr>
        <w:t xml:space="preserve">, </w:t>
      </w:r>
      <w:r w:rsidRPr="0091307D">
        <w:rPr>
          <w:rFonts w:ascii="Calibri" w:hAnsi="Calibri" w:cs="Times New Roman"/>
          <w:color w:val="000000"/>
          <w:sz w:val="20"/>
          <w:szCs w:val="20"/>
          <w:shd w:val="clear" w:color="auto" w:fill="FFFFFF"/>
          <w:rtl/>
        </w:rPr>
        <w:t>ימנע הדבקות של פתוגניים מהקרקע</w:t>
      </w:r>
      <w:r w:rsidRPr="0091307D">
        <w:rPr>
          <w:rFonts w:ascii="Calibri" w:hAnsi="Calibri" w:cs="Calibri"/>
          <w:color w:val="000000"/>
          <w:sz w:val="20"/>
          <w:szCs w:val="20"/>
          <w:shd w:val="clear" w:color="auto" w:fill="FFFFFF"/>
        </w:rPr>
        <w:t>.</w:t>
      </w:r>
      <w:r w:rsidRPr="0091307D">
        <w:rPr>
          <w:rFonts w:ascii="Calibri" w:hAnsi="Calibri" w:cs="Calibri"/>
          <w:b/>
          <w:bCs/>
          <w:color w:val="0070C0"/>
          <w:sz w:val="20"/>
          <w:szCs w:val="20"/>
          <w:shd w:val="clear" w:color="auto" w:fill="FFFFFF"/>
          <w:vertAlign w:val="superscript"/>
          <w:rtl/>
        </w:rPr>
        <w:t xml:space="preserve"> [11]</w:t>
      </w:r>
      <w:r w:rsidRPr="0091307D">
        <w:rPr>
          <w:rFonts w:ascii="Calibri" w:hAnsi="Calibri" w:cs="Calibri"/>
          <w:color w:val="000000"/>
          <w:sz w:val="20"/>
          <w:szCs w:val="20"/>
        </w:rPr>
        <w:br/>
      </w:r>
      <w:r>
        <w:rPr>
          <w:rFonts w:ascii="Calibri" w:hAnsi="Calibri" w:cs="Calibri" w:hint="cs"/>
          <w:b/>
          <w:bCs/>
          <w:color w:val="2D2D2D"/>
          <w:sz w:val="20"/>
          <w:szCs w:val="20"/>
          <w:shd w:val="clear" w:color="auto" w:fill="FFFFFF"/>
          <w:rtl/>
        </w:rPr>
        <w:t xml:space="preserve">2. </w:t>
      </w:r>
      <w:r>
        <w:rPr>
          <w:rFonts w:ascii="Calibri" w:hAnsi="Calibri" w:cs="Times New Roman" w:hint="cs"/>
          <w:b/>
          <w:bCs/>
          <w:color w:val="2D2D2D"/>
          <w:sz w:val="20"/>
          <w:szCs w:val="20"/>
          <w:shd w:val="clear" w:color="auto" w:fill="FFFFFF"/>
          <w:rtl/>
        </w:rPr>
        <w:t xml:space="preserve">גידול במים </w:t>
      </w:r>
      <w:r>
        <w:rPr>
          <w:rFonts w:ascii="Calibri" w:hAnsi="Calibri" w:cs="Calibri" w:hint="cs"/>
          <w:b/>
          <w:bCs/>
          <w:color w:val="2D2D2D"/>
          <w:sz w:val="20"/>
          <w:szCs w:val="20"/>
          <w:shd w:val="clear" w:color="auto" w:fill="FFFFFF"/>
          <w:rtl/>
        </w:rPr>
        <w:t>(</w:t>
      </w:r>
      <w:r>
        <w:rPr>
          <w:rFonts w:ascii="Calibri" w:hAnsi="Calibri" w:cs="Times New Roman" w:hint="cs"/>
          <w:b/>
          <w:bCs/>
          <w:color w:val="2D2D2D"/>
          <w:sz w:val="20"/>
          <w:szCs w:val="20"/>
          <w:shd w:val="clear" w:color="auto" w:fill="FFFFFF"/>
          <w:rtl/>
        </w:rPr>
        <w:t>הידרופוניקה</w:t>
      </w:r>
      <w:r>
        <w:rPr>
          <w:rFonts w:ascii="Calibri" w:hAnsi="Calibri" w:cs="Calibri" w:hint="cs"/>
          <w:b/>
          <w:bCs/>
          <w:color w:val="2D2D2D"/>
          <w:sz w:val="20"/>
          <w:szCs w:val="20"/>
          <w:shd w:val="clear" w:color="auto" w:fill="FFFFFF"/>
          <w:rtl/>
        </w:rPr>
        <w:t xml:space="preserve">)- </w:t>
      </w:r>
      <w:r w:rsidRPr="0091307D">
        <w:rPr>
          <w:rFonts w:ascii="Calibri" w:hAnsi="Calibri" w:cs="Times New Roman"/>
          <w:b/>
          <w:bCs/>
          <w:color w:val="2D2D2D"/>
          <w:sz w:val="20"/>
          <w:szCs w:val="20"/>
          <w:shd w:val="clear" w:color="auto" w:fill="FFFFFF"/>
          <w:rtl/>
        </w:rPr>
        <w:t>הידרופוניקה הינה שיטה לגידול צמחים ללא תלות באדמה</w:t>
      </w:r>
      <w:r w:rsidRPr="0091307D">
        <w:rPr>
          <w:rFonts w:ascii="Calibri" w:hAnsi="Calibri" w:cs="Calibri"/>
          <w:b/>
          <w:bCs/>
          <w:color w:val="2D2D2D"/>
          <w:sz w:val="20"/>
          <w:szCs w:val="20"/>
          <w:shd w:val="clear" w:color="auto" w:fill="FFFFFF"/>
          <w:rtl/>
        </w:rPr>
        <w:t xml:space="preserve">, </w:t>
      </w:r>
      <w:r w:rsidRPr="0091307D">
        <w:rPr>
          <w:rFonts w:ascii="Calibri" w:hAnsi="Calibri" w:cs="Times New Roman"/>
          <w:b/>
          <w:bCs/>
          <w:color w:val="2D2D2D"/>
          <w:sz w:val="20"/>
          <w:szCs w:val="20"/>
          <w:shd w:val="clear" w:color="auto" w:fill="FFFFFF"/>
          <w:rtl/>
        </w:rPr>
        <w:t xml:space="preserve">על בסיס מים המכילים </w:t>
      </w:r>
      <w:r>
        <w:rPr>
          <w:rFonts w:ascii="Calibri" w:hAnsi="Calibri" w:cs="Times New Roman" w:hint="cs"/>
          <w:b/>
          <w:bCs/>
          <w:color w:val="2D2D2D"/>
          <w:sz w:val="20"/>
          <w:szCs w:val="20"/>
          <w:shd w:val="clear" w:color="auto" w:fill="FFFFFF"/>
          <w:rtl/>
        </w:rPr>
        <w:t>יסודות</w:t>
      </w:r>
      <w:r w:rsidRPr="0091307D">
        <w:rPr>
          <w:rFonts w:ascii="Calibri" w:hAnsi="Calibri" w:cs="Times New Roman"/>
          <w:b/>
          <w:bCs/>
          <w:color w:val="2D2D2D"/>
          <w:sz w:val="20"/>
          <w:szCs w:val="20"/>
          <w:shd w:val="clear" w:color="auto" w:fill="FFFFFF"/>
          <w:rtl/>
        </w:rPr>
        <w:t xml:space="preserve"> הזנה </w:t>
      </w:r>
      <w:r>
        <w:rPr>
          <w:rFonts w:ascii="Calibri" w:hAnsi="Calibri" w:cs="Times New Roman" w:hint="cs"/>
          <w:b/>
          <w:bCs/>
          <w:color w:val="2D2D2D"/>
          <w:sz w:val="20"/>
          <w:szCs w:val="20"/>
          <w:shd w:val="clear" w:color="auto" w:fill="FFFFFF"/>
          <w:rtl/>
        </w:rPr>
        <w:t xml:space="preserve">חיוניים לצמח המיושמים באמצעות </w:t>
      </w:r>
      <w:r>
        <w:rPr>
          <w:rFonts w:ascii="Calibri" w:hAnsi="Calibri" w:cs="Times New Roman"/>
          <w:b/>
          <w:bCs/>
          <w:color w:val="2D2D2D"/>
          <w:sz w:val="20"/>
          <w:szCs w:val="20"/>
          <w:shd w:val="clear" w:color="auto" w:fill="FFFFFF"/>
          <w:rtl/>
        </w:rPr>
        <w:t>דשן</w:t>
      </w:r>
      <w:r>
        <w:rPr>
          <w:rFonts w:ascii="Calibri" w:hAnsi="Calibri" w:cs="Times New Roman" w:hint="cs"/>
          <w:b/>
          <w:bCs/>
          <w:color w:val="2D2D2D"/>
          <w:sz w:val="20"/>
          <w:szCs w:val="20"/>
          <w:shd w:val="clear" w:color="auto" w:fill="FFFFFF"/>
          <w:rtl/>
        </w:rPr>
        <w:t xml:space="preserve"> כימי</w:t>
      </w:r>
      <w:r>
        <w:rPr>
          <w:rFonts w:ascii="Calibri" w:hAnsi="Calibri" w:cs="Calibri" w:hint="cs"/>
          <w:b/>
          <w:bCs/>
          <w:color w:val="2D2D2D"/>
          <w:sz w:val="20"/>
          <w:szCs w:val="20"/>
          <w:shd w:val="clear" w:color="auto" w:fill="FFFFFF"/>
          <w:rtl/>
        </w:rPr>
        <w:t>/</w:t>
      </w:r>
      <w:r>
        <w:rPr>
          <w:rFonts w:ascii="Calibri" w:hAnsi="Calibri" w:cs="Times New Roman" w:hint="cs"/>
          <w:b/>
          <w:bCs/>
          <w:color w:val="2D2D2D"/>
          <w:sz w:val="20"/>
          <w:szCs w:val="20"/>
          <w:shd w:val="clear" w:color="auto" w:fill="FFFFFF"/>
          <w:rtl/>
        </w:rPr>
        <w:t>אורגני מסיס במים</w:t>
      </w:r>
      <w:r w:rsidRPr="0091307D">
        <w:rPr>
          <w:rFonts w:ascii="Calibri" w:hAnsi="Calibri" w:cs="Calibri"/>
          <w:b/>
          <w:bCs/>
          <w:color w:val="2D2D2D"/>
          <w:sz w:val="20"/>
          <w:szCs w:val="20"/>
          <w:shd w:val="clear" w:color="auto" w:fill="FFFFFF"/>
          <w:rtl/>
        </w:rPr>
        <w:t>.</w:t>
      </w:r>
      <w:r w:rsidR="00DB4271">
        <w:rPr>
          <w:rFonts w:ascii="Calibri" w:hAnsi="Calibri" w:cs="Calibri" w:hint="cs"/>
          <w:b/>
          <w:bCs/>
          <w:color w:val="2D2D2D"/>
          <w:sz w:val="20"/>
          <w:szCs w:val="20"/>
          <w:shd w:val="clear" w:color="auto" w:fill="FFFFFF"/>
          <w:rtl/>
        </w:rPr>
        <w:t xml:space="preserve"> </w:t>
      </w:r>
      <w:r w:rsidR="00DB4271" w:rsidRPr="00DB4271">
        <w:rPr>
          <w:rFonts w:ascii="Calibri" w:hAnsi="Calibri" w:cs="Times New Roman"/>
          <w:b/>
          <w:bCs/>
          <w:color w:val="2D2D2D"/>
          <w:sz w:val="20"/>
          <w:szCs w:val="20"/>
          <w:shd w:val="clear" w:color="auto" w:fill="FFFFFF"/>
          <w:rtl/>
        </w:rPr>
        <w:t xml:space="preserve">מערכות לגידול הידרופוני הינן מערכות סגורות לרוב </w:t>
      </w:r>
      <w:r w:rsidR="00DB4271" w:rsidRPr="00DB4271">
        <w:rPr>
          <w:rFonts w:ascii="Calibri" w:hAnsi="Calibri" w:cs="Calibri"/>
          <w:b/>
          <w:bCs/>
          <w:color w:val="2D2D2D"/>
          <w:sz w:val="20"/>
          <w:szCs w:val="20"/>
          <w:shd w:val="clear" w:color="auto" w:fill="FFFFFF"/>
          <w:rtl/>
        </w:rPr>
        <w:t xml:space="preserve">– </w:t>
      </w:r>
      <w:r w:rsidR="00DB4271" w:rsidRPr="00DB4271">
        <w:rPr>
          <w:rFonts w:ascii="Calibri" w:hAnsi="Calibri" w:cs="Times New Roman"/>
          <w:b/>
          <w:bCs/>
          <w:color w:val="2D2D2D"/>
          <w:sz w:val="20"/>
          <w:szCs w:val="20"/>
          <w:shd w:val="clear" w:color="auto" w:fill="FFFFFF"/>
          <w:rtl/>
        </w:rPr>
        <w:t>כלומר המים המדושנים מסתחררים בהן במעגל סגור</w:t>
      </w:r>
      <w:r w:rsidR="00DB4271" w:rsidRPr="00DB4271">
        <w:rPr>
          <w:rFonts w:ascii="Calibri" w:hAnsi="Calibri" w:cs="Calibri"/>
          <w:b/>
          <w:bCs/>
          <w:color w:val="2D2D2D"/>
          <w:sz w:val="20"/>
          <w:szCs w:val="20"/>
          <w:shd w:val="clear" w:color="auto" w:fill="FFFFFF"/>
          <w:rtl/>
        </w:rPr>
        <w:t>.</w:t>
      </w:r>
    </w:p>
    <w:p w:rsidR="0091307D" w:rsidRPr="00DB4271" w:rsidRDefault="0091307D" w:rsidP="0091307D">
      <w:pPr>
        <w:rPr>
          <w:rFonts w:ascii="Calibri" w:hAnsi="Calibri" w:cs="Calibri"/>
          <w:b/>
          <w:bCs/>
          <w:color w:val="2D2D2D"/>
          <w:sz w:val="20"/>
          <w:szCs w:val="20"/>
          <w:u w:val="single"/>
          <w:shd w:val="clear" w:color="auto" w:fill="FFFFFF"/>
          <w:rtl/>
        </w:rPr>
      </w:pPr>
      <w:r w:rsidRPr="00DB4271">
        <w:rPr>
          <w:rFonts w:ascii="Calibri" w:hAnsi="Calibri" w:cs="Times New Roman"/>
          <w:b/>
          <w:bCs/>
          <w:color w:val="2D2D2D"/>
          <w:sz w:val="20"/>
          <w:szCs w:val="20"/>
          <w:u w:val="single"/>
          <w:shd w:val="clear" w:color="auto" w:fill="FFFFFF"/>
          <w:rtl/>
        </w:rPr>
        <w:t>יתרונות גידול בהידרופוניקה כוללים</w:t>
      </w:r>
      <w:r w:rsidRPr="00DB4271">
        <w:rPr>
          <w:rFonts w:ascii="Calibri" w:hAnsi="Calibri" w:cs="Calibri"/>
          <w:b/>
          <w:bCs/>
          <w:color w:val="2D2D2D"/>
          <w:sz w:val="20"/>
          <w:szCs w:val="20"/>
          <w:u w:val="single"/>
          <w:shd w:val="clear" w:color="auto" w:fill="FFFFFF"/>
          <w:rtl/>
        </w:rPr>
        <w:t>:</w:t>
      </w:r>
    </w:p>
    <w:p w:rsidR="0091307D" w:rsidRPr="00DB4271" w:rsidRDefault="0091307D" w:rsidP="00DB4271">
      <w:pPr>
        <w:pStyle w:val="a7"/>
        <w:numPr>
          <w:ilvl w:val="0"/>
          <w:numId w:val="34"/>
        </w:numPr>
        <w:rPr>
          <w:rFonts w:ascii="Calibri" w:hAnsi="Calibri" w:cs="Calibri"/>
          <w:color w:val="2D2D2D"/>
          <w:sz w:val="18"/>
          <w:szCs w:val="18"/>
          <w:shd w:val="clear" w:color="auto" w:fill="FFFFFF"/>
          <w:rtl/>
        </w:rPr>
      </w:pPr>
      <w:r w:rsidRPr="00DB4271">
        <w:rPr>
          <w:rFonts w:ascii="Calibri" w:hAnsi="Calibri" w:cs="Times New Roman"/>
          <w:b/>
          <w:bCs/>
          <w:color w:val="2D2D2D"/>
          <w:sz w:val="18"/>
          <w:szCs w:val="18"/>
          <w:shd w:val="clear" w:color="auto" w:fill="FFFFFF"/>
          <w:rtl/>
        </w:rPr>
        <w:t xml:space="preserve">חסכון במים </w:t>
      </w:r>
      <w:r w:rsidR="00DB4271" w:rsidRPr="00DB4271">
        <w:rPr>
          <w:rFonts w:ascii="Calibri" w:hAnsi="Calibri" w:cs="Times New Roman" w:hint="cs"/>
          <w:b/>
          <w:bCs/>
          <w:color w:val="2D2D2D"/>
          <w:sz w:val="18"/>
          <w:szCs w:val="18"/>
          <w:shd w:val="clear" w:color="auto" w:fill="FFFFFF"/>
          <w:rtl/>
        </w:rPr>
        <w:t>ודשן</w:t>
      </w:r>
      <w:r w:rsidR="00DB4271">
        <w:rPr>
          <w:rFonts w:ascii="Calibri" w:hAnsi="Calibri" w:cs="Calibri" w:hint="cs"/>
          <w:color w:val="2D2D2D"/>
          <w:sz w:val="18"/>
          <w:szCs w:val="18"/>
          <w:shd w:val="clear" w:color="auto" w:fill="FFFFFF"/>
          <w:rtl/>
        </w:rPr>
        <w:t xml:space="preserve"> </w:t>
      </w:r>
      <w:r w:rsidR="00DB4271" w:rsidRPr="00DB4271">
        <w:rPr>
          <w:rFonts w:ascii="Calibri" w:hAnsi="Calibri" w:cs="Calibri" w:hint="cs"/>
          <w:b/>
          <w:bCs/>
          <w:color w:val="2D2D2D"/>
          <w:sz w:val="18"/>
          <w:szCs w:val="18"/>
          <w:shd w:val="clear" w:color="auto" w:fill="FFFFFF"/>
          <w:rtl/>
        </w:rPr>
        <w:t>(</w:t>
      </w:r>
      <w:r w:rsidR="00DB4271" w:rsidRPr="00DB4271">
        <w:rPr>
          <w:rFonts w:ascii="Calibri" w:hAnsi="Calibri" w:cs="Times New Roman" w:hint="cs"/>
          <w:b/>
          <w:bCs/>
          <w:color w:val="2D2D2D"/>
          <w:sz w:val="18"/>
          <w:szCs w:val="18"/>
          <w:shd w:val="clear" w:color="auto" w:fill="FFFFFF"/>
          <w:rtl/>
        </w:rPr>
        <w:t>תשומות</w:t>
      </w:r>
      <w:r w:rsidR="00DB4271" w:rsidRPr="00DB4271">
        <w:rPr>
          <w:rFonts w:ascii="Calibri" w:hAnsi="Calibri" w:cs="Calibri" w:hint="cs"/>
          <w:b/>
          <w:bCs/>
          <w:color w:val="2D2D2D"/>
          <w:sz w:val="18"/>
          <w:szCs w:val="18"/>
          <w:shd w:val="clear" w:color="auto" w:fill="FFFFFF"/>
          <w:rtl/>
        </w:rPr>
        <w:t>)</w:t>
      </w:r>
      <w:r w:rsidRPr="00DB4271">
        <w:rPr>
          <w:rFonts w:ascii="Calibri" w:hAnsi="Calibri" w:cs="Calibri"/>
          <w:color w:val="2D2D2D"/>
          <w:sz w:val="18"/>
          <w:szCs w:val="18"/>
          <w:shd w:val="clear" w:color="auto" w:fill="FFFFFF"/>
          <w:rtl/>
        </w:rPr>
        <w:t xml:space="preserve">– </w:t>
      </w:r>
      <w:r w:rsidRPr="00DB4271">
        <w:rPr>
          <w:rFonts w:ascii="Calibri" w:hAnsi="Calibri" w:cs="Times New Roman"/>
          <w:color w:val="2D2D2D"/>
          <w:sz w:val="18"/>
          <w:szCs w:val="18"/>
          <w:shd w:val="clear" w:color="auto" w:fill="FFFFFF"/>
          <w:rtl/>
        </w:rPr>
        <w:t>כאמור</w:t>
      </w:r>
      <w:r w:rsidRPr="00DB4271">
        <w:rPr>
          <w:rFonts w:ascii="Calibri" w:hAnsi="Calibri" w:cs="Calibri"/>
          <w:color w:val="2D2D2D"/>
          <w:sz w:val="18"/>
          <w:szCs w:val="18"/>
          <w:shd w:val="clear" w:color="auto" w:fill="FFFFFF"/>
          <w:rtl/>
        </w:rPr>
        <w:t xml:space="preserve">, </w:t>
      </w:r>
      <w:r w:rsidRPr="00DB4271">
        <w:rPr>
          <w:rFonts w:ascii="Calibri" w:hAnsi="Calibri" w:cs="Times New Roman"/>
          <w:color w:val="2D2D2D"/>
          <w:sz w:val="18"/>
          <w:szCs w:val="18"/>
          <w:shd w:val="clear" w:color="auto" w:fill="FFFFFF"/>
          <w:rtl/>
        </w:rPr>
        <w:t>במרבית מערכות הגידול המים מסתחררים באופן קבוע ולמעשה נצרכים רק ע</w:t>
      </w:r>
      <w:r w:rsidRPr="00DB4271">
        <w:rPr>
          <w:rFonts w:ascii="Calibri" w:hAnsi="Calibri" w:cs="Calibri"/>
          <w:color w:val="2D2D2D"/>
          <w:sz w:val="18"/>
          <w:szCs w:val="18"/>
          <w:shd w:val="clear" w:color="auto" w:fill="FFFFFF"/>
          <w:rtl/>
        </w:rPr>
        <w:t>”</w:t>
      </w:r>
      <w:r w:rsidRPr="00DB4271">
        <w:rPr>
          <w:rFonts w:ascii="Calibri" w:hAnsi="Calibri" w:cs="Times New Roman"/>
          <w:color w:val="2D2D2D"/>
          <w:sz w:val="18"/>
          <w:szCs w:val="18"/>
          <w:shd w:val="clear" w:color="auto" w:fill="FFFFFF"/>
          <w:rtl/>
        </w:rPr>
        <w:t xml:space="preserve">י הצמחים והאידוי זאת בניגוד לשיטות גידול באדמה אשר בהן מרבית המים </w:t>
      </w:r>
      <w:r w:rsidRPr="00DB4271">
        <w:rPr>
          <w:rFonts w:ascii="Calibri" w:hAnsi="Calibri" w:cs="Calibri"/>
          <w:color w:val="2D2D2D"/>
          <w:sz w:val="18"/>
          <w:szCs w:val="18"/>
          <w:shd w:val="clear" w:color="auto" w:fill="FFFFFF"/>
          <w:rtl/>
        </w:rPr>
        <w:t>“</w:t>
      </w:r>
      <w:r w:rsidRPr="00DB4271">
        <w:rPr>
          <w:rFonts w:ascii="Calibri" w:hAnsi="Calibri" w:cs="Times New Roman"/>
          <w:color w:val="2D2D2D"/>
          <w:sz w:val="18"/>
          <w:szCs w:val="18"/>
          <w:shd w:val="clear" w:color="auto" w:fill="FFFFFF"/>
          <w:rtl/>
        </w:rPr>
        <w:t>מתבזבזים</w:t>
      </w:r>
      <w:r w:rsidRPr="00DB4271">
        <w:rPr>
          <w:rFonts w:ascii="Calibri" w:hAnsi="Calibri" w:cs="Calibri"/>
          <w:color w:val="2D2D2D"/>
          <w:sz w:val="18"/>
          <w:szCs w:val="18"/>
          <w:shd w:val="clear" w:color="auto" w:fill="FFFFFF"/>
          <w:rtl/>
        </w:rPr>
        <w:t xml:space="preserve">” </w:t>
      </w:r>
      <w:r w:rsidRPr="00DB4271">
        <w:rPr>
          <w:rFonts w:ascii="Calibri" w:hAnsi="Calibri" w:cs="Times New Roman"/>
          <w:color w:val="2D2D2D"/>
          <w:sz w:val="18"/>
          <w:szCs w:val="18"/>
          <w:shd w:val="clear" w:color="auto" w:fill="FFFFFF"/>
          <w:rtl/>
        </w:rPr>
        <w:t>בחלחול לעומק האדמה</w:t>
      </w:r>
      <w:r w:rsidRPr="00DB4271">
        <w:rPr>
          <w:rFonts w:ascii="Calibri" w:hAnsi="Calibri" w:cs="Calibri"/>
          <w:color w:val="2D2D2D"/>
          <w:sz w:val="18"/>
          <w:szCs w:val="18"/>
          <w:shd w:val="clear" w:color="auto" w:fill="FFFFFF"/>
          <w:rtl/>
        </w:rPr>
        <w:t xml:space="preserve">. </w:t>
      </w:r>
      <w:r w:rsidRPr="00DB4271">
        <w:rPr>
          <w:rFonts w:ascii="Calibri" w:hAnsi="Calibri" w:cs="Times New Roman"/>
          <w:color w:val="2D2D2D"/>
          <w:sz w:val="18"/>
          <w:szCs w:val="18"/>
          <w:shd w:val="clear" w:color="auto" w:fill="FFFFFF"/>
          <w:rtl/>
        </w:rPr>
        <w:t xml:space="preserve">מדובר בחיסכון משמעותי של עד </w:t>
      </w:r>
      <w:r w:rsidRPr="00DB4271">
        <w:rPr>
          <w:rFonts w:ascii="Calibri" w:hAnsi="Calibri" w:cs="Calibri"/>
          <w:color w:val="2D2D2D"/>
          <w:sz w:val="18"/>
          <w:szCs w:val="18"/>
          <w:shd w:val="clear" w:color="auto" w:fill="FFFFFF"/>
          <w:rtl/>
        </w:rPr>
        <w:t xml:space="preserve">80% </w:t>
      </w:r>
      <w:r w:rsidRPr="00DB4271">
        <w:rPr>
          <w:rFonts w:ascii="Calibri" w:hAnsi="Calibri" w:cs="Times New Roman"/>
          <w:color w:val="2D2D2D"/>
          <w:sz w:val="18"/>
          <w:szCs w:val="18"/>
          <w:shd w:val="clear" w:color="auto" w:fill="FFFFFF"/>
          <w:rtl/>
        </w:rPr>
        <w:t>מכמות המים</w:t>
      </w:r>
      <w:r w:rsidRPr="00DB4271">
        <w:rPr>
          <w:rFonts w:ascii="Calibri" w:hAnsi="Calibri" w:cs="Calibri"/>
          <w:color w:val="2D2D2D"/>
          <w:sz w:val="18"/>
          <w:szCs w:val="18"/>
          <w:shd w:val="clear" w:color="auto" w:fill="FFFFFF"/>
          <w:rtl/>
        </w:rPr>
        <w:t xml:space="preserve">. </w:t>
      </w:r>
    </w:p>
    <w:p w:rsidR="0091307D" w:rsidRPr="00DB4271" w:rsidRDefault="0091307D" w:rsidP="00DB4271">
      <w:pPr>
        <w:pStyle w:val="a7"/>
        <w:numPr>
          <w:ilvl w:val="0"/>
          <w:numId w:val="34"/>
        </w:numPr>
        <w:rPr>
          <w:rFonts w:ascii="Calibri" w:hAnsi="Calibri" w:cs="Calibri"/>
          <w:color w:val="2D2D2D"/>
          <w:sz w:val="18"/>
          <w:szCs w:val="18"/>
          <w:shd w:val="clear" w:color="auto" w:fill="FFFFFF"/>
          <w:rtl/>
        </w:rPr>
      </w:pPr>
      <w:r w:rsidRPr="00DB4271">
        <w:rPr>
          <w:rFonts w:ascii="Calibri" w:hAnsi="Calibri" w:cs="Times New Roman"/>
          <w:b/>
          <w:bCs/>
          <w:color w:val="2D2D2D"/>
          <w:sz w:val="18"/>
          <w:szCs w:val="18"/>
          <w:shd w:val="clear" w:color="auto" w:fill="FFFFFF"/>
          <w:rtl/>
        </w:rPr>
        <w:t>חסכון במקום</w:t>
      </w:r>
      <w:r w:rsidRPr="00DB4271">
        <w:rPr>
          <w:rFonts w:ascii="Calibri" w:hAnsi="Calibri" w:cs="Calibri"/>
          <w:color w:val="2D2D2D"/>
          <w:sz w:val="18"/>
          <w:szCs w:val="18"/>
          <w:shd w:val="clear" w:color="auto" w:fill="FFFFFF"/>
          <w:rtl/>
        </w:rPr>
        <w:t xml:space="preserve">– </w:t>
      </w:r>
      <w:r w:rsidRPr="00DB4271">
        <w:rPr>
          <w:rFonts w:ascii="Calibri" w:hAnsi="Calibri" w:cs="Times New Roman"/>
          <w:color w:val="2D2D2D"/>
          <w:sz w:val="18"/>
          <w:szCs w:val="18"/>
          <w:shd w:val="clear" w:color="auto" w:fill="FFFFFF"/>
          <w:rtl/>
        </w:rPr>
        <w:t>מאחר שכל חומרי ההזנה והמים מגיעים באופן ישיר לשורשי הצמח</w:t>
      </w:r>
      <w:r w:rsidRPr="00DB4271">
        <w:rPr>
          <w:rFonts w:ascii="Calibri" w:hAnsi="Calibri" w:cs="Calibri"/>
          <w:color w:val="2D2D2D"/>
          <w:sz w:val="18"/>
          <w:szCs w:val="18"/>
          <w:shd w:val="clear" w:color="auto" w:fill="FFFFFF"/>
          <w:rtl/>
        </w:rPr>
        <w:t xml:space="preserve">, </w:t>
      </w:r>
      <w:r w:rsidRPr="00DB4271">
        <w:rPr>
          <w:rFonts w:ascii="Calibri" w:hAnsi="Calibri" w:cs="Times New Roman"/>
          <w:color w:val="2D2D2D"/>
          <w:sz w:val="18"/>
          <w:szCs w:val="18"/>
          <w:shd w:val="clear" w:color="auto" w:fill="FFFFFF"/>
          <w:rtl/>
        </w:rPr>
        <w:t>נחסך הצורך בפיתוח מערכת שורשים גדולה כמו באדמה</w:t>
      </w:r>
      <w:r w:rsidRPr="00DB4271">
        <w:rPr>
          <w:rFonts w:ascii="Calibri" w:hAnsi="Calibri" w:cs="Calibri"/>
          <w:color w:val="2D2D2D"/>
          <w:sz w:val="18"/>
          <w:szCs w:val="18"/>
          <w:shd w:val="clear" w:color="auto" w:fill="FFFFFF"/>
          <w:rtl/>
        </w:rPr>
        <w:t xml:space="preserve">. </w:t>
      </w:r>
      <w:r w:rsidRPr="00DB4271">
        <w:rPr>
          <w:rFonts w:ascii="Calibri" w:hAnsi="Calibri" w:cs="Times New Roman"/>
          <w:color w:val="2D2D2D"/>
          <w:sz w:val="18"/>
          <w:szCs w:val="18"/>
          <w:shd w:val="clear" w:color="auto" w:fill="FFFFFF"/>
          <w:rtl/>
        </w:rPr>
        <w:t>על כן ניתן לשתול את הצמחים בצפיפות גבוהה יותר</w:t>
      </w:r>
      <w:r w:rsidRPr="00DB4271">
        <w:rPr>
          <w:rFonts w:ascii="Calibri" w:hAnsi="Calibri" w:cs="Calibri"/>
          <w:color w:val="2D2D2D"/>
          <w:sz w:val="18"/>
          <w:szCs w:val="18"/>
          <w:shd w:val="clear" w:color="auto" w:fill="FFFFFF"/>
          <w:rtl/>
        </w:rPr>
        <w:t xml:space="preserve">. </w:t>
      </w:r>
      <w:r w:rsidRPr="00DB4271">
        <w:rPr>
          <w:rFonts w:ascii="Calibri" w:hAnsi="Calibri" w:cs="Times New Roman"/>
          <w:color w:val="2D2D2D"/>
          <w:sz w:val="18"/>
          <w:szCs w:val="18"/>
          <w:shd w:val="clear" w:color="auto" w:fill="FFFFFF"/>
          <w:rtl/>
        </w:rPr>
        <w:t>בנוסף</w:t>
      </w:r>
      <w:r w:rsidRPr="00DB4271">
        <w:rPr>
          <w:rFonts w:ascii="Calibri" w:hAnsi="Calibri" w:cs="Calibri"/>
          <w:color w:val="2D2D2D"/>
          <w:sz w:val="18"/>
          <w:szCs w:val="18"/>
          <w:shd w:val="clear" w:color="auto" w:fill="FFFFFF"/>
          <w:rtl/>
        </w:rPr>
        <w:t xml:space="preserve">, </w:t>
      </w:r>
      <w:r w:rsidRPr="00DB4271">
        <w:rPr>
          <w:rFonts w:ascii="Calibri" w:hAnsi="Calibri" w:cs="Times New Roman"/>
          <w:color w:val="2D2D2D"/>
          <w:sz w:val="18"/>
          <w:szCs w:val="18"/>
          <w:shd w:val="clear" w:color="auto" w:fill="FFFFFF"/>
          <w:rtl/>
        </w:rPr>
        <w:t>החופש מאדמה מאפשר גידול לגובה תוך ניצול המרחב האנכי</w:t>
      </w:r>
      <w:r w:rsidRPr="00DB4271">
        <w:rPr>
          <w:rFonts w:ascii="Calibri" w:hAnsi="Calibri" w:cs="Calibri"/>
          <w:color w:val="2D2D2D"/>
          <w:sz w:val="18"/>
          <w:szCs w:val="18"/>
          <w:shd w:val="clear" w:color="auto" w:fill="FFFFFF"/>
          <w:rtl/>
        </w:rPr>
        <w:t xml:space="preserve">. </w:t>
      </w:r>
      <w:r w:rsidRPr="00DB4271">
        <w:rPr>
          <w:rFonts w:ascii="Calibri" w:hAnsi="Calibri" w:cs="Times New Roman"/>
          <w:color w:val="2D2D2D"/>
          <w:sz w:val="18"/>
          <w:szCs w:val="18"/>
          <w:shd w:val="clear" w:color="auto" w:fill="FFFFFF"/>
          <w:rtl/>
        </w:rPr>
        <w:t>כתוצאה מכך ניתן לגדל יותר ירקות ליחידת שטח בהשוואה לאדמה</w:t>
      </w:r>
      <w:r w:rsidRPr="00DB4271">
        <w:rPr>
          <w:rFonts w:ascii="Calibri" w:hAnsi="Calibri" w:cs="Calibri"/>
          <w:color w:val="2D2D2D"/>
          <w:sz w:val="18"/>
          <w:szCs w:val="18"/>
          <w:shd w:val="clear" w:color="auto" w:fill="FFFFFF"/>
          <w:rtl/>
        </w:rPr>
        <w:t>.</w:t>
      </w:r>
    </w:p>
    <w:p w:rsidR="0091307D" w:rsidRPr="00DB4271" w:rsidRDefault="0091307D" w:rsidP="00DB4271">
      <w:pPr>
        <w:pStyle w:val="a7"/>
        <w:numPr>
          <w:ilvl w:val="0"/>
          <w:numId w:val="34"/>
        </w:numPr>
        <w:rPr>
          <w:rFonts w:ascii="Calibri" w:hAnsi="Calibri" w:cs="Calibri"/>
          <w:color w:val="2D2D2D"/>
          <w:sz w:val="18"/>
          <w:szCs w:val="18"/>
          <w:shd w:val="clear" w:color="auto" w:fill="FFFFFF"/>
          <w:rtl/>
        </w:rPr>
      </w:pPr>
      <w:r w:rsidRPr="00DB4271">
        <w:rPr>
          <w:rFonts w:ascii="Calibri" w:hAnsi="Calibri" w:cs="Times New Roman"/>
          <w:color w:val="2D2D2D"/>
          <w:sz w:val="18"/>
          <w:szCs w:val="18"/>
          <w:shd w:val="clear" w:color="auto" w:fill="FFFFFF"/>
          <w:rtl/>
        </w:rPr>
        <w:t>מחזור גידול קצר יותר לעומת גידול באדמה</w:t>
      </w:r>
      <w:r w:rsidRPr="00DB4271">
        <w:rPr>
          <w:rFonts w:ascii="Calibri" w:hAnsi="Calibri" w:cs="Calibri"/>
          <w:color w:val="2D2D2D"/>
          <w:sz w:val="18"/>
          <w:szCs w:val="18"/>
          <w:shd w:val="clear" w:color="auto" w:fill="FFFFFF"/>
          <w:rtl/>
        </w:rPr>
        <w:t xml:space="preserve">- </w:t>
      </w:r>
      <w:r w:rsidRPr="00DB4271">
        <w:rPr>
          <w:rFonts w:ascii="Calibri" w:hAnsi="Calibri" w:cs="Times New Roman"/>
          <w:color w:val="2D2D2D"/>
          <w:sz w:val="18"/>
          <w:szCs w:val="18"/>
          <w:shd w:val="clear" w:color="auto" w:fill="FFFFFF"/>
          <w:rtl/>
        </w:rPr>
        <w:t xml:space="preserve">בהידרופוניקה הצמח מקבל את כל הדרוש לו בצורה זמינה וקלה לשימוש ישירות לשורשים זאת בניגוד לאדמה בה השורשים </w:t>
      </w:r>
      <w:r w:rsidRPr="00DB4271">
        <w:rPr>
          <w:rFonts w:ascii="Calibri" w:hAnsi="Calibri" w:cs="Calibri"/>
          <w:color w:val="2D2D2D"/>
          <w:sz w:val="18"/>
          <w:szCs w:val="18"/>
          <w:shd w:val="clear" w:color="auto" w:fill="FFFFFF"/>
          <w:rtl/>
        </w:rPr>
        <w:t>“</w:t>
      </w:r>
      <w:r w:rsidRPr="00DB4271">
        <w:rPr>
          <w:rFonts w:ascii="Calibri" w:hAnsi="Calibri" w:cs="Times New Roman"/>
          <w:color w:val="2D2D2D"/>
          <w:sz w:val="18"/>
          <w:szCs w:val="18"/>
          <w:shd w:val="clear" w:color="auto" w:fill="FFFFFF"/>
          <w:rtl/>
        </w:rPr>
        <w:t>מתחרים</w:t>
      </w:r>
      <w:r w:rsidRPr="00DB4271">
        <w:rPr>
          <w:rFonts w:ascii="Calibri" w:hAnsi="Calibri" w:cs="Calibri"/>
          <w:color w:val="2D2D2D"/>
          <w:sz w:val="18"/>
          <w:szCs w:val="18"/>
          <w:shd w:val="clear" w:color="auto" w:fill="FFFFFF"/>
          <w:rtl/>
        </w:rPr>
        <w:t xml:space="preserve">” </w:t>
      </w:r>
      <w:r w:rsidRPr="00DB4271">
        <w:rPr>
          <w:rFonts w:ascii="Calibri" w:hAnsi="Calibri" w:cs="Times New Roman"/>
          <w:color w:val="2D2D2D"/>
          <w:sz w:val="18"/>
          <w:szCs w:val="18"/>
          <w:shd w:val="clear" w:color="auto" w:fill="FFFFFF"/>
          <w:rtl/>
        </w:rPr>
        <w:t xml:space="preserve">עם גורמים נוספים </w:t>
      </w:r>
      <w:r w:rsidRPr="00DB4271">
        <w:rPr>
          <w:rFonts w:ascii="Calibri" w:hAnsi="Calibri" w:cs="Calibri"/>
          <w:color w:val="2D2D2D"/>
          <w:sz w:val="18"/>
          <w:szCs w:val="18"/>
          <w:shd w:val="clear" w:color="auto" w:fill="FFFFFF"/>
          <w:rtl/>
        </w:rPr>
        <w:t>(</w:t>
      </w:r>
      <w:r w:rsidRPr="00DB4271">
        <w:rPr>
          <w:rFonts w:ascii="Calibri" w:hAnsi="Calibri" w:cs="Times New Roman"/>
          <w:color w:val="2D2D2D"/>
          <w:sz w:val="18"/>
          <w:szCs w:val="18"/>
          <w:shd w:val="clear" w:color="auto" w:fill="FFFFFF"/>
          <w:rtl/>
        </w:rPr>
        <w:t>כמו חיידקים למשל</w:t>
      </w:r>
      <w:r w:rsidRPr="00DB4271">
        <w:rPr>
          <w:rFonts w:ascii="Calibri" w:hAnsi="Calibri" w:cs="Calibri"/>
          <w:color w:val="2D2D2D"/>
          <w:sz w:val="18"/>
          <w:szCs w:val="18"/>
          <w:shd w:val="clear" w:color="auto" w:fill="FFFFFF"/>
          <w:rtl/>
        </w:rPr>
        <w:t xml:space="preserve">) </w:t>
      </w:r>
      <w:r w:rsidRPr="00DB4271">
        <w:rPr>
          <w:rFonts w:ascii="Calibri" w:hAnsi="Calibri" w:cs="Times New Roman"/>
          <w:color w:val="2D2D2D"/>
          <w:sz w:val="18"/>
          <w:szCs w:val="18"/>
          <w:shd w:val="clear" w:color="auto" w:fill="FFFFFF"/>
          <w:rtl/>
        </w:rPr>
        <w:t>על חומרי ההזנה</w:t>
      </w:r>
      <w:r w:rsidRPr="00DB4271">
        <w:rPr>
          <w:rFonts w:ascii="Calibri" w:hAnsi="Calibri" w:cs="Calibri"/>
          <w:color w:val="2D2D2D"/>
          <w:sz w:val="18"/>
          <w:szCs w:val="18"/>
          <w:shd w:val="clear" w:color="auto" w:fill="FFFFFF"/>
          <w:rtl/>
        </w:rPr>
        <w:t xml:space="preserve">.  </w:t>
      </w:r>
      <w:r w:rsidRPr="00DB4271">
        <w:rPr>
          <w:rFonts w:ascii="Calibri" w:hAnsi="Calibri" w:cs="Times New Roman"/>
          <w:color w:val="2D2D2D"/>
          <w:sz w:val="18"/>
          <w:szCs w:val="18"/>
          <w:shd w:val="clear" w:color="auto" w:fill="FFFFFF"/>
          <w:rtl/>
        </w:rPr>
        <w:t>בשל כך מחזור הגידול יהיה קצר יותר במערכת לגידול הידרופוני בהשוואה לגידול מסורתי באדמה</w:t>
      </w:r>
      <w:r w:rsidRPr="00DB4271">
        <w:rPr>
          <w:rFonts w:ascii="Calibri" w:hAnsi="Calibri" w:cs="Calibri"/>
          <w:color w:val="2D2D2D"/>
          <w:sz w:val="18"/>
          <w:szCs w:val="18"/>
          <w:shd w:val="clear" w:color="auto" w:fill="FFFFFF"/>
          <w:rtl/>
        </w:rPr>
        <w:t>.</w:t>
      </w:r>
    </w:p>
    <w:p w:rsidR="0091307D" w:rsidRPr="00DB4271" w:rsidRDefault="0091307D" w:rsidP="00DB4271">
      <w:pPr>
        <w:pStyle w:val="a7"/>
        <w:numPr>
          <w:ilvl w:val="0"/>
          <w:numId w:val="34"/>
        </w:numPr>
        <w:rPr>
          <w:rFonts w:ascii="Calibri" w:hAnsi="Calibri" w:cs="Calibri"/>
          <w:b/>
          <w:bCs/>
          <w:color w:val="2D2D2D"/>
          <w:sz w:val="18"/>
          <w:szCs w:val="18"/>
          <w:shd w:val="clear" w:color="auto" w:fill="FFFFFF"/>
          <w:rtl/>
        </w:rPr>
      </w:pPr>
      <w:r w:rsidRPr="00DB4271">
        <w:rPr>
          <w:rFonts w:ascii="Calibri" w:hAnsi="Calibri" w:cs="Times New Roman"/>
          <w:b/>
          <w:bCs/>
          <w:color w:val="2D2D2D"/>
          <w:sz w:val="18"/>
          <w:szCs w:val="18"/>
          <w:shd w:val="clear" w:color="auto" w:fill="FFFFFF"/>
          <w:rtl/>
        </w:rPr>
        <w:t>אין צורך בעישוב</w:t>
      </w:r>
    </w:p>
    <w:p w:rsidR="0091307D" w:rsidRPr="00DB4271" w:rsidRDefault="0091307D" w:rsidP="00DB4271">
      <w:pPr>
        <w:pStyle w:val="a7"/>
        <w:numPr>
          <w:ilvl w:val="0"/>
          <w:numId w:val="34"/>
        </w:numPr>
        <w:rPr>
          <w:rFonts w:ascii="Calibri" w:hAnsi="Calibri" w:cs="Calibri"/>
          <w:color w:val="2D2D2D"/>
          <w:sz w:val="18"/>
          <w:szCs w:val="18"/>
          <w:shd w:val="clear" w:color="auto" w:fill="FFFFFF"/>
          <w:rtl/>
        </w:rPr>
      </w:pPr>
      <w:r w:rsidRPr="00DB4271">
        <w:rPr>
          <w:rFonts w:ascii="Calibri" w:hAnsi="Calibri" w:cs="Times New Roman"/>
          <w:b/>
          <w:bCs/>
          <w:color w:val="2D2D2D"/>
          <w:sz w:val="18"/>
          <w:szCs w:val="18"/>
          <w:shd w:val="clear" w:color="auto" w:fill="FFFFFF"/>
          <w:rtl/>
        </w:rPr>
        <w:t>קטיף קל ונוח</w:t>
      </w:r>
      <w:r w:rsidRPr="00DB4271">
        <w:rPr>
          <w:rFonts w:ascii="Calibri" w:hAnsi="Calibri" w:cs="Calibri"/>
          <w:color w:val="2D2D2D"/>
          <w:sz w:val="18"/>
          <w:szCs w:val="18"/>
          <w:shd w:val="clear" w:color="auto" w:fill="FFFFFF"/>
          <w:rtl/>
        </w:rPr>
        <w:t xml:space="preserve">- </w:t>
      </w:r>
      <w:r w:rsidRPr="00DB4271">
        <w:rPr>
          <w:rFonts w:ascii="Calibri" w:hAnsi="Calibri" w:cs="Times New Roman"/>
          <w:color w:val="2D2D2D"/>
          <w:sz w:val="18"/>
          <w:szCs w:val="18"/>
          <w:shd w:val="clear" w:color="auto" w:fill="FFFFFF"/>
          <w:rtl/>
        </w:rPr>
        <w:t>מערכות הגידול מודולריות וניתן להתאימן בקלות לנוחות המשתמש</w:t>
      </w:r>
      <w:r w:rsidRPr="00DB4271">
        <w:rPr>
          <w:rFonts w:ascii="Calibri" w:hAnsi="Calibri" w:cs="Calibri"/>
          <w:color w:val="2D2D2D"/>
          <w:sz w:val="18"/>
          <w:szCs w:val="18"/>
          <w:shd w:val="clear" w:color="auto" w:fill="FFFFFF"/>
          <w:rtl/>
        </w:rPr>
        <w:t xml:space="preserve">. </w:t>
      </w:r>
      <w:r w:rsidRPr="00DB4271">
        <w:rPr>
          <w:rFonts w:ascii="Calibri" w:hAnsi="Calibri" w:cs="Times New Roman"/>
          <w:color w:val="2D2D2D"/>
          <w:sz w:val="18"/>
          <w:szCs w:val="18"/>
          <w:shd w:val="clear" w:color="auto" w:fill="FFFFFF"/>
          <w:rtl/>
        </w:rPr>
        <w:t>מפלס צמחים בגובה המותניים יחסוך מאמץ רב לקוטף</w:t>
      </w:r>
      <w:r w:rsidRPr="00DB4271">
        <w:rPr>
          <w:rFonts w:ascii="Calibri" w:hAnsi="Calibri" w:cs="Calibri"/>
          <w:color w:val="2D2D2D"/>
          <w:sz w:val="18"/>
          <w:szCs w:val="18"/>
          <w:shd w:val="clear" w:color="auto" w:fill="FFFFFF"/>
          <w:rtl/>
        </w:rPr>
        <w:t xml:space="preserve">. </w:t>
      </w:r>
      <w:r w:rsidRPr="00DB4271">
        <w:rPr>
          <w:rFonts w:ascii="Calibri" w:hAnsi="Calibri" w:cs="Times New Roman"/>
          <w:color w:val="2D2D2D"/>
          <w:sz w:val="18"/>
          <w:szCs w:val="18"/>
          <w:shd w:val="clear" w:color="auto" w:fill="FFFFFF"/>
          <w:rtl/>
        </w:rPr>
        <w:t>כמו כן ניתן להתאים את המערכות לאנשים עם מוגבלויות</w:t>
      </w:r>
      <w:r w:rsidRPr="00DB4271">
        <w:rPr>
          <w:rFonts w:ascii="Calibri" w:hAnsi="Calibri" w:cs="Calibri"/>
          <w:color w:val="2D2D2D"/>
          <w:sz w:val="18"/>
          <w:szCs w:val="18"/>
          <w:shd w:val="clear" w:color="auto" w:fill="FFFFFF"/>
          <w:rtl/>
        </w:rPr>
        <w:t xml:space="preserve">, </w:t>
      </w:r>
      <w:r w:rsidRPr="00DB4271">
        <w:rPr>
          <w:rFonts w:ascii="Calibri" w:hAnsi="Calibri" w:cs="Times New Roman"/>
          <w:color w:val="2D2D2D"/>
          <w:sz w:val="18"/>
          <w:szCs w:val="18"/>
          <w:shd w:val="clear" w:color="auto" w:fill="FFFFFF"/>
          <w:rtl/>
        </w:rPr>
        <w:t>לילדים ולקשישים</w:t>
      </w:r>
      <w:r w:rsidRPr="00DB4271">
        <w:rPr>
          <w:rFonts w:ascii="Calibri" w:hAnsi="Calibri" w:cs="Calibri"/>
          <w:color w:val="2D2D2D"/>
          <w:sz w:val="18"/>
          <w:szCs w:val="18"/>
          <w:shd w:val="clear" w:color="auto" w:fill="FFFFFF"/>
          <w:rtl/>
        </w:rPr>
        <w:t>.</w:t>
      </w:r>
      <w:r w:rsidR="00DB4271" w:rsidRPr="00DB4271">
        <w:rPr>
          <w:rFonts w:ascii="Calibri" w:hAnsi="Calibri" w:cs="Calibri"/>
          <w:b/>
          <w:bCs/>
          <w:color w:val="0070C0"/>
          <w:sz w:val="20"/>
          <w:szCs w:val="20"/>
          <w:shd w:val="clear" w:color="auto" w:fill="FFFFFF"/>
          <w:vertAlign w:val="superscript"/>
          <w:rtl/>
        </w:rPr>
        <w:t xml:space="preserve"> </w:t>
      </w:r>
      <w:r w:rsidR="00DB4271" w:rsidRPr="0091307D">
        <w:rPr>
          <w:rFonts w:ascii="Calibri" w:hAnsi="Calibri" w:cs="Calibri"/>
          <w:b/>
          <w:bCs/>
          <w:color w:val="0070C0"/>
          <w:sz w:val="20"/>
          <w:szCs w:val="20"/>
          <w:shd w:val="clear" w:color="auto" w:fill="FFFFFF"/>
          <w:vertAlign w:val="superscript"/>
          <w:rtl/>
        </w:rPr>
        <w:t>[</w:t>
      </w:r>
      <w:r w:rsidR="00DB4271">
        <w:rPr>
          <w:rFonts w:ascii="Calibri" w:hAnsi="Calibri" w:cs="Calibri" w:hint="cs"/>
          <w:b/>
          <w:bCs/>
          <w:color w:val="0070C0"/>
          <w:sz w:val="20"/>
          <w:szCs w:val="20"/>
          <w:shd w:val="clear" w:color="auto" w:fill="FFFFFF"/>
          <w:vertAlign w:val="superscript"/>
          <w:rtl/>
        </w:rPr>
        <w:t>12</w:t>
      </w:r>
      <w:r w:rsidR="00DB4271" w:rsidRPr="0091307D">
        <w:rPr>
          <w:rFonts w:ascii="Calibri" w:hAnsi="Calibri" w:cs="Calibri"/>
          <w:b/>
          <w:bCs/>
          <w:color w:val="0070C0"/>
          <w:sz w:val="20"/>
          <w:szCs w:val="20"/>
          <w:shd w:val="clear" w:color="auto" w:fill="FFFFFF"/>
          <w:vertAlign w:val="superscript"/>
          <w:rtl/>
        </w:rPr>
        <w:t>]</w:t>
      </w:r>
    </w:p>
    <w:p w:rsidR="00226BB7" w:rsidRPr="00B315CB" w:rsidRDefault="00DB4271" w:rsidP="00B315CB">
      <w:pPr>
        <w:spacing w:line="276" w:lineRule="auto"/>
        <w:rPr>
          <w:rFonts w:cstheme="minorHAnsi"/>
          <w:color w:val="2D2D2D"/>
          <w:sz w:val="20"/>
          <w:szCs w:val="20"/>
          <w:shd w:val="clear" w:color="auto" w:fill="FFFFFF"/>
          <w:rtl/>
        </w:rPr>
      </w:pPr>
      <w:r w:rsidRPr="00B315CB">
        <w:rPr>
          <w:rFonts w:ascii="Calibri" w:hAnsi="Calibri" w:cs="Calibri" w:hint="cs"/>
          <w:b/>
          <w:bCs/>
          <w:color w:val="2D2D2D"/>
          <w:sz w:val="20"/>
          <w:szCs w:val="20"/>
          <w:shd w:val="clear" w:color="auto" w:fill="FFFFFF"/>
          <w:rtl/>
        </w:rPr>
        <w:t xml:space="preserve">3. </w:t>
      </w:r>
      <w:r w:rsidRPr="00B315CB">
        <w:rPr>
          <w:rFonts w:ascii="Calibri" w:hAnsi="Calibri" w:cs="Times New Roman" w:hint="cs"/>
          <w:b/>
          <w:bCs/>
          <w:color w:val="2D2D2D"/>
          <w:sz w:val="20"/>
          <w:szCs w:val="20"/>
          <w:shd w:val="clear" w:color="auto" w:fill="FFFFFF"/>
          <w:rtl/>
        </w:rPr>
        <w:t xml:space="preserve">גידול באוויר </w:t>
      </w:r>
      <w:r w:rsidRPr="00B315CB">
        <w:rPr>
          <w:rFonts w:ascii="Calibri" w:hAnsi="Calibri" w:cs="Calibri" w:hint="cs"/>
          <w:b/>
          <w:bCs/>
          <w:color w:val="2D2D2D"/>
          <w:sz w:val="20"/>
          <w:szCs w:val="20"/>
          <w:shd w:val="clear" w:color="auto" w:fill="FFFFFF"/>
          <w:rtl/>
        </w:rPr>
        <w:t>(</w:t>
      </w:r>
      <w:r w:rsidRPr="00B315CB">
        <w:rPr>
          <w:rFonts w:ascii="Calibri" w:hAnsi="Calibri" w:cs="Times New Roman" w:hint="cs"/>
          <w:b/>
          <w:bCs/>
          <w:color w:val="2D2D2D"/>
          <w:sz w:val="20"/>
          <w:szCs w:val="20"/>
          <w:shd w:val="clear" w:color="auto" w:fill="FFFFFF"/>
          <w:rtl/>
        </w:rPr>
        <w:t>אירופוניקה</w:t>
      </w:r>
      <w:r w:rsidRPr="00B315CB">
        <w:rPr>
          <w:rFonts w:ascii="Calibri" w:hAnsi="Calibri" w:cs="Calibri" w:hint="cs"/>
          <w:b/>
          <w:bCs/>
          <w:color w:val="2D2D2D"/>
          <w:sz w:val="20"/>
          <w:szCs w:val="20"/>
          <w:shd w:val="clear" w:color="auto" w:fill="FFFFFF"/>
          <w:rtl/>
        </w:rPr>
        <w:t xml:space="preserve">)- </w:t>
      </w:r>
      <w:r w:rsidRPr="00B315CB">
        <w:rPr>
          <w:rFonts w:cs="Times New Roman"/>
          <w:color w:val="222222"/>
          <w:sz w:val="20"/>
          <w:szCs w:val="20"/>
          <w:shd w:val="clear" w:color="auto" w:fill="FFFFFF"/>
          <w:rtl/>
        </w:rPr>
        <w:t xml:space="preserve">בשונה משאר השיטות ההידרופוניות בהן שורשי הצמחים בשלב כזה או אחר יושבים בתוך מים </w:t>
      </w:r>
      <w:r w:rsidRPr="00B315CB">
        <w:rPr>
          <w:rFonts w:cstheme="minorHAnsi"/>
          <w:color w:val="222222"/>
          <w:sz w:val="20"/>
          <w:szCs w:val="20"/>
          <w:shd w:val="clear" w:color="auto" w:fill="FFFFFF"/>
          <w:rtl/>
        </w:rPr>
        <w:t>(</w:t>
      </w:r>
      <w:r w:rsidRPr="00B315CB">
        <w:rPr>
          <w:rFonts w:cs="Times New Roman"/>
          <w:color w:val="222222"/>
          <w:sz w:val="20"/>
          <w:szCs w:val="20"/>
          <w:shd w:val="clear" w:color="auto" w:fill="FFFFFF"/>
          <w:rtl/>
        </w:rPr>
        <w:t>בין אם בדלי מלא או בפס מים דק</w:t>
      </w:r>
      <w:r w:rsidRPr="00B315CB">
        <w:rPr>
          <w:rFonts w:cstheme="minorHAnsi"/>
          <w:color w:val="222222"/>
          <w:sz w:val="20"/>
          <w:szCs w:val="20"/>
          <w:shd w:val="clear" w:color="auto" w:fill="FFFFFF"/>
          <w:rtl/>
        </w:rPr>
        <w:t xml:space="preserve">), </w:t>
      </w:r>
      <w:r w:rsidRPr="00B315CB">
        <w:rPr>
          <w:rFonts w:cs="Times New Roman"/>
          <w:color w:val="222222"/>
          <w:sz w:val="20"/>
          <w:szCs w:val="20"/>
          <w:shd w:val="clear" w:color="auto" w:fill="FFFFFF"/>
          <w:rtl/>
        </w:rPr>
        <w:t>באירופוניקה שורשי הצמחים יושבים באוויר ומקבלים את הפתרון התזונתי בצורת טפטוף או ערפול היישר עליהם</w:t>
      </w:r>
      <w:r w:rsidRPr="00B315CB">
        <w:rPr>
          <w:rFonts w:cstheme="minorHAnsi"/>
          <w:color w:val="222222"/>
          <w:sz w:val="20"/>
          <w:szCs w:val="20"/>
          <w:shd w:val="clear" w:color="auto" w:fill="FFFFFF"/>
          <w:rtl/>
        </w:rPr>
        <w:t xml:space="preserve">. </w:t>
      </w:r>
      <w:r w:rsidRPr="00B315CB">
        <w:rPr>
          <w:rFonts w:cs="Times New Roman"/>
          <w:color w:val="222222"/>
          <w:sz w:val="20"/>
          <w:szCs w:val="20"/>
          <w:shd w:val="clear" w:color="auto" w:fill="FFFFFF"/>
          <w:rtl/>
        </w:rPr>
        <w:t>הטפטוף והערפול על שורשי הצמחים מקל עליהם לפרק את האלמנטים התזונתיים ובכך גם מזרז את צמיחתם</w:t>
      </w:r>
      <w:r w:rsidRPr="00B315CB">
        <w:rPr>
          <w:rFonts w:cstheme="minorHAnsi"/>
          <w:color w:val="222222"/>
          <w:sz w:val="20"/>
          <w:szCs w:val="20"/>
          <w:shd w:val="clear" w:color="auto" w:fill="FFFFFF"/>
        </w:rPr>
        <w:t>.</w:t>
      </w:r>
      <w:r w:rsidRPr="00B315CB">
        <w:rPr>
          <w:rFonts w:cs="Times New Roman"/>
          <w:color w:val="2D2D2D"/>
          <w:sz w:val="20"/>
          <w:szCs w:val="20"/>
          <w:shd w:val="clear" w:color="auto" w:fill="FFFFFF"/>
          <w:rtl/>
        </w:rPr>
        <w:t xml:space="preserve"> יתרונות אירופוניקה דומים ליתרונות הה</w:t>
      </w:r>
      <w:r w:rsidR="00EF0C7E">
        <w:rPr>
          <w:rFonts w:cs="Times New Roman" w:hint="cs"/>
          <w:color w:val="2D2D2D"/>
          <w:sz w:val="20"/>
          <w:szCs w:val="20"/>
          <w:shd w:val="clear" w:color="auto" w:fill="FFFFFF"/>
          <w:rtl/>
        </w:rPr>
        <w:t>י</w:t>
      </w:r>
      <w:r w:rsidRPr="00B315CB">
        <w:rPr>
          <w:rFonts w:cs="Times New Roman"/>
          <w:color w:val="2D2D2D"/>
          <w:sz w:val="20"/>
          <w:szCs w:val="20"/>
          <w:shd w:val="clear" w:color="auto" w:fill="FFFFFF"/>
          <w:rtl/>
        </w:rPr>
        <w:t>דרופוניקה</w:t>
      </w:r>
      <w:r w:rsidR="00B315CB" w:rsidRPr="00B315CB">
        <w:rPr>
          <w:rFonts w:cstheme="minorHAnsi"/>
          <w:color w:val="2D2D2D"/>
          <w:sz w:val="20"/>
          <w:szCs w:val="20"/>
          <w:shd w:val="clear" w:color="auto" w:fill="FFFFFF"/>
          <w:rtl/>
        </w:rPr>
        <w:t>.</w:t>
      </w:r>
      <w:r w:rsidRPr="00B315CB">
        <w:rPr>
          <w:rFonts w:cstheme="minorHAnsi"/>
          <w:color w:val="2D2D2D"/>
          <w:sz w:val="20"/>
          <w:szCs w:val="20"/>
          <w:shd w:val="clear" w:color="auto" w:fill="FFFFFF"/>
          <w:rtl/>
        </w:rPr>
        <w:t xml:space="preserve"> </w:t>
      </w:r>
      <w:r w:rsidR="00B315CB" w:rsidRPr="0091307D">
        <w:rPr>
          <w:rFonts w:ascii="Calibri" w:hAnsi="Calibri" w:cs="Calibri"/>
          <w:b/>
          <w:bCs/>
          <w:color w:val="0070C0"/>
          <w:sz w:val="20"/>
          <w:szCs w:val="20"/>
          <w:shd w:val="clear" w:color="auto" w:fill="FFFFFF"/>
          <w:vertAlign w:val="superscript"/>
          <w:rtl/>
        </w:rPr>
        <w:t>[</w:t>
      </w:r>
      <w:r w:rsidR="00B315CB">
        <w:rPr>
          <w:rFonts w:ascii="Calibri" w:hAnsi="Calibri" w:cs="Calibri" w:hint="cs"/>
          <w:b/>
          <w:bCs/>
          <w:color w:val="0070C0"/>
          <w:sz w:val="20"/>
          <w:szCs w:val="20"/>
          <w:shd w:val="clear" w:color="auto" w:fill="FFFFFF"/>
          <w:vertAlign w:val="superscript"/>
          <w:rtl/>
        </w:rPr>
        <w:t>13</w:t>
      </w:r>
      <w:r w:rsidR="00B315CB" w:rsidRPr="0091307D">
        <w:rPr>
          <w:rFonts w:ascii="Calibri" w:hAnsi="Calibri" w:cs="Calibri"/>
          <w:b/>
          <w:bCs/>
          <w:color w:val="0070C0"/>
          <w:sz w:val="20"/>
          <w:szCs w:val="20"/>
          <w:shd w:val="clear" w:color="auto" w:fill="FFFFFF"/>
          <w:vertAlign w:val="superscript"/>
          <w:rtl/>
        </w:rPr>
        <w:t>]</w:t>
      </w:r>
    </w:p>
    <w:p w:rsidR="00226BB7" w:rsidRPr="00B315CB" w:rsidRDefault="00B315CB" w:rsidP="00B315CB">
      <w:pPr>
        <w:spacing w:line="276" w:lineRule="auto"/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</w:pPr>
      <w:r w:rsidRPr="00B315CB">
        <w:rPr>
          <w:rFonts w:ascii="Calibri" w:hAnsi="Calibri" w:cs="Calibri" w:hint="cs"/>
          <w:b/>
          <w:bCs/>
          <w:color w:val="2D2D2D"/>
          <w:sz w:val="20"/>
          <w:szCs w:val="20"/>
          <w:shd w:val="clear" w:color="auto" w:fill="FFFFFF"/>
          <w:rtl/>
        </w:rPr>
        <w:t xml:space="preserve">4. </w:t>
      </w:r>
      <w:r>
        <w:rPr>
          <w:rFonts w:ascii="Calibri" w:hAnsi="Calibri" w:cs="Times New Roman" w:hint="cs"/>
          <w:b/>
          <w:bCs/>
          <w:color w:val="2D2D2D"/>
          <w:sz w:val="20"/>
          <w:szCs w:val="20"/>
          <w:shd w:val="clear" w:color="auto" w:fill="FFFFFF"/>
          <w:rtl/>
        </w:rPr>
        <w:t xml:space="preserve">גידול במים עם דגים </w:t>
      </w:r>
      <w:r>
        <w:rPr>
          <w:rFonts w:ascii="Calibri" w:hAnsi="Calibri" w:cs="Calibri" w:hint="cs"/>
          <w:b/>
          <w:bCs/>
          <w:color w:val="2D2D2D"/>
          <w:sz w:val="20"/>
          <w:szCs w:val="20"/>
          <w:shd w:val="clear" w:color="auto" w:fill="FFFFFF"/>
          <w:rtl/>
        </w:rPr>
        <w:t>(</w:t>
      </w:r>
      <w:r>
        <w:rPr>
          <w:rFonts w:ascii="Calibri" w:hAnsi="Calibri" w:cs="Times New Roman" w:hint="cs"/>
          <w:b/>
          <w:bCs/>
          <w:color w:val="2D2D2D"/>
          <w:sz w:val="20"/>
          <w:szCs w:val="20"/>
          <w:shd w:val="clear" w:color="auto" w:fill="FFFFFF"/>
          <w:rtl/>
        </w:rPr>
        <w:t>אקווה</w:t>
      </w:r>
      <w:r>
        <w:rPr>
          <w:rFonts w:ascii="Calibri" w:hAnsi="Calibri" w:cs="Calibri" w:hint="cs"/>
          <w:b/>
          <w:bCs/>
          <w:color w:val="2D2D2D"/>
          <w:sz w:val="20"/>
          <w:szCs w:val="20"/>
          <w:shd w:val="clear" w:color="auto" w:fill="FFFFFF"/>
          <w:rtl/>
        </w:rPr>
        <w:t>-</w:t>
      </w:r>
      <w:r>
        <w:rPr>
          <w:rFonts w:ascii="Calibri" w:hAnsi="Calibri" w:cs="Times New Roman" w:hint="cs"/>
          <w:b/>
          <w:bCs/>
          <w:color w:val="2D2D2D"/>
          <w:sz w:val="20"/>
          <w:szCs w:val="20"/>
          <w:shd w:val="clear" w:color="auto" w:fill="FFFFFF"/>
          <w:rtl/>
        </w:rPr>
        <w:t>פוניקה</w:t>
      </w:r>
      <w:r>
        <w:rPr>
          <w:rFonts w:ascii="Calibri" w:hAnsi="Calibri" w:cs="Calibri" w:hint="cs"/>
          <w:b/>
          <w:bCs/>
          <w:color w:val="2D2D2D"/>
          <w:sz w:val="20"/>
          <w:szCs w:val="20"/>
          <w:shd w:val="clear" w:color="auto" w:fill="FFFFFF"/>
          <w:rtl/>
        </w:rPr>
        <w:t xml:space="preserve">)- </w:t>
      </w:r>
      <w:r w:rsidRPr="00B315CB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מערכת מים סגורה</w:t>
      </w:r>
      <w:r w:rsidRPr="00B315CB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Pr="00B315CB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בה גדלים צמחים</w:t>
      </w:r>
      <w:r w:rsidRPr="00B315CB">
        <w:rPr>
          <w:rFonts w:ascii="Calibri" w:hAnsi="Calibri" w:cs="Times New Roman" w:hint="cs"/>
          <w:color w:val="2D2D2D"/>
          <w:sz w:val="20"/>
          <w:szCs w:val="20"/>
          <w:shd w:val="clear" w:color="auto" w:fill="FFFFFF"/>
          <w:rtl/>
        </w:rPr>
        <w:t xml:space="preserve"> בדומה להידרופוניקה</w:t>
      </w:r>
      <w:r w:rsidRPr="00B315CB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 xml:space="preserve">. </w:t>
      </w:r>
      <w:r w:rsidRPr="00B315CB">
        <w:rPr>
          <w:rFonts w:ascii="Calibri" w:hAnsi="Calibri" w:cs="Times New Roman" w:hint="cs"/>
          <w:color w:val="2D2D2D"/>
          <w:sz w:val="20"/>
          <w:szCs w:val="20"/>
          <w:shd w:val="clear" w:color="auto" w:fill="FFFFFF"/>
          <w:rtl/>
        </w:rPr>
        <w:t>רק שמערכת זאת חיים ביחסי גומלין</w:t>
      </w:r>
      <w:r w:rsidRPr="00B315CB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 </w:t>
      </w:r>
      <w:r w:rsidRPr="00B315CB">
        <w:rPr>
          <w:rFonts w:ascii="Calibri" w:hAnsi="Calibri" w:cs="Times New Roman" w:hint="cs"/>
          <w:color w:val="2D2D2D"/>
          <w:sz w:val="20"/>
          <w:szCs w:val="20"/>
          <w:shd w:val="clear" w:color="auto" w:fill="FFFFFF"/>
          <w:rtl/>
        </w:rPr>
        <w:t xml:space="preserve">צמחים </w:t>
      </w:r>
      <w:r w:rsidRPr="00B315CB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דגים ו</w:t>
      </w:r>
      <w:r w:rsidRPr="00B315CB">
        <w:rPr>
          <w:rFonts w:ascii="Calibri" w:hAnsi="Calibri" w:cs="Times New Roman" w:hint="cs"/>
          <w:color w:val="2D2D2D"/>
          <w:sz w:val="20"/>
          <w:szCs w:val="20"/>
          <w:shd w:val="clear" w:color="auto" w:fill="FFFFFF"/>
          <w:rtl/>
        </w:rPr>
        <w:t>מ</w:t>
      </w:r>
      <w:r w:rsidRPr="00B315CB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>"</w:t>
      </w:r>
      <w:r w:rsidRPr="00B315CB">
        <w:rPr>
          <w:rFonts w:ascii="Calibri" w:hAnsi="Calibri" w:cs="Times New Roman" w:hint="cs"/>
          <w:color w:val="2D2D2D"/>
          <w:sz w:val="20"/>
          <w:szCs w:val="20"/>
          <w:shd w:val="clear" w:color="auto" w:fill="FFFFFF"/>
          <w:rtl/>
        </w:rPr>
        <w:t xml:space="preserve">א </w:t>
      </w:r>
      <w:r w:rsidRPr="00B315CB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>(</w:t>
      </w:r>
      <w:r w:rsidRPr="00B315CB">
        <w:rPr>
          <w:rFonts w:ascii="Calibri" w:hAnsi="Calibri" w:cs="Times New Roman" w:hint="cs"/>
          <w:color w:val="2D2D2D"/>
          <w:sz w:val="20"/>
          <w:szCs w:val="20"/>
          <w:shd w:val="clear" w:color="auto" w:fill="FFFFFF"/>
          <w:rtl/>
        </w:rPr>
        <w:t>מיני חיידקים</w:t>
      </w:r>
      <w:r w:rsidRPr="00B315CB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 xml:space="preserve">) </w:t>
      </w:r>
      <w:r w:rsidRPr="00B315CB">
        <w:rPr>
          <w:rFonts w:ascii="Calibri" w:hAnsi="Calibri" w:cs="Times New Roman" w:hint="cs"/>
          <w:color w:val="2D2D2D"/>
          <w:sz w:val="20"/>
          <w:szCs w:val="20"/>
          <w:shd w:val="clear" w:color="auto" w:fill="FFFFFF"/>
          <w:rtl/>
        </w:rPr>
        <w:t>ביחסי הדדיות</w:t>
      </w:r>
      <w:r w:rsidRPr="00B315CB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 xml:space="preserve"> במים</w:t>
      </w:r>
      <w:r w:rsidRPr="00B315CB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. </w:t>
      </w:r>
      <w:r w:rsidRPr="00B315CB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באופן זה</w:t>
      </w:r>
      <w:r w:rsidRPr="00B315CB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Pr="00B315CB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מסייעים האורגניזמים השונים למטרותיהם של האחרים</w:t>
      </w:r>
      <w:r w:rsidRPr="00B315CB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: </w:t>
      </w:r>
      <w:r w:rsidRPr="00B315CB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 xml:space="preserve">הדגים </w:t>
      </w:r>
      <w:r w:rsidRPr="00B315CB">
        <w:rPr>
          <w:rFonts w:ascii="Calibri" w:hAnsi="Calibri" w:cs="Times New Roman" w:hint="cs"/>
          <w:color w:val="2D2D2D"/>
          <w:sz w:val="20"/>
          <w:szCs w:val="20"/>
          <w:shd w:val="clear" w:color="auto" w:fill="FFFFFF"/>
          <w:rtl/>
        </w:rPr>
        <w:t>מפרישים במים</w:t>
      </w:r>
      <w:r w:rsidRPr="00B315CB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Pr="00B315CB">
        <w:rPr>
          <w:rFonts w:ascii="Calibri" w:hAnsi="Calibri" w:cs="Times New Roman" w:hint="cs"/>
          <w:color w:val="2D2D2D"/>
          <w:sz w:val="20"/>
          <w:szCs w:val="20"/>
          <w:shd w:val="clear" w:color="auto" w:fill="FFFFFF"/>
          <w:rtl/>
        </w:rPr>
        <w:t>המ</w:t>
      </w:r>
      <w:r w:rsidRPr="00B315CB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>"</w:t>
      </w:r>
      <w:r w:rsidRPr="00B315CB">
        <w:rPr>
          <w:rFonts w:ascii="Calibri" w:hAnsi="Calibri" w:cs="Times New Roman" w:hint="cs"/>
          <w:color w:val="2D2D2D"/>
          <w:sz w:val="20"/>
          <w:szCs w:val="20"/>
          <w:shd w:val="clear" w:color="auto" w:fill="FFFFFF"/>
          <w:rtl/>
        </w:rPr>
        <w:t xml:space="preserve">א מפרקים את תרכובות החנקן בהפרשות לחנקן זמין לצמח </w:t>
      </w:r>
      <w:r w:rsidRPr="00B315CB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>(</w:t>
      </w:r>
      <w:r w:rsidRPr="00B315CB">
        <w:rPr>
          <w:rFonts w:ascii="Calibri" w:hAnsi="Calibri" w:cs="Times New Roman" w:hint="cs"/>
          <w:color w:val="2D2D2D"/>
          <w:sz w:val="20"/>
          <w:szCs w:val="20"/>
          <w:shd w:val="clear" w:color="auto" w:fill="FFFFFF"/>
          <w:rtl/>
        </w:rPr>
        <w:t>יסוד הזנה חשוב ביותר</w:t>
      </w:r>
      <w:r w:rsidRPr="00B315CB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 xml:space="preserve">). </w:t>
      </w:r>
      <w:r w:rsidRPr="00B315CB">
        <w:rPr>
          <w:rFonts w:ascii="Calibri" w:hAnsi="Calibri" w:cs="Times New Roman" w:hint="cs"/>
          <w:color w:val="2D2D2D"/>
          <w:sz w:val="20"/>
          <w:szCs w:val="20"/>
          <w:shd w:val="clear" w:color="auto" w:fill="FFFFFF"/>
          <w:rtl/>
        </w:rPr>
        <w:t>שורשי הצמחים קולטים את יסודות ההזנה מהמים</w:t>
      </w:r>
      <w:r w:rsidRPr="00B315CB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 xml:space="preserve">, </w:t>
      </w:r>
      <w:r w:rsidRPr="00B315CB">
        <w:rPr>
          <w:rFonts w:ascii="Calibri" w:hAnsi="Calibri" w:cs="Times New Roman" w:hint="cs"/>
          <w:color w:val="2D2D2D"/>
          <w:sz w:val="20"/>
          <w:szCs w:val="20"/>
          <w:shd w:val="clear" w:color="auto" w:fill="FFFFFF"/>
          <w:rtl/>
        </w:rPr>
        <w:t>משפרים את איכות המים ומספקים כמקור מזון נוסף לדגים</w:t>
      </w:r>
      <w:r w:rsidRPr="00B315CB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 xml:space="preserve">. </w:t>
      </w:r>
    </w:p>
    <w:p w:rsidR="00226BB7" w:rsidRPr="00B315CB" w:rsidRDefault="00226BB7" w:rsidP="00B315CB">
      <w:pPr>
        <w:spacing w:line="276" w:lineRule="auto"/>
        <w:rPr>
          <w:rFonts w:ascii="Calibri" w:hAnsi="Calibri" w:cs="Calibri"/>
          <w:b/>
          <w:bCs/>
          <w:color w:val="2D2D2D"/>
          <w:sz w:val="20"/>
          <w:szCs w:val="20"/>
          <w:shd w:val="clear" w:color="auto" w:fill="FFFFFF"/>
          <w:rtl/>
        </w:rPr>
      </w:pPr>
    </w:p>
    <w:p w:rsidR="00226BB7" w:rsidRPr="00B315CB" w:rsidRDefault="00226BB7" w:rsidP="00231107">
      <w:pPr>
        <w:rPr>
          <w:rFonts w:ascii="Calibri" w:hAnsi="Calibri" w:cs="Calibri"/>
          <w:b/>
          <w:bCs/>
          <w:color w:val="2D2D2D"/>
          <w:sz w:val="20"/>
          <w:szCs w:val="20"/>
          <w:shd w:val="clear" w:color="auto" w:fill="FFFFFF"/>
          <w:rtl/>
        </w:rPr>
      </w:pPr>
    </w:p>
    <w:p w:rsidR="00226BB7" w:rsidRDefault="00226BB7" w:rsidP="00231107">
      <w:pPr>
        <w:rPr>
          <w:rFonts w:ascii="Calibri" w:hAnsi="Calibri" w:cs="Calibri"/>
          <w:b/>
          <w:bCs/>
          <w:color w:val="2D2D2D"/>
          <w:sz w:val="28"/>
          <w:szCs w:val="28"/>
          <w:shd w:val="clear" w:color="auto" w:fill="FFFFFF"/>
          <w:rtl/>
        </w:rPr>
      </w:pPr>
    </w:p>
    <w:p w:rsidR="00226BB7" w:rsidRPr="00EF0C7E" w:rsidRDefault="00EF0C7E" w:rsidP="00231107">
      <w:pPr>
        <w:rPr>
          <w:rFonts w:ascii="Calibri" w:hAnsi="Calibri" w:cs="Calibri"/>
          <w:b/>
          <w:bCs/>
          <w:color w:val="00B050"/>
          <w:sz w:val="32"/>
          <w:szCs w:val="32"/>
          <w:shd w:val="clear" w:color="auto" w:fill="FFFFFF"/>
          <w:rtl/>
        </w:rPr>
      </w:pPr>
      <w:r w:rsidRPr="00EF0C7E">
        <w:rPr>
          <w:rFonts w:ascii="Calibri" w:hAnsi="Calibri" w:cs="Calibri" w:hint="cs"/>
          <w:b/>
          <w:bCs/>
          <w:noProof/>
          <w:color w:val="00B050"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86910" behindDoc="1" locked="0" layoutInCell="1" allowOverlap="1" wp14:anchorId="4C329508" wp14:editId="4B8C390F">
                <wp:simplePos x="0" y="0"/>
                <wp:positionH relativeFrom="column">
                  <wp:posOffset>-158262</wp:posOffset>
                </wp:positionH>
                <wp:positionV relativeFrom="paragraph">
                  <wp:posOffset>-15630</wp:posOffset>
                </wp:positionV>
                <wp:extent cx="5642708" cy="3657600"/>
                <wp:effectExtent l="0" t="0" r="15240" b="19050"/>
                <wp:wrapNone/>
                <wp:docPr id="17" name="מלבן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42708" cy="36576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591A8A1" id="מלבן 17" o:spid="_x0000_s1026" style="position:absolute;left:0;text-align:left;margin-left:-12.45pt;margin-top:-1.25pt;width:444.3pt;height:4in;z-index:-25162957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" fillcolor="white [3201]" strokecolor="black [3200]" strokeweight="2pt"/>
            </w:pict>
          </mc:Fallback>
        </mc:AlternateContent>
      </w:r>
      <w:r w:rsidR="00B315CB" w:rsidRPr="00EF0C7E">
        <w:rPr>
          <w:rFonts w:ascii="Calibri" w:hAnsi="Calibri" w:cs="Times New Roman" w:hint="cs"/>
          <w:b/>
          <w:bCs/>
          <w:color w:val="00B050"/>
          <w:sz w:val="32"/>
          <w:szCs w:val="32"/>
          <w:shd w:val="clear" w:color="auto" w:fill="FFFFFF"/>
          <w:rtl/>
        </w:rPr>
        <w:t>משימה בזוגות</w:t>
      </w:r>
    </w:p>
    <w:p w:rsidR="00EF0C7E" w:rsidRPr="002E49DC" w:rsidRDefault="00EF0C7E" w:rsidP="00EF0C7E">
      <w:pPr>
        <w:rPr>
          <w:rFonts w:ascii="Calibri" w:hAnsi="Calibri" w:cs="Calibri"/>
          <w:color w:val="00B050"/>
          <w:sz w:val="20"/>
          <w:szCs w:val="20"/>
          <w:shd w:val="clear" w:color="auto" w:fill="FFFFFF"/>
          <w:rtl/>
        </w:rPr>
      </w:pPr>
      <w:r w:rsidRPr="002E49DC">
        <w:rPr>
          <w:rFonts w:ascii="Calibri" w:hAnsi="Calibri" w:cs="Calibri" w:hint="cs"/>
          <w:color w:val="00B050"/>
          <w:sz w:val="20"/>
          <w:szCs w:val="20"/>
          <w:shd w:val="clear" w:color="auto" w:fill="FFFFFF"/>
          <w:rtl/>
        </w:rPr>
        <w:t xml:space="preserve">1. </w:t>
      </w:r>
      <w:r w:rsidR="00B315CB" w:rsidRPr="002E49DC">
        <w:rPr>
          <w:rFonts w:ascii="Calibri" w:hAnsi="Calibri" w:cs="Times New Roman" w:hint="cs"/>
          <w:color w:val="00B050"/>
          <w:sz w:val="20"/>
          <w:szCs w:val="20"/>
          <w:shd w:val="clear" w:color="auto" w:fill="FFFFFF"/>
          <w:rtl/>
        </w:rPr>
        <w:t>לפי הסיכום לעיל</w:t>
      </w:r>
      <w:r w:rsidR="00B315CB" w:rsidRPr="002E49DC">
        <w:rPr>
          <w:rFonts w:ascii="Calibri" w:hAnsi="Calibri" w:cs="Calibri" w:hint="cs"/>
          <w:color w:val="00B050"/>
          <w:sz w:val="20"/>
          <w:szCs w:val="20"/>
          <w:shd w:val="clear" w:color="auto" w:fill="FFFFFF"/>
          <w:rtl/>
        </w:rPr>
        <w:t xml:space="preserve">, </w:t>
      </w:r>
      <w:r w:rsidR="00B315CB" w:rsidRPr="002E49DC">
        <w:rPr>
          <w:rFonts w:ascii="Calibri" w:hAnsi="Calibri" w:cs="Times New Roman" w:hint="cs"/>
          <w:color w:val="00B050"/>
          <w:sz w:val="20"/>
          <w:szCs w:val="20"/>
          <w:shd w:val="clear" w:color="auto" w:fill="FFFFFF"/>
          <w:rtl/>
        </w:rPr>
        <w:t>בצעו השוואה בין ארבעת סוגי הגידול במצעים מנותקים</w:t>
      </w:r>
      <w:r w:rsidR="00B315CB" w:rsidRPr="002E49DC">
        <w:rPr>
          <w:rFonts w:ascii="Calibri" w:hAnsi="Calibri" w:cs="Calibri" w:hint="cs"/>
          <w:color w:val="00B050"/>
          <w:sz w:val="20"/>
          <w:szCs w:val="20"/>
          <w:shd w:val="clear" w:color="auto" w:fill="FFFFFF"/>
          <w:rtl/>
        </w:rPr>
        <w:t>.</w:t>
      </w:r>
    </w:p>
    <w:p w:rsidR="00EF0C7E" w:rsidRPr="002E49DC" w:rsidRDefault="00EF0C7E" w:rsidP="00EF0C7E">
      <w:pPr>
        <w:rPr>
          <w:rFonts w:ascii="Calibri" w:hAnsi="Calibri" w:cs="Calibri"/>
          <w:color w:val="00B050"/>
          <w:sz w:val="20"/>
          <w:szCs w:val="20"/>
          <w:shd w:val="clear" w:color="auto" w:fill="FFFFFF"/>
          <w:rtl/>
        </w:rPr>
      </w:pPr>
      <w:r w:rsidRPr="002E49DC">
        <w:rPr>
          <w:rFonts w:ascii="Calibri" w:hAnsi="Calibri" w:cs="Times New Roman" w:hint="cs"/>
          <w:color w:val="00B050"/>
          <w:sz w:val="20"/>
          <w:szCs w:val="20"/>
          <w:shd w:val="clear" w:color="auto" w:fill="FFFFFF"/>
          <w:rtl/>
        </w:rPr>
        <w:lastRenderedPageBreak/>
        <w:t>נסחו קריטריונים אחרים להשוואה</w:t>
      </w:r>
      <w:r w:rsidRPr="002E49DC">
        <w:rPr>
          <w:rFonts w:ascii="Calibri" w:hAnsi="Calibri" w:cs="Calibri" w:hint="cs"/>
          <w:color w:val="00B050"/>
          <w:sz w:val="20"/>
          <w:szCs w:val="20"/>
          <w:shd w:val="clear" w:color="auto" w:fill="FFFFFF"/>
          <w:rtl/>
        </w:rPr>
        <w:t>.</w:t>
      </w: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689"/>
        <w:gridCol w:w="2142"/>
        <w:gridCol w:w="2232"/>
        <w:gridCol w:w="2233"/>
      </w:tblGrid>
      <w:tr w:rsidR="00EF0C7E" w:rsidRPr="002E49DC" w:rsidTr="00EF0C7E">
        <w:tc>
          <w:tcPr>
            <w:tcW w:w="1704" w:type="dxa"/>
          </w:tcPr>
          <w:p w:rsidR="00EF0C7E" w:rsidRPr="002E49DC" w:rsidRDefault="00EF0C7E" w:rsidP="00EF0C7E">
            <w:pPr>
              <w:jc w:val="center"/>
              <w:rPr>
                <w:rFonts w:ascii="Calibri" w:hAnsi="Calibri" w:cs="Calibri"/>
                <w:color w:val="00B050"/>
                <w:sz w:val="20"/>
                <w:szCs w:val="20"/>
                <w:shd w:val="clear" w:color="auto" w:fill="FFFFFF"/>
                <w:rtl/>
              </w:rPr>
            </w:pPr>
            <w:r w:rsidRPr="002E49DC">
              <w:rPr>
                <w:rFonts w:ascii="Calibri" w:hAnsi="Calibri" w:cs="Times New Roman" w:hint="cs"/>
                <w:color w:val="00B050"/>
                <w:sz w:val="20"/>
                <w:szCs w:val="20"/>
                <w:shd w:val="clear" w:color="auto" w:fill="FFFFFF"/>
                <w:rtl/>
              </w:rPr>
              <w:t>שיטה</w:t>
            </w:r>
          </w:p>
        </w:tc>
        <w:tc>
          <w:tcPr>
            <w:tcW w:w="2174" w:type="dxa"/>
          </w:tcPr>
          <w:p w:rsidR="00EF0C7E" w:rsidRPr="002E49DC" w:rsidRDefault="00EF0C7E" w:rsidP="00EF0C7E">
            <w:pPr>
              <w:jc w:val="center"/>
              <w:rPr>
                <w:rFonts w:ascii="Calibri" w:hAnsi="Calibri" w:cs="Calibri"/>
                <w:color w:val="00B050"/>
                <w:sz w:val="20"/>
                <w:szCs w:val="20"/>
                <w:shd w:val="clear" w:color="auto" w:fill="FFFFFF"/>
                <w:rtl/>
              </w:rPr>
            </w:pPr>
            <w:r w:rsidRPr="002E49DC">
              <w:rPr>
                <w:rFonts w:ascii="Calibri" w:hAnsi="Calibri" w:cs="Times New Roman" w:hint="cs"/>
                <w:color w:val="00B050"/>
                <w:sz w:val="20"/>
                <w:szCs w:val="20"/>
                <w:shd w:val="clear" w:color="auto" w:fill="FFFFFF"/>
                <w:rtl/>
              </w:rPr>
              <w:t>כיצד מגדלים</w:t>
            </w:r>
            <w:r w:rsidRPr="002E49DC">
              <w:rPr>
                <w:rFonts w:ascii="Calibri" w:hAnsi="Calibri" w:cs="Calibri" w:hint="cs"/>
                <w:color w:val="00B050"/>
                <w:sz w:val="20"/>
                <w:szCs w:val="20"/>
                <w:shd w:val="clear" w:color="auto" w:fill="FFFFFF"/>
                <w:rtl/>
              </w:rPr>
              <w:t>?</w:t>
            </w:r>
          </w:p>
        </w:tc>
        <w:tc>
          <w:tcPr>
            <w:tcW w:w="2268" w:type="dxa"/>
          </w:tcPr>
          <w:p w:rsidR="00EF0C7E" w:rsidRPr="002E49DC" w:rsidRDefault="00EF0C7E" w:rsidP="00EF0C7E">
            <w:pPr>
              <w:jc w:val="center"/>
              <w:rPr>
                <w:rFonts w:ascii="Calibri" w:hAnsi="Calibri" w:cs="Calibri"/>
                <w:color w:val="00B050"/>
                <w:sz w:val="20"/>
                <w:szCs w:val="20"/>
                <w:shd w:val="clear" w:color="auto" w:fill="FFFFFF"/>
                <w:rtl/>
              </w:rPr>
            </w:pPr>
            <w:r w:rsidRPr="002E49DC">
              <w:rPr>
                <w:rFonts w:ascii="Calibri" w:hAnsi="Calibri" w:cs="Times New Roman" w:hint="cs"/>
                <w:color w:val="00B050"/>
                <w:sz w:val="20"/>
                <w:szCs w:val="20"/>
                <w:shd w:val="clear" w:color="auto" w:fill="FFFFFF"/>
                <w:rtl/>
              </w:rPr>
              <w:t>יתרונות</w:t>
            </w:r>
          </w:p>
        </w:tc>
        <w:tc>
          <w:tcPr>
            <w:tcW w:w="2268" w:type="dxa"/>
          </w:tcPr>
          <w:p w:rsidR="00EF0C7E" w:rsidRPr="002E49DC" w:rsidRDefault="00EF0C7E" w:rsidP="00EF0C7E">
            <w:pPr>
              <w:jc w:val="center"/>
              <w:rPr>
                <w:rFonts w:ascii="Calibri" w:hAnsi="Calibri" w:cs="Calibri"/>
                <w:color w:val="00B050"/>
                <w:sz w:val="20"/>
                <w:szCs w:val="20"/>
                <w:shd w:val="clear" w:color="auto" w:fill="FFFFFF"/>
                <w:rtl/>
              </w:rPr>
            </w:pPr>
            <w:r w:rsidRPr="002E49DC">
              <w:rPr>
                <w:rFonts w:ascii="Calibri" w:hAnsi="Calibri" w:cs="Times New Roman" w:hint="cs"/>
                <w:color w:val="00B050"/>
                <w:sz w:val="20"/>
                <w:szCs w:val="20"/>
                <w:shd w:val="clear" w:color="auto" w:fill="FFFFFF"/>
                <w:rtl/>
              </w:rPr>
              <w:t>חסרונות</w:t>
            </w:r>
          </w:p>
        </w:tc>
      </w:tr>
      <w:tr w:rsidR="00EF0C7E" w:rsidRPr="002E49DC" w:rsidTr="00EF0C7E">
        <w:tc>
          <w:tcPr>
            <w:tcW w:w="1704" w:type="dxa"/>
          </w:tcPr>
          <w:p w:rsidR="00EF0C7E" w:rsidRPr="002E49DC" w:rsidRDefault="00EF0C7E" w:rsidP="00EF0C7E">
            <w:pPr>
              <w:jc w:val="center"/>
              <w:rPr>
                <w:rFonts w:ascii="Calibri" w:hAnsi="Calibri" w:cs="Calibri"/>
                <w:color w:val="00B050"/>
                <w:sz w:val="20"/>
                <w:szCs w:val="20"/>
                <w:shd w:val="clear" w:color="auto" w:fill="FFFFFF"/>
                <w:rtl/>
              </w:rPr>
            </w:pPr>
            <w:r w:rsidRPr="002E49DC">
              <w:rPr>
                <w:rFonts w:ascii="Calibri" w:hAnsi="Calibri" w:cs="Times New Roman" w:hint="cs"/>
                <w:color w:val="00B050"/>
                <w:sz w:val="20"/>
                <w:szCs w:val="20"/>
                <w:shd w:val="clear" w:color="auto" w:fill="FFFFFF"/>
                <w:rtl/>
              </w:rPr>
              <w:t>מצע גידול</w:t>
            </w:r>
          </w:p>
        </w:tc>
        <w:tc>
          <w:tcPr>
            <w:tcW w:w="2174" w:type="dxa"/>
          </w:tcPr>
          <w:p w:rsidR="00EF0C7E" w:rsidRPr="002E49DC" w:rsidRDefault="00EF0C7E" w:rsidP="00231107">
            <w:pPr>
              <w:rPr>
                <w:rFonts w:ascii="Calibri" w:hAnsi="Calibri" w:cs="Calibri"/>
                <w:color w:val="00B050"/>
                <w:sz w:val="24"/>
                <w:shd w:val="clear" w:color="auto" w:fill="FFFFFF"/>
                <w:rtl/>
              </w:rPr>
            </w:pPr>
          </w:p>
        </w:tc>
        <w:tc>
          <w:tcPr>
            <w:tcW w:w="2268" w:type="dxa"/>
          </w:tcPr>
          <w:p w:rsidR="00EF0C7E" w:rsidRPr="002E49DC" w:rsidRDefault="00EF0C7E" w:rsidP="00231107">
            <w:pPr>
              <w:rPr>
                <w:rFonts w:ascii="Calibri" w:hAnsi="Calibri" w:cs="Calibri"/>
                <w:color w:val="00B050"/>
                <w:sz w:val="24"/>
                <w:shd w:val="clear" w:color="auto" w:fill="FFFFFF"/>
                <w:rtl/>
              </w:rPr>
            </w:pPr>
          </w:p>
        </w:tc>
        <w:tc>
          <w:tcPr>
            <w:tcW w:w="2268" w:type="dxa"/>
          </w:tcPr>
          <w:p w:rsidR="00EF0C7E" w:rsidRPr="002E49DC" w:rsidRDefault="00EF0C7E" w:rsidP="00231107">
            <w:pPr>
              <w:rPr>
                <w:rFonts w:ascii="Calibri" w:hAnsi="Calibri" w:cs="Calibri"/>
                <w:color w:val="00B050"/>
                <w:sz w:val="24"/>
                <w:shd w:val="clear" w:color="auto" w:fill="FFFFFF"/>
                <w:rtl/>
              </w:rPr>
            </w:pPr>
          </w:p>
        </w:tc>
      </w:tr>
      <w:tr w:rsidR="00EF0C7E" w:rsidRPr="002E49DC" w:rsidTr="00EF0C7E">
        <w:tc>
          <w:tcPr>
            <w:tcW w:w="1704" w:type="dxa"/>
          </w:tcPr>
          <w:p w:rsidR="00EF0C7E" w:rsidRPr="002E49DC" w:rsidRDefault="00EF0C7E" w:rsidP="00EF0C7E">
            <w:pPr>
              <w:jc w:val="center"/>
              <w:rPr>
                <w:rFonts w:ascii="Calibri" w:hAnsi="Calibri" w:cs="Calibri"/>
                <w:color w:val="00B050"/>
                <w:sz w:val="20"/>
                <w:szCs w:val="20"/>
                <w:shd w:val="clear" w:color="auto" w:fill="FFFFFF"/>
                <w:rtl/>
              </w:rPr>
            </w:pPr>
            <w:r w:rsidRPr="002E49DC">
              <w:rPr>
                <w:rFonts w:ascii="Calibri" w:hAnsi="Calibri" w:cs="Times New Roman" w:hint="cs"/>
                <w:color w:val="00B050"/>
                <w:sz w:val="20"/>
                <w:szCs w:val="20"/>
                <w:shd w:val="clear" w:color="auto" w:fill="FFFFFF"/>
                <w:rtl/>
              </w:rPr>
              <w:t>הידרופוניקה</w:t>
            </w:r>
          </w:p>
        </w:tc>
        <w:tc>
          <w:tcPr>
            <w:tcW w:w="2174" w:type="dxa"/>
          </w:tcPr>
          <w:p w:rsidR="00EF0C7E" w:rsidRPr="002E49DC" w:rsidRDefault="00EF0C7E" w:rsidP="00231107">
            <w:pPr>
              <w:rPr>
                <w:rFonts w:ascii="Calibri" w:hAnsi="Calibri" w:cs="Calibri"/>
                <w:color w:val="00B050"/>
                <w:sz w:val="24"/>
                <w:shd w:val="clear" w:color="auto" w:fill="FFFFFF"/>
                <w:rtl/>
              </w:rPr>
            </w:pPr>
          </w:p>
        </w:tc>
        <w:tc>
          <w:tcPr>
            <w:tcW w:w="2268" w:type="dxa"/>
          </w:tcPr>
          <w:p w:rsidR="00EF0C7E" w:rsidRPr="002E49DC" w:rsidRDefault="00EF0C7E" w:rsidP="00231107">
            <w:pPr>
              <w:rPr>
                <w:rFonts w:ascii="Calibri" w:hAnsi="Calibri" w:cs="Calibri"/>
                <w:color w:val="00B050"/>
                <w:sz w:val="24"/>
                <w:shd w:val="clear" w:color="auto" w:fill="FFFFFF"/>
                <w:rtl/>
              </w:rPr>
            </w:pPr>
          </w:p>
        </w:tc>
        <w:tc>
          <w:tcPr>
            <w:tcW w:w="2268" w:type="dxa"/>
          </w:tcPr>
          <w:p w:rsidR="00EF0C7E" w:rsidRPr="002E49DC" w:rsidRDefault="00EF0C7E" w:rsidP="00231107">
            <w:pPr>
              <w:rPr>
                <w:rFonts w:ascii="Calibri" w:hAnsi="Calibri" w:cs="Calibri"/>
                <w:color w:val="00B050"/>
                <w:sz w:val="24"/>
                <w:shd w:val="clear" w:color="auto" w:fill="FFFFFF"/>
                <w:rtl/>
              </w:rPr>
            </w:pPr>
          </w:p>
        </w:tc>
      </w:tr>
      <w:tr w:rsidR="00EF0C7E" w:rsidRPr="002E49DC" w:rsidTr="00EF0C7E">
        <w:tc>
          <w:tcPr>
            <w:tcW w:w="1704" w:type="dxa"/>
          </w:tcPr>
          <w:p w:rsidR="00EF0C7E" w:rsidRPr="002E49DC" w:rsidRDefault="00EF0C7E" w:rsidP="00EF0C7E">
            <w:pPr>
              <w:jc w:val="center"/>
              <w:rPr>
                <w:rFonts w:ascii="Calibri" w:hAnsi="Calibri" w:cs="Calibri"/>
                <w:color w:val="00B050"/>
                <w:sz w:val="20"/>
                <w:szCs w:val="20"/>
                <w:shd w:val="clear" w:color="auto" w:fill="FFFFFF"/>
                <w:rtl/>
              </w:rPr>
            </w:pPr>
            <w:r w:rsidRPr="002E49DC">
              <w:rPr>
                <w:rFonts w:ascii="Calibri" w:hAnsi="Calibri" w:cs="Times New Roman" w:hint="cs"/>
                <w:color w:val="00B050"/>
                <w:sz w:val="20"/>
                <w:szCs w:val="20"/>
                <w:shd w:val="clear" w:color="auto" w:fill="FFFFFF"/>
                <w:rtl/>
              </w:rPr>
              <w:t>אירופוניקה</w:t>
            </w:r>
          </w:p>
        </w:tc>
        <w:tc>
          <w:tcPr>
            <w:tcW w:w="2174" w:type="dxa"/>
          </w:tcPr>
          <w:p w:rsidR="00EF0C7E" w:rsidRPr="002E49DC" w:rsidRDefault="00EF0C7E" w:rsidP="00231107">
            <w:pPr>
              <w:rPr>
                <w:rFonts w:ascii="Calibri" w:hAnsi="Calibri" w:cs="Calibri"/>
                <w:color w:val="00B050"/>
                <w:sz w:val="24"/>
                <w:shd w:val="clear" w:color="auto" w:fill="FFFFFF"/>
                <w:rtl/>
              </w:rPr>
            </w:pPr>
          </w:p>
        </w:tc>
        <w:tc>
          <w:tcPr>
            <w:tcW w:w="2268" w:type="dxa"/>
          </w:tcPr>
          <w:p w:rsidR="00EF0C7E" w:rsidRPr="002E49DC" w:rsidRDefault="00EF0C7E" w:rsidP="00231107">
            <w:pPr>
              <w:rPr>
                <w:rFonts w:ascii="Calibri" w:hAnsi="Calibri" w:cs="Calibri"/>
                <w:color w:val="00B050"/>
                <w:sz w:val="24"/>
                <w:shd w:val="clear" w:color="auto" w:fill="FFFFFF"/>
                <w:rtl/>
              </w:rPr>
            </w:pPr>
          </w:p>
        </w:tc>
        <w:tc>
          <w:tcPr>
            <w:tcW w:w="2268" w:type="dxa"/>
          </w:tcPr>
          <w:p w:rsidR="00EF0C7E" w:rsidRPr="002E49DC" w:rsidRDefault="00EF0C7E" w:rsidP="00231107">
            <w:pPr>
              <w:rPr>
                <w:rFonts w:ascii="Calibri" w:hAnsi="Calibri" w:cs="Calibri"/>
                <w:color w:val="00B050"/>
                <w:sz w:val="24"/>
                <w:shd w:val="clear" w:color="auto" w:fill="FFFFFF"/>
                <w:rtl/>
              </w:rPr>
            </w:pPr>
          </w:p>
        </w:tc>
      </w:tr>
      <w:tr w:rsidR="00EF0C7E" w:rsidRPr="002E49DC" w:rsidTr="00EF0C7E">
        <w:tc>
          <w:tcPr>
            <w:tcW w:w="1704" w:type="dxa"/>
          </w:tcPr>
          <w:p w:rsidR="00EF0C7E" w:rsidRPr="002E49DC" w:rsidRDefault="00EF0C7E" w:rsidP="00EF0C7E">
            <w:pPr>
              <w:jc w:val="center"/>
              <w:rPr>
                <w:rFonts w:ascii="Calibri" w:hAnsi="Calibri" w:cs="Calibri"/>
                <w:color w:val="00B050"/>
                <w:sz w:val="20"/>
                <w:szCs w:val="20"/>
                <w:shd w:val="clear" w:color="auto" w:fill="FFFFFF"/>
                <w:rtl/>
              </w:rPr>
            </w:pPr>
            <w:r w:rsidRPr="002E49DC">
              <w:rPr>
                <w:rFonts w:ascii="Calibri" w:hAnsi="Calibri" w:cs="Times New Roman" w:hint="cs"/>
                <w:color w:val="00B050"/>
                <w:sz w:val="20"/>
                <w:szCs w:val="20"/>
                <w:shd w:val="clear" w:color="auto" w:fill="FFFFFF"/>
                <w:rtl/>
              </w:rPr>
              <w:t>אקווה</w:t>
            </w:r>
            <w:r w:rsidRPr="002E49DC">
              <w:rPr>
                <w:rFonts w:ascii="Calibri" w:hAnsi="Calibri" w:cs="Calibri" w:hint="cs"/>
                <w:color w:val="00B050"/>
                <w:sz w:val="20"/>
                <w:szCs w:val="20"/>
                <w:shd w:val="clear" w:color="auto" w:fill="FFFFFF"/>
                <w:rtl/>
              </w:rPr>
              <w:t>-</w:t>
            </w:r>
            <w:r w:rsidRPr="002E49DC">
              <w:rPr>
                <w:rFonts w:ascii="Calibri" w:hAnsi="Calibri" w:cs="Times New Roman" w:hint="cs"/>
                <w:color w:val="00B050"/>
                <w:sz w:val="20"/>
                <w:szCs w:val="20"/>
                <w:shd w:val="clear" w:color="auto" w:fill="FFFFFF"/>
                <w:rtl/>
              </w:rPr>
              <w:t>פוניקה</w:t>
            </w:r>
          </w:p>
        </w:tc>
        <w:tc>
          <w:tcPr>
            <w:tcW w:w="2174" w:type="dxa"/>
          </w:tcPr>
          <w:p w:rsidR="00EF0C7E" w:rsidRPr="002E49DC" w:rsidRDefault="00EF0C7E" w:rsidP="00EF0C7E">
            <w:pPr>
              <w:rPr>
                <w:rFonts w:ascii="Calibri" w:hAnsi="Calibri" w:cs="Calibri"/>
                <w:color w:val="00B050"/>
                <w:sz w:val="24"/>
                <w:shd w:val="clear" w:color="auto" w:fill="FFFFFF"/>
                <w:rtl/>
              </w:rPr>
            </w:pPr>
          </w:p>
        </w:tc>
        <w:tc>
          <w:tcPr>
            <w:tcW w:w="2268" w:type="dxa"/>
          </w:tcPr>
          <w:p w:rsidR="00EF0C7E" w:rsidRPr="002E49DC" w:rsidRDefault="00EF0C7E" w:rsidP="00EF0C7E">
            <w:pPr>
              <w:rPr>
                <w:rFonts w:ascii="Calibri" w:hAnsi="Calibri" w:cs="Calibri"/>
                <w:color w:val="00B050"/>
                <w:sz w:val="24"/>
                <w:shd w:val="clear" w:color="auto" w:fill="FFFFFF"/>
                <w:rtl/>
              </w:rPr>
            </w:pPr>
          </w:p>
        </w:tc>
        <w:tc>
          <w:tcPr>
            <w:tcW w:w="2268" w:type="dxa"/>
          </w:tcPr>
          <w:p w:rsidR="00EF0C7E" w:rsidRPr="002E49DC" w:rsidRDefault="00EF0C7E" w:rsidP="00EF0C7E">
            <w:pPr>
              <w:rPr>
                <w:rFonts w:ascii="Calibri" w:hAnsi="Calibri" w:cs="Calibri"/>
                <w:color w:val="00B050"/>
                <w:sz w:val="24"/>
                <w:shd w:val="clear" w:color="auto" w:fill="FFFFFF"/>
                <w:rtl/>
              </w:rPr>
            </w:pPr>
          </w:p>
        </w:tc>
      </w:tr>
    </w:tbl>
    <w:p w:rsidR="00B315CB" w:rsidRPr="002E49DC" w:rsidRDefault="00EF0C7E" w:rsidP="00231107">
      <w:pPr>
        <w:rPr>
          <w:rFonts w:ascii="Calibri" w:hAnsi="Calibri" w:cs="Calibri"/>
          <w:color w:val="00B050"/>
          <w:sz w:val="20"/>
          <w:szCs w:val="20"/>
          <w:shd w:val="clear" w:color="auto" w:fill="FFFFFF"/>
          <w:rtl/>
        </w:rPr>
      </w:pPr>
      <w:r w:rsidRPr="002E49DC">
        <w:rPr>
          <w:rFonts w:ascii="Calibri" w:hAnsi="Calibri" w:cs="Calibri" w:hint="cs"/>
          <w:color w:val="00B050"/>
          <w:sz w:val="20"/>
          <w:szCs w:val="20"/>
          <w:shd w:val="clear" w:color="auto" w:fill="FFFFFF"/>
          <w:rtl/>
        </w:rPr>
        <w:t xml:space="preserve">2. </w:t>
      </w:r>
      <w:r w:rsidRPr="002E49DC">
        <w:rPr>
          <w:rFonts w:ascii="Calibri" w:hAnsi="Calibri" w:cs="Times New Roman" w:hint="cs"/>
          <w:color w:val="00B050"/>
          <w:sz w:val="20"/>
          <w:szCs w:val="20"/>
          <w:shd w:val="clear" w:color="auto" w:fill="FFFFFF"/>
          <w:rtl/>
        </w:rPr>
        <w:t>בצעו השוואה בין יתרונות הגידול במצע מנותק לבין גידול בקרקע</w:t>
      </w:r>
      <w:r w:rsidRPr="002E49DC">
        <w:rPr>
          <w:rFonts w:ascii="Calibri" w:hAnsi="Calibri" w:cs="Calibri" w:hint="cs"/>
          <w:color w:val="00B050"/>
          <w:sz w:val="20"/>
          <w:szCs w:val="20"/>
          <w:shd w:val="clear" w:color="auto" w:fill="FFFFFF"/>
          <w:rtl/>
        </w:rPr>
        <w:t>.</w:t>
      </w:r>
    </w:p>
    <w:p w:rsidR="00EF0C7E" w:rsidRDefault="00EF0C7E" w:rsidP="00231107">
      <w:pPr>
        <w:rPr>
          <w:rFonts w:ascii="Calibri" w:hAnsi="Calibri" w:cs="Calibri"/>
          <w:b/>
          <w:bCs/>
          <w:color w:val="2D2D2D"/>
          <w:sz w:val="28"/>
          <w:szCs w:val="28"/>
          <w:shd w:val="clear" w:color="auto" w:fill="FFFFFF"/>
          <w:rtl/>
        </w:rPr>
      </w:pPr>
    </w:p>
    <w:p w:rsidR="00226BB7" w:rsidRDefault="002E49DC" w:rsidP="002E49DC">
      <w:pPr>
        <w:jc w:val="center"/>
        <w:rPr>
          <w:rFonts w:ascii="Calibri" w:hAnsi="Calibri" w:cs="Calibri"/>
          <w:b/>
          <w:bCs/>
          <w:color w:val="2D2D2D"/>
          <w:sz w:val="28"/>
          <w:szCs w:val="28"/>
          <w:shd w:val="clear" w:color="auto" w:fill="FFFFFF"/>
          <w:rtl/>
        </w:rPr>
      </w:pPr>
      <w:r>
        <w:rPr>
          <w:noProof/>
        </w:rPr>
        <w:drawing>
          <wp:inline distT="0" distB="0" distL="0" distR="0" wp14:anchorId="4BEA9745" wp14:editId="01BA0EE8">
            <wp:extent cx="3256224" cy="2149231"/>
            <wp:effectExtent l="0" t="0" r="1905" b="3810"/>
            <wp:docPr id="29" name="תמונה 29" descr="המדריך להידרופוניקה ושיטות גידול הידרו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המדריך להידרופוניקה ושיטות גידול הידרו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5475" cy="21619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30CAB9A9" wp14:editId="6C41563E">
            <wp:extent cx="2990439" cy="2016370"/>
            <wp:effectExtent l="0" t="0" r="635" b="3175"/>
            <wp:docPr id="30" name="תמונה 30" descr="ליבינגרין | Livingreen | בניה ירוקה | מים אפורים | אקולוגיה | הגן הסולארי -  פעילויות איכות הסביבה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ליבינגרין | Livingreen | בניה ירוקה | מים אפורים | אקולוגיה | הגן הסולארי -  פעילויות איכות הסביבה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6366" cy="20271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26BB7" w:rsidRPr="002E49DC" w:rsidRDefault="002E49DC" w:rsidP="00323FEF">
      <w:pPr>
        <w:rPr>
          <w:rFonts w:ascii="Calibri" w:hAnsi="Calibri" w:cs="Calibri"/>
          <w:b/>
          <w:bCs/>
          <w:color w:val="1F497D" w:themeColor="text2"/>
          <w:sz w:val="18"/>
          <w:szCs w:val="18"/>
          <w:shd w:val="clear" w:color="auto" w:fill="FFFFFF"/>
          <w:rtl/>
        </w:rPr>
      </w:pPr>
      <w:r w:rsidRPr="002E49DC">
        <w:rPr>
          <w:rFonts w:ascii="Calibri" w:hAnsi="Calibri" w:cs="Times New Roman" w:hint="cs"/>
          <w:b/>
          <w:bCs/>
          <w:color w:val="1F497D" w:themeColor="text2"/>
          <w:sz w:val="18"/>
          <w:szCs w:val="18"/>
          <w:shd w:val="clear" w:color="auto" w:fill="FFFFFF"/>
          <w:rtl/>
        </w:rPr>
        <w:t xml:space="preserve">איורים של מערכת הידרופוניקה </w:t>
      </w:r>
      <w:r w:rsidRPr="002E49DC">
        <w:rPr>
          <w:rFonts w:ascii="Calibri" w:hAnsi="Calibri" w:cs="Calibri" w:hint="cs"/>
          <w:b/>
          <w:bCs/>
          <w:color w:val="1F497D" w:themeColor="text2"/>
          <w:sz w:val="18"/>
          <w:szCs w:val="18"/>
          <w:shd w:val="clear" w:color="auto" w:fill="FFFFFF"/>
          <w:rtl/>
        </w:rPr>
        <w:t>(</w:t>
      </w:r>
      <w:r w:rsidR="00323FEF">
        <w:rPr>
          <w:rFonts w:ascii="Calibri" w:hAnsi="Calibri" w:cs="Times New Roman" w:hint="cs"/>
          <w:b/>
          <w:bCs/>
          <w:color w:val="1F497D" w:themeColor="text2"/>
          <w:sz w:val="18"/>
          <w:szCs w:val="18"/>
          <w:shd w:val="clear" w:color="auto" w:fill="FFFFFF"/>
          <w:rtl/>
        </w:rPr>
        <w:t>למעלה</w:t>
      </w:r>
      <w:r w:rsidRPr="002E49DC">
        <w:rPr>
          <w:rFonts w:ascii="Calibri" w:hAnsi="Calibri" w:cs="Calibri" w:hint="cs"/>
          <w:b/>
          <w:bCs/>
          <w:color w:val="1F497D" w:themeColor="text2"/>
          <w:sz w:val="18"/>
          <w:szCs w:val="18"/>
          <w:shd w:val="clear" w:color="auto" w:fill="FFFFFF"/>
          <w:rtl/>
        </w:rPr>
        <w:t xml:space="preserve">) </w:t>
      </w:r>
      <w:r w:rsidRPr="002E49DC">
        <w:rPr>
          <w:rFonts w:ascii="Calibri" w:hAnsi="Calibri" w:cs="Times New Roman" w:hint="cs"/>
          <w:b/>
          <w:bCs/>
          <w:color w:val="1F497D" w:themeColor="text2"/>
          <w:sz w:val="18"/>
          <w:szCs w:val="18"/>
          <w:shd w:val="clear" w:color="auto" w:fill="FFFFFF"/>
          <w:rtl/>
        </w:rPr>
        <w:t>ואקווה</w:t>
      </w:r>
      <w:r w:rsidRPr="002E49DC">
        <w:rPr>
          <w:rFonts w:ascii="Calibri" w:hAnsi="Calibri" w:cs="Calibri" w:hint="cs"/>
          <w:b/>
          <w:bCs/>
          <w:color w:val="1F497D" w:themeColor="text2"/>
          <w:sz w:val="18"/>
          <w:szCs w:val="18"/>
          <w:shd w:val="clear" w:color="auto" w:fill="FFFFFF"/>
          <w:rtl/>
        </w:rPr>
        <w:t>-</w:t>
      </w:r>
      <w:r w:rsidRPr="002E49DC">
        <w:rPr>
          <w:rFonts w:ascii="Calibri" w:hAnsi="Calibri" w:cs="Times New Roman" w:hint="cs"/>
          <w:b/>
          <w:bCs/>
          <w:color w:val="1F497D" w:themeColor="text2"/>
          <w:sz w:val="18"/>
          <w:szCs w:val="18"/>
          <w:shd w:val="clear" w:color="auto" w:fill="FFFFFF"/>
          <w:rtl/>
        </w:rPr>
        <w:t xml:space="preserve">פוניקה </w:t>
      </w:r>
      <w:r w:rsidRPr="002E49DC">
        <w:rPr>
          <w:rFonts w:ascii="Calibri" w:hAnsi="Calibri" w:cs="Calibri" w:hint="cs"/>
          <w:b/>
          <w:bCs/>
          <w:color w:val="1F497D" w:themeColor="text2"/>
          <w:sz w:val="18"/>
          <w:szCs w:val="18"/>
          <w:shd w:val="clear" w:color="auto" w:fill="FFFFFF"/>
          <w:rtl/>
        </w:rPr>
        <w:t>(</w:t>
      </w:r>
      <w:r w:rsidR="00323FEF">
        <w:rPr>
          <w:rFonts w:ascii="Calibri" w:hAnsi="Calibri" w:cs="Times New Roman" w:hint="cs"/>
          <w:b/>
          <w:bCs/>
          <w:color w:val="1F497D" w:themeColor="text2"/>
          <w:sz w:val="18"/>
          <w:szCs w:val="18"/>
          <w:shd w:val="clear" w:color="auto" w:fill="FFFFFF"/>
          <w:rtl/>
        </w:rPr>
        <w:t>למטה</w:t>
      </w:r>
      <w:r w:rsidRPr="002E49DC">
        <w:rPr>
          <w:rFonts w:ascii="Calibri" w:hAnsi="Calibri" w:cs="Calibri" w:hint="cs"/>
          <w:b/>
          <w:bCs/>
          <w:color w:val="1F497D" w:themeColor="text2"/>
          <w:sz w:val="18"/>
          <w:szCs w:val="18"/>
          <w:shd w:val="clear" w:color="auto" w:fill="FFFFFF"/>
          <w:rtl/>
        </w:rPr>
        <w:t>)</w:t>
      </w:r>
      <w:r w:rsidRPr="002E49DC">
        <w:rPr>
          <w:rFonts w:ascii="Calibri" w:hAnsi="Calibri" w:cs="Calibri"/>
          <w:b/>
          <w:bCs/>
          <w:color w:val="1F497D" w:themeColor="text2"/>
          <w:sz w:val="18"/>
          <w:szCs w:val="18"/>
          <w:shd w:val="clear" w:color="auto" w:fill="FFFFFF"/>
          <w:vertAlign w:val="superscript"/>
          <w:rtl/>
        </w:rPr>
        <w:t xml:space="preserve"> [</w:t>
      </w:r>
      <w:r w:rsidRPr="002E49DC">
        <w:rPr>
          <w:rFonts w:ascii="Calibri" w:hAnsi="Calibri" w:cs="Calibri" w:hint="cs"/>
          <w:b/>
          <w:bCs/>
          <w:color w:val="1F497D" w:themeColor="text2"/>
          <w:sz w:val="18"/>
          <w:szCs w:val="18"/>
          <w:shd w:val="clear" w:color="auto" w:fill="FFFFFF"/>
          <w:vertAlign w:val="superscript"/>
          <w:rtl/>
        </w:rPr>
        <w:t>12</w:t>
      </w:r>
      <w:r w:rsidRPr="002E49DC">
        <w:rPr>
          <w:rFonts w:ascii="Calibri" w:hAnsi="Calibri" w:cs="Calibri"/>
          <w:b/>
          <w:bCs/>
          <w:color w:val="1F497D" w:themeColor="text2"/>
          <w:sz w:val="18"/>
          <w:szCs w:val="18"/>
          <w:shd w:val="clear" w:color="auto" w:fill="FFFFFF"/>
          <w:vertAlign w:val="superscript"/>
          <w:rtl/>
        </w:rPr>
        <w:t>]</w:t>
      </w:r>
    </w:p>
    <w:p w:rsidR="00226BB7" w:rsidRDefault="00226BB7" w:rsidP="00231107">
      <w:pPr>
        <w:rPr>
          <w:rFonts w:ascii="Calibri" w:hAnsi="Calibri" w:cs="Calibri"/>
          <w:b/>
          <w:bCs/>
          <w:color w:val="2D2D2D"/>
          <w:sz w:val="28"/>
          <w:szCs w:val="28"/>
          <w:shd w:val="clear" w:color="auto" w:fill="FFFFFF"/>
          <w:rtl/>
        </w:rPr>
      </w:pPr>
    </w:p>
    <w:p w:rsidR="006D698D" w:rsidRPr="00231107" w:rsidRDefault="00B50490" w:rsidP="00231107">
      <w:pPr>
        <w:rPr>
          <w:rFonts w:ascii="Calibri" w:hAnsi="Calibri" w:cs="Calibri"/>
          <w:color w:val="2D2D2D"/>
          <w:sz w:val="28"/>
          <w:szCs w:val="28"/>
          <w:shd w:val="clear" w:color="auto" w:fill="FFFFFF"/>
          <w:rtl/>
        </w:rPr>
      </w:pPr>
      <w:r w:rsidRPr="00231107">
        <w:rPr>
          <w:rFonts w:ascii="Calibri" w:hAnsi="Calibri" w:cs="Times New Roman"/>
          <w:b/>
          <w:bCs/>
          <w:color w:val="2D2D2D"/>
          <w:sz w:val="28"/>
          <w:szCs w:val="28"/>
          <w:shd w:val="clear" w:color="auto" w:fill="FFFFFF"/>
          <w:rtl/>
        </w:rPr>
        <w:t>ב</w:t>
      </w:r>
      <w:r w:rsidR="006D698D" w:rsidRPr="00231107">
        <w:rPr>
          <w:rFonts w:ascii="Calibri" w:hAnsi="Calibri" w:cs="Calibri"/>
          <w:b/>
          <w:bCs/>
          <w:color w:val="2D2D2D"/>
          <w:sz w:val="28"/>
          <w:szCs w:val="28"/>
          <w:shd w:val="clear" w:color="auto" w:fill="FFFFFF"/>
          <w:rtl/>
        </w:rPr>
        <w:t xml:space="preserve">. </w:t>
      </w:r>
      <w:r w:rsidR="00480500" w:rsidRPr="00231107">
        <w:rPr>
          <w:rFonts w:ascii="Calibri" w:hAnsi="Calibri" w:cs="Times New Roman" w:hint="cs"/>
          <w:b/>
          <w:bCs/>
          <w:color w:val="2D2D2D"/>
          <w:sz w:val="28"/>
          <w:szCs w:val="28"/>
          <w:shd w:val="clear" w:color="auto" w:fill="FFFFFF"/>
          <w:rtl/>
        </w:rPr>
        <w:t xml:space="preserve">פיתוח </w:t>
      </w:r>
      <w:r w:rsidR="00231107" w:rsidRPr="00231107">
        <w:rPr>
          <w:rFonts w:ascii="Calibri" w:hAnsi="Calibri" w:cs="Times New Roman" w:hint="cs"/>
          <w:b/>
          <w:bCs/>
          <w:color w:val="2D2D2D"/>
          <w:sz w:val="28"/>
          <w:szCs w:val="28"/>
          <w:shd w:val="clear" w:color="auto" w:fill="FFFFFF"/>
          <w:rtl/>
        </w:rPr>
        <w:t>ו</w:t>
      </w:r>
      <w:r w:rsidR="00480500" w:rsidRPr="00231107">
        <w:rPr>
          <w:rFonts w:ascii="Calibri" w:hAnsi="Calibri" w:cs="Times New Roman"/>
          <w:b/>
          <w:bCs/>
          <w:color w:val="2D2D2D"/>
          <w:sz w:val="28"/>
          <w:szCs w:val="28"/>
          <w:shd w:val="clear" w:color="auto" w:fill="FFFFFF"/>
          <w:rtl/>
        </w:rPr>
        <w:t>שכלול</w:t>
      </w:r>
      <w:r w:rsidR="009433B8" w:rsidRPr="00231107">
        <w:rPr>
          <w:rFonts w:ascii="Calibri" w:hAnsi="Calibri" w:cs="Times New Roman"/>
          <w:b/>
          <w:bCs/>
          <w:color w:val="2D2D2D"/>
          <w:sz w:val="28"/>
          <w:szCs w:val="28"/>
          <w:shd w:val="clear" w:color="auto" w:fill="FFFFFF"/>
          <w:rtl/>
        </w:rPr>
        <w:t xml:space="preserve"> שיטות </w:t>
      </w:r>
      <w:r w:rsidR="00FD64CE" w:rsidRPr="00231107">
        <w:rPr>
          <w:rFonts w:ascii="Calibri" w:hAnsi="Calibri" w:cs="Times New Roman"/>
          <w:b/>
          <w:bCs/>
          <w:color w:val="2D2D2D"/>
          <w:sz w:val="28"/>
          <w:szCs w:val="28"/>
          <w:shd w:val="clear" w:color="auto" w:fill="FFFFFF"/>
          <w:rtl/>
        </w:rPr>
        <w:t>השקיה</w:t>
      </w:r>
      <w:r w:rsidR="006D698D" w:rsidRPr="00231107">
        <w:rPr>
          <w:rFonts w:ascii="Calibri" w:hAnsi="Calibri" w:cs="Calibri"/>
          <w:color w:val="2D2D2D"/>
          <w:sz w:val="28"/>
          <w:szCs w:val="28"/>
          <w:shd w:val="clear" w:color="auto" w:fill="FFFFFF"/>
          <w:rtl/>
        </w:rPr>
        <w:t xml:space="preserve">: </w:t>
      </w:r>
    </w:p>
    <w:p w:rsidR="006D698D" w:rsidRPr="009433B8" w:rsidRDefault="00D43F3F" w:rsidP="00935F19">
      <w:pPr>
        <w:rPr>
          <w:rFonts w:ascii="Calibri" w:hAnsi="Calibri" w:cs="Calibri"/>
          <w:color w:val="2D2D2D"/>
          <w:sz w:val="24"/>
          <w:shd w:val="clear" w:color="auto" w:fill="FFFFFF"/>
          <w:rtl/>
        </w:rPr>
      </w:pPr>
      <w:r w:rsidRPr="009433B8">
        <w:rPr>
          <w:rFonts w:ascii="Calibri" w:hAnsi="Calibri" w:cs="Times New Roman"/>
          <w:color w:val="2D2D2D"/>
          <w:sz w:val="24"/>
          <w:shd w:val="clear" w:color="auto" w:fill="FFFFFF"/>
          <w:rtl/>
        </w:rPr>
        <w:lastRenderedPageBreak/>
        <w:t xml:space="preserve">תורת </w:t>
      </w:r>
      <w:r w:rsidR="006D698D" w:rsidRPr="009433B8">
        <w:rPr>
          <w:rFonts w:ascii="Calibri" w:hAnsi="Calibri" w:cs="Times New Roman"/>
          <w:color w:val="2D2D2D"/>
          <w:sz w:val="24"/>
          <w:shd w:val="clear" w:color="auto" w:fill="FFFFFF"/>
          <w:rtl/>
        </w:rPr>
        <w:t>ההשקיה</w:t>
      </w:r>
      <w:r w:rsidRPr="009433B8">
        <w:rPr>
          <w:rFonts w:ascii="Calibri" w:hAnsi="Calibri" w:cs="Times New Roman"/>
          <w:color w:val="2D2D2D"/>
          <w:sz w:val="24"/>
          <w:shd w:val="clear" w:color="auto" w:fill="FFFFFF"/>
          <w:rtl/>
        </w:rPr>
        <w:t xml:space="preserve"> הפכה להיות </w:t>
      </w:r>
      <w:r w:rsidR="006D698D" w:rsidRPr="009433B8">
        <w:rPr>
          <w:rFonts w:ascii="Calibri" w:hAnsi="Calibri" w:cs="Times New Roman"/>
          <w:color w:val="2D2D2D"/>
          <w:sz w:val="24"/>
          <w:shd w:val="clear" w:color="auto" w:fill="FFFFFF"/>
          <w:rtl/>
        </w:rPr>
        <w:t>מדויקת וחסכונית</w:t>
      </w:r>
      <w:r w:rsidRPr="009433B8">
        <w:rPr>
          <w:rFonts w:ascii="Calibri" w:hAnsi="Calibri" w:cs="Times New Roman"/>
          <w:color w:val="2D2D2D"/>
          <w:sz w:val="24"/>
          <w:shd w:val="clear" w:color="auto" w:fill="FFFFFF"/>
          <w:rtl/>
        </w:rPr>
        <w:t xml:space="preserve"> יותר</w:t>
      </w:r>
      <w:r w:rsidR="006D698D" w:rsidRPr="009433B8">
        <w:rPr>
          <w:rFonts w:ascii="Calibri" w:hAnsi="Calibri" w:cs="Calibri"/>
          <w:color w:val="2D2D2D"/>
          <w:sz w:val="24"/>
          <w:shd w:val="clear" w:color="auto" w:fill="FFFFFF"/>
          <w:rtl/>
        </w:rPr>
        <w:t xml:space="preserve"> </w:t>
      </w:r>
      <w:r w:rsidR="00935F19">
        <w:rPr>
          <w:rFonts w:ascii="Calibri" w:hAnsi="Calibri" w:cs="Times New Roman" w:hint="cs"/>
          <w:color w:val="2D2D2D"/>
          <w:sz w:val="24"/>
          <w:shd w:val="clear" w:color="auto" w:fill="FFFFFF"/>
          <w:rtl/>
        </w:rPr>
        <w:t xml:space="preserve">בכדי </w:t>
      </w:r>
      <w:r w:rsidR="006D698D" w:rsidRPr="009433B8">
        <w:rPr>
          <w:rFonts w:ascii="Calibri" w:hAnsi="Calibri" w:cs="Times New Roman"/>
          <w:color w:val="2D2D2D"/>
          <w:sz w:val="24"/>
          <w:shd w:val="clear" w:color="auto" w:fill="FFFFFF"/>
          <w:rtl/>
        </w:rPr>
        <w:t>לספק לצמח את נפח המים המדויק שהוא נדרש</w:t>
      </w:r>
      <w:r w:rsidR="00FD64CE" w:rsidRPr="009433B8">
        <w:rPr>
          <w:rFonts w:ascii="Calibri" w:hAnsi="Calibri" w:cs="Times New Roman"/>
          <w:color w:val="2D2D2D"/>
          <w:sz w:val="24"/>
          <w:shd w:val="clear" w:color="auto" w:fill="FFFFFF"/>
          <w:rtl/>
        </w:rPr>
        <w:t xml:space="preserve"> לו במהלך הגידול</w:t>
      </w:r>
      <w:r w:rsidR="00935F19">
        <w:rPr>
          <w:rFonts w:ascii="Calibri" w:hAnsi="Calibri" w:cs="Calibri" w:hint="cs"/>
          <w:color w:val="2D2D2D"/>
          <w:sz w:val="24"/>
          <w:shd w:val="clear" w:color="auto" w:fill="FFFFFF"/>
          <w:rtl/>
        </w:rPr>
        <w:t xml:space="preserve">. </w:t>
      </w:r>
    </w:p>
    <w:p w:rsidR="00231107" w:rsidRPr="009433B8" w:rsidRDefault="00231107" w:rsidP="00231107">
      <w:pPr>
        <w:pStyle w:val="a7"/>
        <w:numPr>
          <w:ilvl w:val="0"/>
          <w:numId w:val="4"/>
        </w:numPr>
        <w:rPr>
          <w:rFonts w:ascii="Calibri" w:hAnsi="Calibri" w:cs="Calibri"/>
          <w:color w:val="2D2D2D"/>
          <w:sz w:val="24"/>
          <w:shd w:val="clear" w:color="auto" w:fill="FFFFFF"/>
        </w:rPr>
      </w:pPr>
      <w:r w:rsidRPr="009433B8">
        <w:rPr>
          <w:rFonts w:ascii="Calibri" w:hAnsi="Calibri" w:cs="Times New Roman"/>
          <w:color w:val="2D2D2D"/>
          <w:sz w:val="24"/>
          <w:shd w:val="clear" w:color="auto" w:fill="FFFFFF"/>
          <w:rtl/>
        </w:rPr>
        <w:t>ניצול מקורות מים שאינם שפירים לחקלאות</w:t>
      </w:r>
      <w:r w:rsidRPr="009433B8">
        <w:rPr>
          <w:rFonts w:ascii="Calibri" w:hAnsi="Calibri" w:cs="Calibri"/>
          <w:color w:val="2D2D2D"/>
          <w:sz w:val="24"/>
          <w:shd w:val="clear" w:color="auto" w:fill="FFFFFF"/>
          <w:rtl/>
        </w:rPr>
        <w:t xml:space="preserve">: </w:t>
      </w:r>
      <w:r w:rsidRPr="009433B8">
        <w:rPr>
          <w:rFonts w:ascii="Calibri" w:hAnsi="Calibri" w:cs="Times New Roman"/>
          <w:color w:val="2D2D2D"/>
          <w:sz w:val="24"/>
          <w:shd w:val="clear" w:color="auto" w:fill="FFFFFF"/>
          <w:rtl/>
        </w:rPr>
        <w:t>מי קולחי</w:t>
      </w:r>
      <w:r>
        <w:rPr>
          <w:rFonts w:ascii="Calibri" w:hAnsi="Calibri" w:cs="Times New Roman" w:hint="cs"/>
          <w:color w:val="2D2D2D"/>
          <w:sz w:val="24"/>
          <w:shd w:val="clear" w:color="auto" w:fill="FFFFFF"/>
          <w:rtl/>
        </w:rPr>
        <w:t>ם</w:t>
      </w:r>
      <w:r w:rsidRPr="009433B8">
        <w:rPr>
          <w:rFonts w:ascii="Calibri" w:hAnsi="Calibri" w:cs="Times New Roman"/>
          <w:color w:val="2D2D2D"/>
          <w:sz w:val="24"/>
          <w:shd w:val="clear" w:color="auto" w:fill="FFFFFF"/>
          <w:rtl/>
        </w:rPr>
        <w:t xml:space="preserve"> מושבים</w:t>
      </w:r>
      <w:r w:rsidRPr="009433B8">
        <w:rPr>
          <w:rFonts w:ascii="Calibri" w:hAnsi="Calibri" w:cs="Calibri"/>
          <w:color w:val="2D2D2D"/>
          <w:sz w:val="24"/>
          <w:shd w:val="clear" w:color="auto" w:fill="FFFFFF"/>
          <w:rtl/>
        </w:rPr>
        <w:t xml:space="preserve">, </w:t>
      </w:r>
      <w:r w:rsidRPr="009433B8">
        <w:rPr>
          <w:rFonts w:ascii="Calibri" w:hAnsi="Calibri" w:cs="Times New Roman"/>
          <w:color w:val="2D2D2D"/>
          <w:sz w:val="24"/>
          <w:shd w:val="clear" w:color="auto" w:fill="FFFFFF"/>
          <w:rtl/>
        </w:rPr>
        <w:t xml:space="preserve">מים מליחים המותפלים ועוד </w:t>
      </w:r>
      <w:r w:rsidRPr="009433B8">
        <w:rPr>
          <w:rFonts w:ascii="Calibri" w:hAnsi="Calibri" w:cs="Calibri"/>
          <w:color w:val="2D2D2D"/>
          <w:sz w:val="24"/>
          <w:shd w:val="clear" w:color="auto" w:fill="FFFFFF"/>
          <w:rtl/>
        </w:rPr>
        <w:t>(</w:t>
      </w:r>
      <w:r w:rsidRPr="009433B8">
        <w:rPr>
          <w:rFonts w:ascii="Calibri" w:hAnsi="Calibri" w:cs="Times New Roman"/>
          <w:color w:val="2D2D2D"/>
          <w:sz w:val="24"/>
          <w:shd w:val="clear" w:color="auto" w:fill="FFFFFF"/>
          <w:rtl/>
        </w:rPr>
        <w:t>על כך נרחיב בפרק המים</w:t>
      </w:r>
      <w:r w:rsidRPr="009433B8">
        <w:rPr>
          <w:rFonts w:ascii="Calibri" w:hAnsi="Calibri" w:cs="Calibri"/>
          <w:color w:val="2D2D2D"/>
          <w:sz w:val="24"/>
          <w:shd w:val="clear" w:color="auto" w:fill="FFFFFF"/>
          <w:rtl/>
        </w:rPr>
        <w:t>).</w:t>
      </w:r>
    </w:p>
    <w:p w:rsidR="00231107" w:rsidRDefault="00231107" w:rsidP="005568A4">
      <w:pPr>
        <w:pStyle w:val="a7"/>
        <w:numPr>
          <w:ilvl w:val="0"/>
          <w:numId w:val="4"/>
        </w:numPr>
        <w:rPr>
          <w:rFonts w:ascii="Calibri" w:hAnsi="Calibri" w:cs="Calibri"/>
          <w:color w:val="2D2D2D"/>
          <w:sz w:val="24"/>
          <w:shd w:val="clear" w:color="auto" w:fill="FFFFFF"/>
        </w:rPr>
      </w:pPr>
      <w:r w:rsidRPr="009433B8">
        <w:rPr>
          <w:rFonts w:ascii="Calibri" w:hAnsi="Calibri" w:cs="Times New Roman"/>
          <w:color w:val="2D2D2D"/>
          <w:sz w:val="24"/>
          <w:shd w:val="clear" w:color="auto" w:fill="FFFFFF"/>
          <w:rtl/>
        </w:rPr>
        <w:t>התאמת פרוטוקולי השקיה לפי גידול</w:t>
      </w:r>
      <w:r w:rsidRPr="009433B8">
        <w:rPr>
          <w:rFonts w:ascii="Calibri" w:hAnsi="Calibri" w:cs="Calibri"/>
          <w:color w:val="2D2D2D"/>
          <w:sz w:val="24"/>
          <w:shd w:val="clear" w:color="auto" w:fill="FFFFFF"/>
          <w:rtl/>
        </w:rPr>
        <w:t xml:space="preserve">, </w:t>
      </w:r>
      <w:r w:rsidRPr="009433B8">
        <w:rPr>
          <w:rFonts w:ascii="Calibri" w:hAnsi="Calibri" w:cs="Times New Roman"/>
          <w:color w:val="2D2D2D"/>
          <w:sz w:val="24"/>
          <w:shd w:val="clear" w:color="auto" w:fill="FFFFFF"/>
          <w:rtl/>
        </w:rPr>
        <w:t>עונה</w:t>
      </w:r>
      <w:r w:rsidRPr="009433B8">
        <w:rPr>
          <w:rFonts w:ascii="Calibri" w:hAnsi="Calibri" w:cs="Calibri"/>
          <w:color w:val="2D2D2D"/>
          <w:sz w:val="24"/>
          <w:shd w:val="clear" w:color="auto" w:fill="FFFFFF"/>
          <w:rtl/>
        </w:rPr>
        <w:t xml:space="preserve">, </w:t>
      </w:r>
      <w:r w:rsidRPr="009433B8">
        <w:rPr>
          <w:rFonts w:ascii="Calibri" w:hAnsi="Calibri" w:cs="Times New Roman"/>
          <w:color w:val="2D2D2D"/>
          <w:sz w:val="24"/>
          <w:shd w:val="clear" w:color="auto" w:fill="FFFFFF"/>
          <w:rtl/>
        </w:rPr>
        <w:t>סוג קרקע ועוד</w:t>
      </w:r>
    </w:p>
    <w:p w:rsidR="006D698D" w:rsidRPr="009433B8" w:rsidRDefault="006D698D" w:rsidP="005568A4">
      <w:pPr>
        <w:pStyle w:val="a7"/>
        <w:numPr>
          <w:ilvl w:val="0"/>
          <w:numId w:val="4"/>
        </w:numPr>
        <w:rPr>
          <w:rFonts w:ascii="Calibri" w:hAnsi="Calibri" w:cs="Calibri"/>
          <w:color w:val="2D2D2D"/>
          <w:sz w:val="24"/>
          <w:shd w:val="clear" w:color="auto" w:fill="FFFFFF"/>
          <w:rtl/>
        </w:rPr>
      </w:pPr>
      <w:r w:rsidRPr="009433B8">
        <w:rPr>
          <w:rFonts w:ascii="Calibri" w:hAnsi="Calibri" w:cs="Times New Roman"/>
          <w:color w:val="2D2D2D"/>
          <w:sz w:val="24"/>
          <w:shd w:val="clear" w:color="auto" w:fill="FFFFFF"/>
          <w:rtl/>
        </w:rPr>
        <w:t>תוספות השקיה והפחתות השקיה לצורך הגדלת יבול או צמצום יבול</w:t>
      </w:r>
      <w:r w:rsidRPr="009433B8">
        <w:rPr>
          <w:rFonts w:ascii="Calibri" w:hAnsi="Calibri" w:cs="Calibri"/>
          <w:color w:val="2D2D2D"/>
          <w:sz w:val="24"/>
          <w:shd w:val="clear" w:color="auto" w:fill="FFFFFF"/>
          <w:rtl/>
        </w:rPr>
        <w:t>.</w:t>
      </w:r>
    </w:p>
    <w:p w:rsidR="00FD64CE" w:rsidRPr="009433B8" w:rsidRDefault="00D43F3F" w:rsidP="005568A4">
      <w:pPr>
        <w:pStyle w:val="a7"/>
        <w:numPr>
          <w:ilvl w:val="0"/>
          <w:numId w:val="4"/>
        </w:numPr>
        <w:rPr>
          <w:rFonts w:ascii="Calibri" w:hAnsi="Calibri" w:cs="Calibri"/>
          <w:color w:val="2D2D2D"/>
          <w:sz w:val="24"/>
          <w:shd w:val="clear" w:color="auto" w:fill="FFFFFF"/>
        </w:rPr>
      </w:pPr>
      <w:r w:rsidRPr="009433B8">
        <w:rPr>
          <w:rFonts w:ascii="Calibri" w:hAnsi="Calibri" w:cs="Times New Roman"/>
          <w:color w:val="2D2D2D"/>
          <w:sz w:val="24"/>
          <w:shd w:val="clear" w:color="auto" w:fill="FFFFFF"/>
          <w:rtl/>
        </w:rPr>
        <w:t xml:space="preserve">התפתחות </w:t>
      </w:r>
      <w:r w:rsidR="00FD64CE" w:rsidRPr="009433B8">
        <w:rPr>
          <w:rFonts w:ascii="Calibri" w:hAnsi="Calibri" w:cs="Times New Roman"/>
          <w:color w:val="2D2D2D"/>
          <w:sz w:val="24"/>
          <w:shd w:val="clear" w:color="auto" w:fill="FFFFFF"/>
          <w:rtl/>
        </w:rPr>
        <w:t>טכנולוגית</w:t>
      </w:r>
      <w:r w:rsidR="00FD64CE" w:rsidRPr="009433B8">
        <w:rPr>
          <w:rFonts w:ascii="Calibri" w:hAnsi="Calibri" w:cs="Calibri"/>
          <w:color w:val="2D2D2D"/>
          <w:sz w:val="24"/>
          <w:shd w:val="clear" w:color="auto" w:fill="FFFFFF"/>
          <w:rtl/>
        </w:rPr>
        <w:t xml:space="preserve">: </w:t>
      </w:r>
      <w:r w:rsidRPr="009433B8">
        <w:rPr>
          <w:rFonts w:ascii="Calibri" w:hAnsi="Calibri" w:cs="Times New Roman"/>
          <w:color w:val="2D2D2D"/>
          <w:sz w:val="24"/>
          <w:shd w:val="clear" w:color="auto" w:fill="FFFFFF"/>
          <w:rtl/>
        </w:rPr>
        <w:t>משאבות להגדלת לחץ הזרימה לשאיבת והולכת מים</w:t>
      </w:r>
      <w:r w:rsidRPr="009433B8">
        <w:rPr>
          <w:rFonts w:ascii="Calibri" w:hAnsi="Calibri" w:cs="Calibri"/>
          <w:color w:val="2D2D2D"/>
          <w:sz w:val="24"/>
          <w:shd w:val="clear" w:color="auto" w:fill="FFFFFF"/>
          <w:rtl/>
        </w:rPr>
        <w:t xml:space="preserve">, </w:t>
      </w:r>
      <w:r w:rsidR="00FD64CE" w:rsidRPr="009433B8">
        <w:rPr>
          <w:rFonts w:ascii="Calibri" w:hAnsi="Calibri" w:cs="Times New Roman"/>
          <w:color w:val="2D2D2D"/>
          <w:sz w:val="24"/>
          <w:shd w:val="clear" w:color="auto" w:fill="FFFFFF"/>
          <w:rtl/>
        </w:rPr>
        <w:t>צ</w:t>
      </w:r>
      <w:r w:rsidRPr="009433B8">
        <w:rPr>
          <w:rFonts w:ascii="Calibri" w:hAnsi="Calibri" w:cs="Times New Roman"/>
          <w:color w:val="2D2D2D"/>
          <w:sz w:val="24"/>
          <w:shd w:val="clear" w:color="auto" w:fill="FFFFFF"/>
          <w:rtl/>
        </w:rPr>
        <w:t>ינורות ומחברים להובלת מים</w:t>
      </w:r>
      <w:r w:rsidRPr="009433B8">
        <w:rPr>
          <w:rFonts w:ascii="Calibri" w:hAnsi="Calibri" w:cs="Calibri"/>
          <w:color w:val="2D2D2D"/>
          <w:sz w:val="24"/>
          <w:shd w:val="clear" w:color="auto" w:fill="FFFFFF"/>
          <w:rtl/>
        </w:rPr>
        <w:t xml:space="preserve">, </w:t>
      </w:r>
      <w:r w:rsidRPr="009433B8">
        <w:rPr>
          <w:rFonts w:ascii="Calibri" w:hAnsi="Calibri" w:cs="Times New Roman"/>
          <w:color w:val="2D2D2D"/>
          <w:sz w:val="24"/>
          <w:shd w:val="clear" w:color="auto" w:fill="FFFFFF"/>
          <w:rtl/>
        </w:rPr>
        <w:t>פילטרים לניקיון ואיכות המים</w:t>
      </w:r>
      <w:r w:rsidR="00FD64CE" w:rsidRPr="009433B8">
        <w:rPr>
          <w:rFonts w:ascii="Calibri" w:hAnsi="Calibri" w:cs="Calibri"/>
          <w:color w:val="2D2D2D"/>
          <w:sz w:val="24"/>
          <w:shd w:val="clear" w:color="auto" w:fill="FFFFFF"/>
          <w:rtl/>
        </w:rPr>
        <w:t xml:space="preserve">, </w:t>
      </w:r>
      <w:r w:rsidR="00FD64CE" w:rsidRPr="009433B8">
        <w:rPr>
          <w:rFonts w:ascii="Calibri" w:hAnsi="Calibri" w:cs="Times New Roman"/>
          <w:color w:val="2D2D2D"/>
          <w:sz w:val="24"/>
          <w:shd w:val="clear" w:color="auto" w:fill="FFFFFF"/>
          <w:rtl/>
        </w:rPr>
        <w:t>טפטפות</w:t>
      </w:r>
      <w:r w:rsidR="00231107">
        <w:rPr>
          <w:rFonts w:ascii="Calibri" w:hAnsi="Calibri" w:cs="Times New Roman" w:hint="cs"/>
          <w:color w:val="2D2D2D"/>
          <w:sz w:val="24"/>
          <w:shd w:val="clear" w:color="auto" w:fill="FFFFFF"/>
          <w:rtl/>
        </w:rPr>
        <w:t xml:space="preserve"> ועוד</w:t>
      </w:r>
      <w:r w:rsidRPr="009433B8">
        <w:rPr>
          <w:rFonts w:ascii="Calibri" w:hAnsi="Calibri" w:cs="Calibri"/>
          <w:color w:val="2D2D2D"/>
          <w:sz w:val="24"/>
          <w:shd w:val="clear" w:color="auto" w:fill="FFFFFF"/>
          <w:rtl/>
        </w:rPr>
        <w:t>.</w:t>
      </w:r>
    </w:p>
    <w:p w:rsidR="00FD64CE" w:rsidRPr="009433B8" w:rsidRDefault="00FD64CE" w:rsidP="005568A4">
      <w:pPr>
        <w:pStyle w:val="a7"/>
        <w:numPr>
          <w:ilvl w:val="0"/>
          <w:numId w:val="4"/>
        </w:numPr>
        <w:rPr>
          <w:rFonts w:ascii="Calibri" w:hAnsi="Calibri" w:cs="Calibri"/>
          <w:color w:val="2D2D2D"/>
          <w:sz w:val="24"/>
          <w:shd w:val="clear" w:color="auto" w:fill="FFFFFF"/>
        </w:rPr>
      </w:pPr>
      <w:r w:rsidRPr="009433B8">
        <w:rPr>
          <w:rFonts w:ascii="Calibri" w:hAnsi="Calibri" w:cs="Times New Roman"/>
          <w:color w:val="2D2D2D"/>
          <w:sz w:val="24"/>
          <w:shd w:val="clear" w:color="auto" w:fill="FFFFFF"/>
          <w:rtl/>
        </w:rPr>
        <w:t>אוטומציה</w:t>
      </w:r>
      <w:r w:rsidRPr="009433B8">
        <w:rPr>
          <w:rFonts w:ascii="Calibri" w:hAnsi="Calibri" w:cs="Calibri"/>
          <w:color w:val="2D2D2D"/>
          <w:sz w:val="24"/>
          <w:shd w:val="clear" w:color="auto" w:fill="FFFFFF"/>
          <w:rtl/>
        </w:rPr>
        <w:t xml:space="preserve">: </w:t>
      </w:r>
      <w:r w:rsidR="00BA5073" w:rsidRPr="009433B8">
        <w:rPr>
          <w:rFonts w:ascii="Calibri" w:hAnsi="Calibri" w:cs="Times New Roman"/>
          <w:color w:val="2D2D2D"/>
          <w:sz w:val="24"/>
          <w:shd w:val="clear" w:color="auto" w:fill="FFFFFF"/>
          <w:rtl/>
        </w:rPr>
        <w:t>מערכות השקיה ומחשבי השקיה</w:t>
      </w:r>
      <w:r w:rsidR="00BA5073" w:rsidRPr="009433B8">
        <w:rPr>
          <w:rFonts w:ascii="Calibri" w:hAnsi="Calibri" w:cs="Calibri"/>
          <w:color w:val="2D2D2D"/>
          <w:sz w:val="24"/>
          <w:shd w:val="clear" w:color="auto" w:fill="FFFFFF"/>
          <w:rtl/>
        </w:rPr>
        <w:t xml:space="preserve">, </w:t>
      </w:r>
      <w:r w:rsidRPr="009433B8">
        <w:rPr>
          <w:rFonts w:ascii="Calibri" w:hAnsi="Calibri" w:cs="Times New Roman"/>
          <w:color w:val="2D2D2D"/>
          <w:sz w:val="24"/>
          <w:shd w:val="clear" w:color="auto" w:fill="FFFFFF"/>
          <w:rtl/>
        </w:rPr>
        <w:t>ת</w:t>
      </w:r>
      <w:r w:rsidR="00D43F3F" w:rsidRPr="009433B8">
        <w:rPr>
          <w:rFonts w:ascii="Calibri" w:hAnsi="Calibri" w:cs="Times New Roman"/>
          <w:color w:val="2D2D2D"/>
          <w:sz w:val="24"/>
          <w:shd w:val="clear" w:color="auto" w:fill="FFFFFF"/>
          <w:rtl/>
        </w:rPr>
        <w:t>וס</w:t>
      </w:r>
      <w:r w:rsidRPr="009433B8">
        <w:rPr>
          <w:rFonts w:ascii="Calibri" w:hAnsi="Calibri" w:cs="Times New Roman"/>
          <w:color w:val="2D2D2D"/>
          <w:sz w:val="24"/>
          <w:shd w:val="clear" w:color="auto" w:fill="FFFFFF"/>
          <w:rtl/>
        </w:rPr>
        <w:t>פת</w:t>
      </w:r>
      <w:r w:rsidR="00BA5073" w:rsidRPr="009433B8">
        <w:rPr>
          <w:rFonts w:ascii="Calibri" w:hAnsi="Calibri" w:cs="Times New Roman"/>
          <w:color w:val="2D2D2D"/>
          <w:sz w:val="24"/>
          <w:shd w:val="clear" w:color="auto" w:fill="FFFFFF"/>
          <w:rtl/>
        </w:rPr>
        <w:t xml:space="preserve"> דישון מומס בתוך מערכות ההשקיה</w:t>
      </w:r>
      <w:r w:rsidR="00BA5073" w:rsidRPr="009433B8">
        <w:rPr>
          <w:rFonts w:ascii="Calibri" w:hAnsi="Calibri" w:cs="Calibri"/>
          <w:color w:val="2D2D2D"/>
          <w:sz w:val="24"/>
          <w:shd w:val="clear" w:color="auto" w:fill="FFFFFF"/>
          <w:rtl/>
        </w:rPr>
        <w:t xml:space="preserve">, </w:t>
      </w:r>
      <w:r w:rsidR="00BA5073" w:rsidRPr="009433B8">
        <w:rPr>
          <w:rFonts w:ascii="Calibri" w:hAnsi="Calibri" w:cs="Times New Roman"/>
          <w:color w:val="2D2D2D"/>
          <w:sz w:val="24"/>
          <w:shd w:val="clear" w:color="auto" w:fill="FFFFFF"/>
          <w:rtl/>
        </w:rPr>
        <w:t>פילטרים</w:t>
      </w:r>
      <w:r w:rsidR="00BA5073" w:rsidRPr="009433B8">
        <w:rPr>
          <w:rFonts w:ascii="Calibri" w:hAnsi="Calibri" w:cs="Calibri"/>
          <w:color w:val="2D2D2D"/>
          <w:sz w:val="24"/>
          <w:shd w:val="clear" w:color="auto" w:fill="FFFFFF"/>
          <w:rtl/>
        </w:rPr>
        <w:t xml:space="preserve">, </w:t>
      </w:r>
      <w:r w:rsidR="00BA5073" w:rsidRPr="009433B8">
        <w:rPr>
          <w:rFonts w:ascii="Calibri" w:hAnsi="Calibri" w:cs="Times New Roman"/>
          <w:color w:val="2D2D2D"/>
          <w:sz w:val="24"/>
          <w:shd w:val="clear" w:color="auto" w:fill="FFFFFF"/>
          <w:rtl/>
        </w:rPr>
        <w:t>ריכוך מים</w:t>
      </w:r>
      <w:r w:rsidR="00BA5073" w:rsidRPr="009433B8">
        <w:rPr>
          <w:rFonts w:ascii="Calibri" w:hAnsi="Calibri" w:cs="Calibri"/>
          <w:color w:val="2D2D2D"/>
          <w:sz w:val="24"/>
          <w:shd w:val="clear" w:color="auto" w:fill="FFFFFF"/>
          <w:rtl/>
        </w:rPr>
        <w:t xml:space="preserve">, </w:t>
      </w:r>
      <w:r w:rsidR="00BA5073" w:rsidRPr="009433B8">
        <w:rPr>
          <w:rFonts w:ascii="Calibri" w:hAnsi="Calibri" w:cs="Times New Roman"/>
          <w:color w:val="2D2D2D"/>
          <w:sz w:val="24"/>
          <w:shd w:val="clear" w:color="auto" w:fill="FFFFFF"/>
          <w:rtl/>
        </w:rPr>
        <w:t>השקיה לפי מועדים וזמנים</w:t>
      </w:r>
      <w:r w:rsidRPr="009433B8">
        <w:rPr>
          <w:rFonts w:ascii="Calibri" w:hAnsi="Calibri" w:cs="Calibri"/>
          <w:color w:val="2D2D2D"/>
          <w:sz w:val="24"/>
          <w:shd w:val="clear" w:color="auto" w:fill="FFFFFF"/>
          <w:rtl/>
        </w:rPr>
        <w:t>.</w:t>
      </w:r>
    </w:p>
    <w:p w:rsidR="00D43F3F" w:rsidRPr="009433B8" w:rsidRDefault="00FD64CE" w:rsidP="00AD5501">
      <w:pPr>
        <w:pStyle w:val="a7"/>
        <w:numPr>
          <w:ilvl w:val="0"/>
          <w:numId w:val="4"/>
        </w:numPr>
        <w:rPr>
          <w:rFonts w:ascii="Calibri" w:hAnsi="Calibri" w:cs="Calibri"/>
          <w:color w:val="2D2D2D"/>
          <w:sz w:val="24"/>
          <w:shd w:val="clear" w:color="auto" w:fill="FFFFFF"/>
        </w:rPr>
      </w:pPr>
      <w:r w:rsidRPr="009433B8">
        <w:rPr>
          <w:rFonts w:ascii="Calibri" w:hAnsi="Calibri" w:cs="Times New Roman"/>
          <w:color w:val="2D2D2D"/>
          <w:sz w:val="24"/>
          <w:shd w:val="clear" w:color="auto" w:fill="FFFFFF"/>
          <w:rtl/>
        </w:rPr>
        <w:t xml:space="preserve">חקלאות </w:t>
      </w:r>
      <w:r w:rsidR="00AD5501">
        <w:rPr>
          <w:rFonts w:ascii="Calibri" w:hAnsi="Calibri" w:cs="Times New Roman" w:hint="cs"/>
          <w:color w:val="2D2D2D"/>
          <w:sz w:val="24"/>
          <w:shd w:val="clear" w:color="auto" w:fill="FFFFFF"/>
          <w:rtl/>
        </w:rPr>
        <w:t>דיגיטלית ומדייקת</w:t>
      </w:r>
      <w:r w:rsidRPr="009433B8">
        <w:rPr>
          <w:rFonts w:ascii="Calibri" w:hAnsi="Calibri" w:cs="Calibri"/>
          <w:color w:val="2D2D2D"/>
          <w:sz w:val="24"/>
          <w:shd w:val="clear" w:color="auto" w:fill="FFFFFF"/>
          <w:rtl/>
        </w:rPr>
        <w:t xml:space="preserve">: </w:t>
      </w:r>
      <w:r w:rsidRPr="009433B8">
        <w:rPr>
          <w:rFonts w:ascii="Calibri" w:hAnsi="Calibri" w:cs="Times New Roman"/>
          <w:color w:val="2D2D2D"/>
          <w:sz w:val="24"/>
          <w:shd w:val="clear" w:color="auto" w:fill="FFFFFF"/>
          <w:rtl/>
        </w:rPr>
        <w:t>גלאים</w:t>
      </w:r>
      <w:r w:rsidRPr="009433B8">
        <w:rPr>
          <w:rFonts w:ascii="Calibri" w:hAnsi="Calibri" w:cs="Calibri"/>
          <w:color w:val="2D2D2D"/>
          <w:sz w:val="24"/>
          <w:shd w:val="clear" w:color="auto" w:fill="FFFFFF"/>
          <w:rtl/>
        </w:rPr>
        <w:t xml:space="preserve">, </w:t>
      </w:r>
      <w:r w:rsidRPr="009433B8">
        <w:rPr>
          <w:rFonts w:ascii="Calibri" w:hAnsi="Calibri" w:cs="Times New Roman"/>
          <w:color w:val="2D2D2D"/>
          <w:sz w:val="24"/>
          <w:shd w:val="clear" w:color="auto" w:fill="FFFFFF"/>
          <w:rtl/>
        </w:rPr>
        <w:t>רגשים</w:t>
      </w:r>
      <w:r w:rsidRPr="009433B8">
        <w:rPr>
          <w:rFonts w:ascii="Calibri" w:hAnsi="Calibri" w:cs="Calibri"/>
          <w:color w:val="2D2D2D"/>
          <w:sz w:val="24"/>
          <w:shd w:val="clear" w:color="auto" w:fill="FFFFFF"/>
          <w:rtl/>
        </w:rPr>
        <w:t xml:space="preserve">, </w:t>
      </w:r>
      <w:r w:rsidRPr="009433B8">
        <w:rPr>
          <w:rFonts w:ascii="Calibri" w:hAnsi="Calibri" w:cs="Times New Roman"/>
          <w:color w:val="2D2D2D"/>
          <w:sz w:val="24"/>
          <w:shd w:val="clear" w:color="auto" w:fill="FFFFFF"/>
          <w:rtl/>
        </w:rPr>
        <w:t xml:space="preserve">שימוש ברחפניים מונחי </w:t>
      </w:r>
      <w:r w:rsidRPr="009433B8">
        <w:rPr>
          <w:rFonts w:ascii="Calibri" w:hAnsi="Calibri" w:cs="Calibri"/>
          <w:color w:val="2D2D2D"/>
          <w:sz w:val="24"/>
          <w:shd w:val="clear" w:color="auto" w:fill="FFFFFF"/>
        </w:rPr>
        <w:t>GPS</w:t>
      </w:r>
      <w:r w:rsidRPr="009433B8">
        <w:rPr>
          <w:rFonts w:ascii="Calibri" w:hAnsi="Calibri" w:cs="Times New Roman"/>
          <w:color w:val="2D2D2D"/>
          <w:sz w:val="24"/>
          <w:shd w:val="clear" w:color="auto" w:fill="FFFFFF"/>
          <w:rtl/>
        </w:rPr>
        <w:t xml:space="preserve"> לווייני</w:t>
      </w:r>
      <w:r w:rsidRPr="009433B8">
        <w:rPr>
          <w:rFonts w:ascii="Calibri" w:hAnsi="Calibri" w:cs="Calibri"/>
          <w:color w:val="2D2D2D"/>
          <w:sz w:val="24"/>
          <w:shd w:val="clear" w:color="auto" w:fill="FFFFFF"/>
          <w:rtl/>
        </w:rPr>
        <w:t xml:space="preserve">, </w:t>
      </w:r>
      <w:r w:rsidRPr="009433B8">
        <w:rPr>
          <w:rFonts w:ascii="Calibri" w:hAnsi="Calibri" w:cs="Times New Roman"/>
          <w:color w:val="2D2D2D"/>
          <w:sz w:val="24"/>
          <w:shd w:val="clear" w:color="auto" w:fill="FFFFFF"/>
          <w:rtl/>
        </w:rPr>
        <w:t>מצלמות תרמיות</w:t>
      </w:r>
      <w:r w:rsidR="00D43F3F" w:rsidRPr="009433B8">
        <w:rPr>
          <w:rFonts w:ascii="Calibri" w:hAnsi="Calibri" w:cs="Times New Roman"/>
          <w:color w:val="2D2D2D"/>
          <w:sz w:val="24"/>
          <w:shd w:val="clear" w:color="auto" w:fill="FFFFFF"/>
          <w:rtl/>
        </w:rPr>
        <w:t xml:space="preserve"> ועוד</w:t>
      </w:r>
      <w:r w:rsidR="00D43F3F" w:rsidRPr="009433B8">
        <w:rPr>
          <w:rFonts w:ascii="Calibri" w:hAnsi="Calibri" w:cs="Calibri"/>
          <w:color w:val="2D2D2D"/>
          <w:sz w:val="24"/>
          <w:shd w:val="clear" w:color="auto" w:fill="FFFFFF"/>
          <w:rtl/>
        </w:rPr>
        <w:t>.</w:t>
      </w:r>
    </w:p>
    <w:p w:rsidR="00AD5501" w:rsidRDefault="00AD5501" w:rsidP="00B50490">
      <w:pPr>
        <w:rPr>
          <w:rFonts w:ascii="Calibri" w:hAnsi="Calibri" w:cs="Calibri"/>
          <w:color w:val="2D2D2D"/>
          <w:sz w:val="24"/>
          <w:shd w:val="clear" w:color="auto" w:fill="FFFFFF"/>
          <w:rtl/>
        </w:rPr>
      </w:pPr>
    </w:p>
    <w:p w:rsidR="00323FEF" w:rsidRDefault="00935F19" w:rsidP="00323FEF">
      <w:pPr>
        <w:rPr>
          <w:rFonts w:ascii="Calibri" w:hAnsi="Calibri" w:cs="Calibri"/>
          <w:b/>
          <w:bCs/>
          <w:color w:val="00B0F0"/>
          <w:sz w:val="32"/>
          <w:szCs w:val="32"/>
          <w:shd w:val="clear" w:color="auto" w:fill="FFFFFF"/>
          <w:rtl/>
        </w:rPr>
      </w:pPr>
      <w:r>
        <w:rPr>
          <w:rFonts w:ascii="Calibri" w:hAnsi="Calibri" w:cs="Calibri"/>
          <w:b/>
          <w:bCs/>
          <w:noProof/>
          <w:color w:val="00B0F0"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91008" behindDoc="1" locked="0" layoutInCell="1" allowOverlap="1" wp14:anchorId="4EAB9CBA" wp14:editId="28A87CA4">
                <wp:simplePos x="0" y="0"/>
                <wp:positionH relativeFrom="column">
                  <wp:posOffset>-48846</wp:posOffset>
                </wp:positionH>
                <wp:positionV relativeFrom="paragraph">
                  <wp:posOffset>276909</wp:posOffset>
                </wp:positionV>
                <wp:extent cx="5376545" cy="5056554"/>
                <wp:effectExtent l="0" t="0" r="14605" b="10795"/>
                <wp:wrapNone/>
                <wp:docPr id="12" name="מלבן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76545" cy="5056554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66085F0" id="מלבן 12" o:spid="_x0000_s1026" style="position:absolute;left:0;text-align:left;margin-left:-3.85pt;margin-top:21.8pt;width:423.35pt;height:398.15pt;z-index:-25162547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" fillcolor="white [3201]" strokecolor="#f79646 [3209]" strokeweight="2pt"/>
            </w:pict>
          </mc:Fallback>
        </mc:AlternateContent>
      </w:r>
    </w:p>
    <w:p w:rsidR="00BA5073" w:rsidRPr="00935F19" w:rsidRDefault="00BA5073" w:rsidP="00323FEF">
      <w:pPr>
        <w:rPr>
          <w:rFonts w:ascii="Calibri" w:hAnsi="Calibri" w:cs="Calibri"/>
          <w:b/>
          <w:bCs/>
          <w:color w:val="00B0F0"/>
          <w:sz w:val="32"/>
          <w:szCs w:val="32"/>
          <w:shd w:val="clear" w:color="auto" w:fill="FFFFFF"/>
          <w:rtl/>
        </w:rPr>
      </w:pPr>
      <w:r w:rsidRPr="00935F19">
        <w:rPr>
          <w:rFonts w:ascii="Calibri" w:hAnsi="Calibri" w:cs="Times New Roman"/>
          <w:b/>
          <w:bCs/>
          <w:color w:val="00B0F0"/>
          <w:sz w:val="32"/>
          <w:szCs w:val="32"/>
          <w:shd w:val="clear" w:color="auto" w:fill="FFFFFF"/>
          <w:rtl/>
        </w:rPr>
        <w:t xml:space="preserve">הזדמנות להעמקה </w:t>
      </w:r>
      <w:r w:rsidRPr="00935F19">
        <w:rPr>
          <w:rFonts w:ascii="Calibri" w:hAnsi="Calibri" w:cs="Calibri"/>
          <w:b/>
          <w:bCs/>
          <w:color w:val="00B0F0"/>
          <w:sz w:val="32"/>
          <w:szCs w:val="32"/>
          <w:shd w:val="clear" w:color="auto" w:fill="FFFFFF"/>
          <w:rtl/>
        </w:rPr>
        <w:t xml:space="preserve">– </w:t>
      </w:r>
      <w:r w:rsidR="00FD2C70" w:rsidRPr="00935F19">
        <w:rPr>
          <w:rFonts w:ascii="Calibri" w:hAnsi="Calibri" w:cs="Times New Roman"/>
          <w:b/>
          <w:bCs/>
          <w:color w:val="00B0F0"/>
          <w:sz w:val="32"/>
          <w:szCs w:val="32"/>
          <w:shd w:val="clear" w:color="auto" w:fill="FFFFFF"/>
          <w:rtl/>
        </w:rPr>
        <w:t>חקלאות דיגיטלית</w:t>
      </w:r>
      <w:r w:rsidR="00FD2C70" w:rsidRPr="00935F19">
        <w:rPr>
          <w:rFonts w:ascii="Calibri" w:hAnsi="Calibri" w:cs="Calibri"/>
          <w:b/>
          <w:bCs/>
          <w:color w:val="00B0F0"/>
          <w:sz w:val="32"/>
          <w:szCs w:val="32"/>
          <w:shd w:val="clear" w:color="auto" w:fill="FFFFFF"/>
          <w:rtl/>
        </w:rPr>
        <w:t xml:space="preserve">: </w:t>
      </w:r>
      <w:r w:rsidR="00FD2C70" w:rsidRPr="00935F19">
        <w:rPr>
          <w:rFonts w:ascii="Calibri" w:hAnsi="Calibri" w:cs="Times New Roman"/>
          <w:b/>
          <w:bCs/>
          <w:color w:val="00B0F0"/>
          <w:sz w:val="32"/>
          <w:szCs w:val="32"/>
          <w:shd w:val="clear" w:color="auto" w:fill="FFFFFF"/>
          <w:rtl/>
        </w:rPr>
        <w:t>מערכות בקרת השקיה ודישון</w:t>
      </w:r>
    </w:p>
    <w:p w:rsidR="00FD2C70" w:rsidRPr="009433B8" w:rsidRDefault="00FD2C70" w:rsidP="00216DED">
      <w:pPr>
        <w:rPr>
          <w:rFonts w:ascii="Calibri" w:hAnsi="Calibri" w:cs="Calibri"/>
          <w:sz w:val="20"/>
          <w:szCs w:val="22"/>
          <w:shd w:val="clear" w:color="auto" w:fill="FFFFFF"/>
          <w:rtl/>
        </w:rPr>
      </w:pPr>
      <w:r w:rsidRPr="009433B8">
        <w:rPr>
          <w:rFonts w:ascii="Calibri" w:hAnsi="Calibri" w:cs="Times New Roman"/>
          <w:sz w:val="20"/>
          <w:szCs w:val="22"/>
          <w:shd w:val="clear" w:color="auto" w:fill="FFFFFF"/>
          <w:rtl/>
        </w:rPr>
        <w:t xml:space="preserve">השקיה ודישון הינם משאבים </w:t>
      </w:r>
      <w:r w:rsidR="00216DED" w:rsidRPr="009433B8">
        <w:rPr>
          <w:rFonts w:ascii="Calibri" w:hAnsi="Calibri" w:cs="Times New Roman"/>
          <w:sz w:val="20"/>
          <w:szCs w:val="22"/>
          <w:shd w:val="clear" w:color="auto" w:fill="FFFFFF"/>
          <w:rtl/>
        </w:rPr>
        <w:t>מוגבלים ובשל</w:t>
      </w:r>
      <w:r w:rsidR="00216DED" w:rsidRPr="009433B8">
        <w:rPr>
          <w:rFonts w:ascii="Calibri" w:hAnsi="Calibri" w:cs="Calibri"/>
          <w:sz w:val="20"/>
          <w:szCs w:val="22"/>
          <w:shd w:val="clear" w:color="auto" w:fill="FFFFFF"/>
          <w:rtl/>
        </w:rPr>
        <w:t>-</w:t>
      </w:r>
      <w:r w:rsidR="00216DED" w:rsidRPr="009433B8">
        <w:rPr>
          <w:rFonts w:ascii="Calibri" w:hAnsi="Calibri" w:cs="Times New Roman"/>
          <w:sz w:val="20"/>
          <w:szCs w:val="22"/>
          <w:shd w:val="clear" w:color="auto" w:fill="FFFFFF"/>
          <w:rtl/>
        </w:rPr>
        <w:t>כך</w:t>
      </w:r>
      <w:r w:rsidRPr="009433B8">
        <w:rPr>
          <w:rFonts w:ascii="Calibri" w:hAnsi="Calibri" w:cs="Calibri"/>
          <w:sz w:val="20"/>
          <w:szCs w:val="22"/>
          <w:shd w:val="clear" w:color="auto" w:fill="FFFFFF"/>
          <w:rtl/>
        </w:rPr>
        <w:t xml:space="preserve"> </w:t>
      </w:r>
      <w:r w:rsidR="00216DED" w:rsidRPr="009433B8">
        <w:rPr>
          <w:rFonts w:ascii="Calibri" w:hAnsi="Calibri" w:cs="Times New Roman"/>
          <w:sz w:val="20"/>
          <w:szCs w:val="22"/>
          <w:shd w:val="clear" w:color="auto" w:fill="FFFFFF"/>
          <w:rtl/>
        </w:rPr>
        <w:t xml:space="preserve">מבחינה כלכלית הם </w:t>
      </w:r>
      <w:r w:rsidRPr="009433B8">
        <w:rPr>
          <w:rFonts w:ascii="Calibri" w:hAnsi="Calibri" w:cs="Times New Roman"/>
          <w:sz w:val="20"/>
          <w:szCs w:val="22"/>
          <w:shd w:val="clear" w:color="auto" w:fill="FFFFFF"/>
          <w:rtl/>
        </w:rPr>
        <w:t xml:space="preserve">גורמי ייצור </w:t>
      </w:r>
      <w:r w:rsidR="00216DED" w:rsidRPr="009433B8">
        <w:rPr>
          <w:rFonts w:ascii="Calibri" w:hAnsi="Calibri" w:cs="Times New Roman"/>
          <w:sz w:val="20"/>
          <w:szCs w:val="22"/>
          <w:shd w:val="clear" w:color="auto" w:fill="FFFFFF"/>
          <w:rtl/>
        </w:rPr>
        <w:t>משמעותיים בתהליך הייצור</w:t>
      </w:r>
      <w:r w:rsidRPr="009433B8">
        <w:rPr>
          <w:rFonts w:ascii="Calibri" w:hAnsi="Calibri" w:cs="Calibri"/>
          <w:sz w:val="20"/>
          <w:szCs w:val="22"/>
          <w:shd w:val="clear" w:color="auto" w:fill="FFFFFF"/>
          <w:rtl/>
        </w:rPr>
        <w:t xml:space="preserve">. </w:t>
      </w:r>
      <w:r w:rsidRPr="009433B8">
        <w:rPr>
          <w:rFonts w:ascii="Calibri" w:hAnsi="Calibri" w:cs="Times New Roman"/>
          <w:sz w:val="20"/>
          <w:szCs w:val="22"/>
          <w:shd w:val="clear" w:color="auto" w:fill="FFFFFF"/>
          <w:rtl/>
        </w:rPr>
        <w:t xml:space="preserve">לפיכך </w:t>
      </w:r>
      <w:r w:rsidR="00216DED" w:rsidRPr="009433B8">
        <w:rPr>
          <w:rFonts w:ascii="Calibri" w:hAnsi="Calibri" w:cs="Times New Roman"/>
          <w:sz w:val="20"/>
          <w:szCs w:val="22"/>
          <w:shd w:val="clear" w:color="auto" w:fill="FFFFFF"/>
          <w:rtl/>
        </w:rPr>
        <w:t xml:space="preserve">נדרש </w:t>
      </w:r>
      <w:r w:rsidRPr="009433B8">
        <w:rPr>
          <w:rFonts w:ascii="Calibri" w:hAnsi="Calibri" w:cs="Times New Roman"/>
          <w:sz w:val="20"/>
          <w:szCs w:val="22"/>
          <w:shd w:val="clear" w:color="auto" w:fill="FFFFFF"/>
          <w:rtl/>
        </w:rPr>
        <w:t>לייעל ולדייק את השימוש בהם ככל האפשר</w:t>
      </w:r>
      <w:r w:rsidR="00216DED" w:rsidRPr="009433B8">
        <w:rPr>
          <w:rFonts w:ascii="Calibri" w:hAnsi="Calibri" w:cs="Calibri"/>
          <w:sz w:val="20"/>
          <w:szCs w:val="22"/>
          <w:shd w:val="clear" w:color="auto" w:fill="FFFFFF"/>
          <w:rtl/>
        </w:rPr>
        <w:t>,</w:t>
      </w:r>
      <w:r w:rsidRPr="009433B8">
        <w:rPr>
          <w:rFonts w:ascii="Calibri" w:hAnsi="Calibri" w:cs="Times New Roman"/>
          <w:sz w:val="20"/>
          <w:szCs w:val="22"/>
          <w:shd w:val="clear" w:color="auto" w:fill="FFFFFF"/>
          <w:rtl/>
        </w:rPr>
        <w:t xml:space="preserve"> בכדי להוזיל </w:t>
      </w:r>
      <w:r w:rsidR="00216DED" w:rsidRPr="009433B8">
        <w:rPr>
          <w:rFonts w:ascii="Calibri" w:hAnsi="Calibri" w:cs="Times New Roman"/>
          <w:sz w:val="20"/>
          <w:szCs w:val="22"/>
          <w:shd w:val="clear" w:color="auto" w:fill="FFFFFF"/>
          <w:rtl/>
        </w:rPr>
        <w:t>א</w:t>
      </w:r>
      <w:r w:rsidRPr="009433B8">
        <w:rPr>
          <w:rFonts w:ascii="Calibri" w:hAnsi="Calibri" w:cs="Times New Roman"/>
          <w:sz w:val="20"/>
          <w:szCs w:val="22"/>
          <w:shd w:val="clear" w:color="auto" w:fill="FFFFFF"/>
          <w:rtl/>
        </w:rPr>
        <w:t>ת תהליך הייצור</w:t>
      </w:r>
      <w:r w:rsidR="00216DED" w:rsidRPr="009433B8">
        <w:rPr>
          <w:rFonts w:ascii="Calibri" w:hAnsi="Calibri" w:cs="Times New Roman"/>
          <w:sz w:val="20"/>
          <w:szCs w:val="22"/>
          <w:shd w:val="clear" w:color="auto" w:fill="FFFFFF"/>
          <w:rtl/>
        </w:rPr>
        <w:t xml:space="preserve"> ולהגדיל את התפוקות</w:t>
      </w:r>
      <w:r w:rsidRPr="009433B8">
        <w:rPr>
          <w:rFonts w:ascii="Calibri" w:hAnsi="Calibri" w:cs="Calibri"/>
          <w:sz w:val="20"/>
          <w:szCs w:val="22"/>
          <w:shd w:val="clear" w:color="auto" w:fill="FFFFFF"/>
          <w:rtl/>
        </w:rPr>
        <w:t>.</w:t>
      </w:r>
      <w:r w:rsidR="00216DED" w:rsidRPr="009433B8">
        <w:rPr>
          <w:rFonts w:ascii="Calibri" w:hAnsi="Calibri" w:cs="Calibri"/>
          <w:sz w:val="20"/>
          <w:szCs w:val="22"/>
          <w:shd w:val="clear" w:color="auto" w:fill="FFFFFF"/>
          <w:rtl/>
        </w:rPr>
        <w:t xml:space="preserve"> </w:t>
      </w:r>
      <w:r w:rsidRPr="009433B8">
        <w:rPr>
          <w:rFonts w:ascii="Calibri" w:hAnsi="Calibri" w:cs="Times New Roman"/>
          <w:sz w:val="20"/>
          <w:szCs w:val="22"/>
          <w:shd w:val="clear" w:color="auto" w:fill="FFFFFF"/>
          <w:rtl/>
        </w:rPr>
        <w:t>קבלת החלטות מדויק בהתאם לשינוי מזג האוויר וצרכי הצמח הוא הכרחי לקבלת תוצאות ורווחיות אופטימליות</w:t>
      </w:r>
      <w:r w:rsidRPr="009433B8">
        <w:rPr>
          <w:rFonts w:ascii="Calibri" w:hAnsi="Calibri" w:cs="Calibri"/>
          <w:sz w:val="20"/>
          <w:szCs w:val="22"/>
          <w:shd w:val="clear" w:color="auto" w:fill="FFFFFF"/>
          <w:rtl/>
        </w:rPr>
        <w:t>.</w:t>
      </w:r>
      <w:r w:rsidR="00216DED" w:rsidRPr="009433B8">
        <w:rPr>
          <w:rFonts w:ascii="Calibri" w:hAnsi="Calibri" w:cs="Calibri"/>
          <w:sz w:val="20"/>
          <w:szCs w:val="22"/>
          <w:shd w:val="clear" w:color="auto" w:fill="FFFFFF"/>
          <w:rtl/>
        </w:rPr>
        <w:t xml:space="preserve"> </w:t>
      </w:r>
    </w:p>
    <w:p w:rsidR="00FD2C70" w:rsidRPr="009433B8" w:rsidRDefault="00216DED" w:rsidP="00216DED">
      <w:pPr>
        <w:rPr>
          <w:rFonts w:ascii="Calibri" w:hAnsi="Calibri" w:cs="Calibri"/>
          <w:sz w:val="20"/>
          <w:szCs w:val="22"/>
          <w:shd w:val="clear" w:color="auto" w:fill="FFFFFF"/>
          <w:rtl/>
        </w:rPr>
      </w:pPr>
      <w:r w:rsidRPr="009433B8">
        <w:rPr>
          <w:rFonts w:ascii="Calibri" w:hAnsi="Calibri" w:cs="Times New Roman"/>
          <w:sz w:val="20"/>
          <w:szCs w:val="22"/>
          <w:shd w:val="clear" w:color="auto" w:fill="FFFFFF"/>
          <w:rtl/>
        </w:rPr>
        <w:t xml:space="preserve">מערכות בקרת </w:t>
      </w:r>
      <w:r w:rsidR="00FD2C70" w:rsidRPr="009433B8">
        <w:rPr>
          <w:rFonts w:ascii="Calibri" w:hAnsi="Calibri" w:cs="Times New Roman"/>
          <w:sz w:val="20"/>
          <w:szCs w:val="22"/>
          <w:shd w:val="clear" w:color="auto" w:fill="FFFFFF"/>
          <w:rtl/>
        </w:rPr>
        <w:t xml:space="preserve">השקיה </w:t>
      </w:r>
      <w:r w:rsidRPr="009433B8">
        <w:rPr>
          <w:rFonts w:ascii="Calibri" w:hAnsi="Calibri" w:cs="Times New Roman"/>
          <w:sz w:val="20"/>
          <w:szCs w:val="22"/>
          <w:shd w:val="clear" w:color="auto" w:fill="FFFFFF"/>
          <w:rtl/>
        </w:rPr>
        <w:t>משכללות משתנים</w:t>
      </w:r>
      <w:r w:rsidR="00FD2C70" w:rsidRPr="009433B8">
        <w:rPr>
          <w:rFonts w:ascii="Calibri" w:hAnsi="Calibri" w:cs="Times New Roman"/>
          <w:sz w:val="20"/>
          <w:szCs w:val="22"/>
          <w:shd w:val="clear" w:color="auto" w:fill="FFFFFF"/>
          <w:rtl/>
        </w:rPr>
        <w:t xml:space="preserve"> עפ</w:t>
      </w:r>
      <w:r w:rsidR="00FD2C70" w:rsidRPr="009433B8">
        <w:rPr>
          <w:rFonts w:ascii="Calibri" w:hAnsi="Calibri" w:cs="Calibri"/>
          <w:sz w:val="20"/>
          <w:szCs w:val="22"/>
          <w:shd w:val="clear" w:color="auto" w:fill="FFFFFF"/>
          <w:rtl/>
        </w:rPr>
        <w:t>"</w:t>
      </w:r>
      <w:r w:rsidR="00FD2C70" w:rsidRPr="009433B8">
        <w:rPr>
          <w:rFonts w:ascii="Calibri" w:hAnsi="Calibri" w:cs="Times New Roman"/>
          <w:sz w:val="20"/>
          <w:szCs w:val="22"/>
          <w:shd w:val="clear" w:color="auto" w:fill="FFFFFF"/>
          <w:rtl/>
        </w:rPr>
        <w:t xml:space="preserve">י הגדרת החקלאי ובהתאם </w:t>
      </w:r>
      <w:r w:rsidRPr="009433B8">
        <w:rPr>
          <w:rFonts w:ascii="Calibri" w:hAnsi="Calibri" w:cs="Times New Roman"/>
          <w:sz w:val="20"/>
          <w:szCs w:val="22"/>
          <w:shd w:val="clear" w:color="auto" w:fill="FFFFFF"/>
          <w:rtl/>
        </w:rPr>
        <w:t>לשינויים הנמדדים בשטח להפעלת השקיה ודישון מדויקים</w:t>
      </w:r>
      <w:r w:rsidRPr="009433B8">
        <w:rPr>
          <w:rFonts w:ascii="Calibri" w:hAnsi="Calibri" w:cs="Calibri"/>
          <w:sz w:val="20"/>
          <w:szCs w:val="22"/>
          <w:shd w:val="clear" w:color="auto" w:fill="FFFFFF"/>
          <w:rtl/>
        </w:rPr>
        <w:t>.</w:t>
      </w:r>
      <w:r w:rsidR="00FD2C70" w:rsidRPr="009433B8">
        <w:rPr>
          <w:rFonts w:ascii="Calibri" w:hAnsi="Calibri" w:cs="Calibri"/>
          <w:sz w:val="20"/>
          <w:szCs w:val="22"/>
          <w:shd w:val="clear" w:color="auto" w:fill="FFFFFF"/>
          <w:rtl/>
        </w:rPr>
        <w:t xml:space="preserve"> </w:t>
      </w:r>
      <w:r w:rsidRPr="009433B8">
        <w:rPr>
          <w:rFonts w:ascii="Calibri" w:hAnsi="Calibri" w:cs="Times New Roman"/>
          <w:sz w:val="20"/>
          <w:szCs w:val="22"/>
          <w:shd w:val="clear" w:color="auto" w:fill="FFFFFF"/>
          <w:rtl/>
        </w:rPr>
        <w:t>דיוק ו</w:t>
      </w:r>
      <w:r w:rsidR="00FD2C70" w:rsidRPr="009433B8">
        <w:rPr>
          <w:rFonts w:ascii="Calibri" w:hAnsi="Calibri" w:cs="Times New Roman"/>
          <w:sz w:val="20"/>
          <w:szCs w:val="22"/>
          <w:shd w:val="clear" w:color="auto" w:fill="FFFFFF"/>
          <w:rtl/>
        </w:rPr>
        <w:t xml:space="preserve">תכנון נכון </w:t>
      </w:r>
      <w:r w:rsidRPr="009433B8">
        <w:rPr>
          <w:rFonts w:ascii="Calibri" w:hAnsi="Calibri" w:cs="Times New Roman"/>
          <w:sz w:val="20"/>
          <w:szCs w:val="22"/>
          <w:shd w:val="clear" w:color="auto" w:fill="FFFFFF"/>
          <w:rtl/>
        </w:rPr>
        <w:t>במתן הדשן והמים רק עפ</w:t>
      </w:r>
      <w:r w:rsidRPr="009433B8">
        <w:rPr>
          <w:rFonts w:ascii="Calibri" w:hAnsi="Calibri" w:cs="Calibri"/>
          <w:sz w:val="20"/>
          <w:szCs w:val="22"/>
          <w:shd w:val="clear" w:color="auto" w:fill="FFFFFF"/>
          <w:rtl/>
        </w:rPr>
        <w:t>"</w:t>
      </w:r>
      <w:r w:rsidRPr="009433B8">
        <w:rPr>
          <w:rFonts w:ascii="Calibri" w:hAnsi="Calibri" w:cs="Times New Roman"/>
          <w:sz w:val="20"/>
          <w:szCs w:val="22"/>
          <w:shd w:val="clear" w:color="auto" w:fill="FFFFFF"/>
          <w:rtl/>
        </w:rPr>
        <w:t>י צרכי הצמח</w:t>
      </w:r>
      <w:r w:rsidR="00FD2C70" w:rsidRPr="009433B8">
        <w:rPr>
          <w:rFonts w:ascii="Calibri" w:hAnsi="Calibri" w:cs="Times New Roman"/>
          <w:sz w:val="20"/>
          <w:szCs w:val="22"/>
          <w:shd w:val="clear" w:color="auto" w:fill="FFFFFF"/>
          <w:rtl/>
        </w:rPr>
        <w:t xml:space="preserve"> מאפשר למקסם את היבול ואת איכותו</w:t>
      </w:r>
      <w:r w:rsidRPr="009433B8">
        <w:rPr>
          <w:rFonts w:ascii="Calibri" w:hAnsi="Calibri" w:cs="Calibri"/>
          <w:sz w:val="20"/>
          <w:szCs w:val="22"/>
          <w:shd w:val="clear" w:color="auto" w:fill="FFFFFF"/>
          <w:rtl/>
        </w:rPr>
        <w:t>.</w:t>
      </w:r>
      <w:r w:rsidR="00FD2C70" w:rsidRPr="009433B8">
        <w:rPr>
          <w:rFonts w:ascii="Calibri" w:hAnsi="Calibri" w:cs="Calibri"/>
          <w:sz w:val="20"/>
          <w:szCs w:val="22"/>
          <w:shd w:val="clear" w:color="auto" w:fill="FFFFFF"/>
          <w:rtl/>
        </w:rPr>
        <w:t xml:space="preserve"> </w:t>
      </w:r>
    </w:p>
    <w:p w:rsidR="00FD2C70" w:rsidRPr="009433B8" w:rsidRDefault="00FD2C70" w:rsidP="00FD2C70">
      <w:pPr>
        <w:rPr>
          <w:rFonts w:ascii="Calibri" w:hAnsi="Calibri" w:cs="Calibri"/>
          <w:sz w:val="20"/>
          <w:szCs w:val="22"/>
          <w:shd w:val="clear" w:color="auto" w:fill="FFFFFF"/>
          <w:rtl/>
        </w:rPr>
      </w:pPr>
      <w:r w:rsidRPr="009433B8">
        <w:rPr>
          <w:rFonts w:ascii="Calibri" w:hAnsi="Calibri" w:cs="Times New Roman"/>
          <w:sz w:val="20"/>
          <w:szCs w:val="22"/>
          <w:shd w:val="clear" w:color="auto" w:fill="FFFFFF"/>
          <w:rtl/>
        </w:rPr>
        <w:t>בקרי חקלאות לחממות כוללים בקרה ותפעול מערכות דישון מדויקות בעלות יכולות הפעלת מערכת אקלים מתקדמות ומגוונות</w:t>
      </w:r>
      <w:r w:rsidRPr="009433B8">
        <w:rPr>
          <w:rFonts w:ascii="Calibri" w:hAnsi="Calibri" w:cs="Calibri"/>
          <w:sz w:val="20"/>
          <w:szCs w:val="22"/>
          <w:shd w:val="clear" w:color="auto" w:fill="FFFFFF"/>
          <w:rtl/>
        </w:rPr>
        <w:t>.</w:t>
      </w:r>
    </w:p>
    <w:p w:rsidR="00323FEF" w:rsidRDefault="00323FEF" w:rsidP="00AD5501">
      <w:pPr>
        <w:rPr>
          <w:rFonts w:ascii="Calibri" w:hAnsi="Calibri" w:cs="Calibri"/>
          <w:sz w:val="20"/>
          <w:szCs w:val="22"/>
          <w:u w:val="single"/>
          <w:shd w:val="clear" w:color="auto" w:fill="FFFFFF"/>
          <w:rtl/>
        </w:rPr>
      </w:pPr>
    </w:p>
    <w:p w:rsidR="00FD2C70" w:rsidRPr="00AD5501" w:rsidRDefault="00216DED" w:rsidP="00AD5501">
      <w:pPr>
        <w:rPr>
          <w:rFonts w:ascii="Calibri" w:hAnsi="Calibri" w:cs="Calibri"/>
          <w:sz w:val="20"/>
          <w:szCs w:val="22"/>
          <w:u w:val="single"/>
          <w:shd w:val="clear" w:color="auto" w:fill="FFFFFF"/>
          <w:rtl/>
        </w:rPr>
      </w:pPr>
      <w:r w:rsidRPr="00AD5501">
        <w:rPr>
          <w:rFonts w:ascii="Calibri" w:hAnsi="Calibri" w:cs="Times New Roman"/>
          <w:sz w:val="20"/>
          <w:szCs w:val="22"/>
          <w:u w:val="single"/>
          <w:shd w:val="clear" w:color="auto" w:fill="FFFFFF"/>
          <w:rtl/>
        </w:rPr>
        <w:t>קיימים מ</w:t>
      </w:r>
      <w:r w:rsidR="00FD2C70" w:rsidRPr="00AD5501">
        <w:rPr>
          <w:rFonts w:ascii="Calibri" w:hAnsi="Calibri" w:cs="Times New Roman"/>
          <w:sz w:val="20"/>
          <w:szCs w:val="22"/>
          <w:u w:val="single"/>
          <w:shd w:val="clear" w:color="auto" w:fill="FFFFFF"/>
          <w:rtl/>
        </w:rPr>
        <w:t xml:space="preserve">גוון </w:t>
      </w:r>
      <w:r w:rsidRPr="00AD5501">
        <w:rPr>
          <w:rFonts w:ascii="Calibri" w:hAnsi="Calibri" w:cs="Times New Roman"/>
          <w:sz w:val="20"/>
          <w:szCs w:val="22"/>
          <w:u w:val="single"/>
          <w:shd w:val="clear" w:color="auto" w:fill="FFFFFF"/>
          <w:rtl/>
        </w:rPr>
        <w:t>מרכיבים למערכות</w:t>
      </w:r>
      <w:r w:rsidRPr="00AD5501">
        <w:rPr>
          <w:rFonts w:ascii="Calibri" w:hAnsi="Calibri" w:cs="Calibri"/>
          <w:sz w:val="20"/>
          <w:szCs w:val="22"/>
          <w:u w:val="single"/>
          <w:shd w:val="clear" w:color="auto" w:fill="FFFFFF"/>
          <w:rtl/>
        </w:rPr>
        <w:t xml:space="preserve">, </w:t>
      </w:r>
      <w:r w:rsidRPr="00AD5501">
        <w:rPr>
          <w:rFonts w:ascii="Calibri" w:hAnsi="Calibri" w:cs="Times New Roman"/>
          <w:sz w:val="20"/>
          <w:szCs w:val="22"/>
          <w:u w:val="single"/>
          <w:shd w:val="clear" w:color="auto" w:fill="FFFFFF"/>
          <w:rtl/>
        </w:rPr>
        <w:t>הכול בהתאם לתקציב ולצורך</w:t>
      </w:r>
      <w:r w:rsidRPr="00AD5501">
        <w:rPr>
          <w:rFonts w:ascii="Calibri" w:hAnsi="Calibri" w:cs="Calibri"/>
          <w:sz w:val="20"/>
          <w:szCs w:val="22"/>
          <w:u w:val="single"/>
          <w:shd w:val="clear" w:color="auto" w:fill="FFFFFF"/>
          <w:rtl/>
        </w:rPr>
        <w:t>:</w:t>
      </w:r>
    </w:p>
    <w:p w:rsidR="00142D49" w:rsidRPr="00AD5501" w:rsidRDefault="00216DED" w:rsidP="00AD5501">
      <w:pPr>
        <w:pStyle w:val="a7"/>
        <w:numPr>
          <w:ilvl w:val="0"/>
          <w:numId w:val="21"/>
        </w:numPr>
        <w:rPr>
          <w:rFonts w:ascii="Calibri" w:hAnsi="Calibri" w:cs="Calibri"/>
          <w:sz w:val="20"/>
          <w:shd w:val="clear" w:color="auto" w:fill="FFFFFF"/>
          <w:rtl/>
        </w:rPr>
      </w:pPr>
      <w:r w:rsidRPr="00AD5501">
        <w:rPr>
          <w:rFonts w:ascii="Calibri" w:hAnsi="Calibri" w:cs="Times New Roman"/>
          <w:sz w:val="20"/>
          <w:shd w:val="clear" w:color="auto" w:fill="FFFFFF"/>
          <w:rtl/>
        </w:rPr>
        <w:t xml:space="preserve">בקרי </w:t>
      </w:r>
      <w:r w:rsidR="00142D49" w:rsidRPr="00AD5501">
        <w:rPr>
          <w:rFonts w:ascii="Calibri" w:hAnsi="Calibri" w:cs="Times New Roman"/>
          <w:sz w:val="20"/>
          <w:shd w:val="clear" w:color="auto" w:fill="FFFFFF"/>
          <w:rtl/>
        </w:rPr>
        <w:t>השקיה</w:t>
      </w:r>
      <w:r w:rsidRPr="00AD5501">
        <w:rPr>
          <w:rFonts w:ascii="Calibri" w:hAnsi="Calibri" w:cs="Calibri"/>
          <w:sz w:val="20"/>
          <w:shd w:val="clear" w:color="auto" w:fill="FFFFFF"/>
          <w:rtl/>
        </w:rPr>
        <w:t xml:space="preserve">: </w:t>
      </w:r>
      <w:r w:rsidRPr="00AD5501">
        <w:rPr>
          <w:rFonts w:ascii="Calibri" w:hAnsi="Calibri" w:cs="Times New Roman"/>
          <w:sz w:val="20"/>
          <w:shd w:val="clear" w:color="auto" w:fill="FFFFFF"/>
          <w:rtl/>
        </w:rPr>
        <w:t xml:space="preserve">נקראים גם מחשבי </w:t>
      </w:r>
      <w:r w:rsidR="009433B8" w:rsidRPr="00AD5501">
        <w:rPr>
          <w:rFonts w:ascii="Calibri" w:hAnsi="Calibri" w:cs="Times New Roman"/>
          <w:sz w:val="20"/>
          <w:shd w:val="clear" w:color="auto" w:fill="FFFFFF"/>
          <w:rtl/>
        </w:rPr>
        <w:t>השקיה</w:t>
      </w:r>
      <w:r w:rsidRPr="00AD5501">
        <w:rPr>
          <w:rFonts w:ascii="Calibri" w:hAnsi="Calibri" w:cs="Calibri"/>
          <w:sz w:val="20"/>
          <w:shd w:val="clear" w:color="auto" w:fill="FFFFFF"/>
          <w:rtl/>
        </w:rPr>
        <w:t xml:space="preserve">. </w:t>
      </w:r>
      <w:r w:rsidRPr="00AD5501">
        <w:rPr>
          <w:rFonts w:ascii="Calibri" w:hAnsi="Calibri" w:cs="Times New Roman"/>
          <w:sz w:val="20"/>
          <w:shd w:val="clear" w:color="auto" w:fill="FFFFFF"/>
          <w:rtl/>
        </w:rPr>
        <w:t>תפק</w:t>
      </w:r>
      <w:r w:rsidR="00323FEF">
        <w:rPr>
          <w:rFonts w:ascii="Calibri" w:hAnsi="Calibri" w:cs="Times New Roman"/>
          <w:sz w:val="20"/>
          <w:shd w:val="clear" w:color="auto" w:fill="FFFFFF"/>
          <w:rtl/>
        </w:rPr>
        <w:t>ידם להפעיל ולבקר את פתיחת ההשקי</w:t>
      </w:r>
      <w:r w:rsidRPr="00AD5501">
        <w:rPr>
          <w:rFonts w:ascii="Calibri" w:hAnsi="Calibri" w:cs="Times New Roman"/>
          <w:sz w:val="20"/>
          <w:shd w:val="clear" w:color="auto" w:fill="FFFFFF"/>
          <w:rtl/>
        </w:rPr>
        <w:t>ה והדישון עפ</w:t>
      </w:r>
      <w:r w:rsidRPr="00AD5501">
        <w:rPr>
          <w:rFonts w:ascii="Calibri" w:hAnsi="Calibri" w:cs="Calibri"/>
          <w:sz w:val="20"/>
          <w:shd w:val="clear" w:color="auto" w:fill="FFFFFF"/>
          <w:rtl/>
        </w:rPr>
        <w:t>"</w:t>
      </w:r>
      <w:r w:rsidRPr="00AD5501">
        <w:rPr>
          <w:rFonts w:ascii="Calibri" w:hAnsi="Calibri" w:cs="Times New Roman"/>
          <w:sz w:val="20"/>
          <w:shd w:val="clear" w:color="auto" w:fill="FFFFFF"/>
          <w:rtl/>
        </w:rPr>
        <w:t>י התנאים ש</w:t>
      </w:r>
      <w:r w:rsidR="00142D49" w:rsidRPr="00AD5501">
        <w:rPr>
          <w:rFonts w:ascii="Calibri" w:hAnsi="Calibri" w:cs="Times New Roman"/>
          <w:sz w:val="20"/>
          <w:shd w:val="clear" w:color="auto" w:fill="FFFFFF"/>
          <w:rtl/>
        </w:rPr>
        <w:t>הוצבו בתכניות השונות</w:t>
      </w:r>
      <w:r w:rsidR="00142D49" w:rsidRPr="00AD5501">
        <w:rPr>
          <w:rFonts w:ascii="Calibri" w:hAnsi="Calibri" w:cs="Calibri"/>
          <w:sz w:val="20"/>
          <w:shd w:val="clear" w:color="auto" w:fill="FFFFFF"/>
          <w:rtl/>
        </w:rPr>
        <w:t>.</w:t>
      </w:r>
    </w:p>
    <w:p w:rsidR="00FD2C70" w:rsidRPr="009433B8" w:rsidRDefault="00323FEF" w:rsidP="00142D49">
      <w:pPr>
        <w:rPr>
          <w:rFonts w:ascii="Calibri" w:hAnsi="Calibri" w:cs="Calibri"/>
          <w:shd w:val="clear" w:color="auto" w:fill="FFFFFF"/>
          <w:rtl/>
        </w:rPr>
      </w:pPr>
      <w:r>
        <w:rPr>
          <w:rFonts w:ascii="Calibri" w:hAnsi="Calibri" w:cs="Calibri"/>
          <w:b/>
          <w:bCs/>
          <w:noProof/>
          <w:color w:val="00B0F0"/>
          <w:sz w:val="32"/>
          <w:szCs w:val="32"/>
          <w:rtl/>
        </w:rPr>
        <w:lastRenderedPageBreak/>
        <mc:AlternateContent>
          <mc:Choice Requires="wps">
            <w:drawing>
              <wp:anchor distT="0" distB="0" distL="114300" distR="114300" simplePos="0" relativeHeight="251714560" behindDoc="1" locked="0" layoutInCell="1" allowOverlap="1" wp14:anchorId="4F2359FA" wp14:editId="1A3FBADE">
                <wp:simplePos x="0" y="0"/>
                <wp:positionH relativeFrom="column">
                  <wp:posOffset>185615</wp:posOffset>
                </wp:positionH>
                <wp:positionV relativeFrom="paragraph">
                  <wp:posOffset>-187569</wp:posOffset>
                </wp:positionV>
                <wp:extent cx="5376545" cy="8698523"/>
                <wp:effectExtent l="0" t="0" r="14605" b="26670"/>
                <wp:wrapNone/>
                <wp:docPr id="13" name="מלבן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76545" cy="8698523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FE87B20" id="מלבן 13" o:spid="_x0000_s1026" style="position:absolute;left:0;text-align:left;margin-left:14.6pt;margin-top:-14.75pt;width:423.35pt;height:684.9pt;z-index:-25160192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" fillcolor="white [3201]" strokecolor="#f79646 [3209]" strokeweight="2pt"/>
            </w:pict>
          </mc:Fallback>
        </mc:AlternateContent>
      </w:r>
      <w:r w:rsidR="00216DED" w:rsidRPr="009433B8">
        <w:rPr>
          <w:rFonts w:ascii="Calibri" w:hAnsi="Calibri" w:cs="Calibri"/>
          <w:shd w:val="clear" w:color="auto" w:fill="FFFFFF"/>
          <w:rtl/>
        </w:rPr>
        <w:t xml:space="preserve"> </w:t>
      </w:r>
      <w:r w:rsidR="00D55C20" w:rsidRPr="009433B8">
        <w:rPr>
          <w:rFonts w:ascii="Calibri" w:hAnsi="Calibri" w:cs="Calibri"/>
          <w:noProof/>
        </w:rPr>
        <w:drawing>
          <wp:inline distT="0" distB="0" distL="0" distR="0" wp14:anchorId="3BF4A7CE" wp14:editId="33D6536B">
            <wp:extent cx="2310269" cy="1558186"/>
            <wp:effectExtent l="0" t="0" r="0" b="4445"/>
            <wp:docPr id="8" name="תמונה 8" descr="תוצאת תמונה עבור בקר השקייה נטפים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תוצאת תמונה עבור בקר השקייה נטפים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3846" cy="15605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55C20" w:rsidRPr="009433B8">
        <w:rPr>
          <w:rFonts w:ascii="Calibri" w:hAnsi="Calibri" w:cs="Calibri"/>
        </w:rPr>
        <w:t xml:space="preserve"> </w:t>
      </w:r>
      <w:r w:rsidR="00D55C20" w:rsidRPr="009433B8">
        <w:rPr>
          <w:rFonts w:ascii="Calibri" w:hAnsi="Calibri" w:cs="Calibri"/>
          <w:noProof/>
        </w:rPr>
        <w:drawing>
          <wp:inline distT="0" distB="0" distL="0" distR="0" wp14:anchorId="404AF195" wp14:editId="1622C66F">
            <wp:extent cx="1233598" cy="1953196"/>
            <wp:effectExtent l="0" t="0" r="5080" b="0"/>
            <wp:docPr id="11" name="תמונה 11" descr="תוצאת תמונה עבור בקר השקייה נטפים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תוצאת תמונה עבור בקר השקייה נטפים"/>
                    <pic:cNvPicPr>
                      <a:picLocks noChangeAspect="1" noChangeArrowheads="1"/>
                    </pic:cNvPicPr>
                  </pic:nvPicPr>
                  <pic:blipFill rotWithShape="1"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2333" t="17893" r="31651" b="18180"/>
                    <a:stretch/>
                  </pic:blipFill>
                  <pic:spPr bwMode="auto">
                    <a:xfrm>
                      <a:off x="0" y="0"/>
                      <a:ext cx="1243250" cy="19684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55C20" w:rsidRPr="00AD5501" w:rsidRDefault="00D55C20" w:rsidP="00480500">
      <w:pPr>
        <w:rPr>
          <w:rFonts w:ascii="Calibri" w:hAnsi="Calibri" w:cs="Calibri"/>
          <w:b/>
          <w:bCs/>
          <w:color w:val="0070C0"/>
          <w:sz w:val="16"/>
          <w:szCs w:val="16"/>
          <w:shd w:val="clear" w:color="auto" w:fill="FFFFFF"/>
          <w:rtl/>
        </w:rPr>
      </w:pPr>
      <w:r w:rsidRPr="00AD5501">
        <w:rPr>
          <w:rFonts w:ascii="Calibri" w:hAnsi="Calibri" w:cs="Times New Roman"/>
          <w:b/>
          <w:bCs/>
          <w:color w:val="0070C0"/>
          <w:sz w:val="16"/>
          <w:szCs w:val="16"/>
          <w:shd w:val="clear" w:color="auto" w:fill="FFFFFF"/>
          <w:rtl/>
        </w:rPr>
        <w:t>בתמונה</w:t>
      </w:r>
      <w:r w:rsidRPr="00AD5501">
        <w:rPr>
          <w:rFonts w:ascii="Calibri" w:hAnsi="Calibri" w:cs="Calibri"/>
          <w:b/>
          <w:bCs/>
          <w:color w:val="0070C0"/>
          <w:sz w:val="16"/>
          <w:szCs w:val="16"/>
          <w:shd w:val="clear" w:color="auto" w:fill="FFFFFF"/>
          <w:rtl/>
        </w:rPr>
        <w:t xml:space="preserve">: </w:t>
      </w:r>
      <w:r w:rsidRPr="00AD5501">
        <w:rPr>
          <w:rFonts w:ascii="Calibri" w:hAnsi="Calibri" w:cs="Times New Roman"/>
          <w:b/>
          <w:bCs/>
          <w:color w:val="0070C0"/>
          <w:sz w:val="16"/>
          <w:szCs w:val="16"/>
          <w:shd w:val="clear" w:color="auto" w:fill="FFFFFF"/>
          <w:rtl/>
        </w:rPr>
        <w:t xml:space="preserve">דוגמה לבקרי השקיה </w:t>
      </w:r>
      <w:r w:rsidRPr="00AD5501">
        <w:rPr>
          <w:rFonts w:ascii="Calibri" w:hAnsi="Calibri" w:cs="Calibri"/>
          <w:b/>
          <w:bCs/>
          <w:color w:val="0070C0"/>
          <w:sz w:val="16"/>
          <w:szCs w:val="16"/>
          <w:shd w:val="clear" w:color="auto" w:fill="FFFFFF"/>
          <w:rtl/>
        </w:rPr>
        <w:t>(</w:t>
      </w:r>
      <w:r w:rsidRPr="00AD5501">
        <w:rPr>
          <w:rFonts w:ascii="Calibri" w:hAnsi="Calibri" w:cs="Times New Roman"/>
          <w:b/>
          <w:bCs/>
          <w:color w:val="0070C0"/>
          <w:sz w:val="16"/>
          <w:szCs w:val="16"/>
          <w:shd w:val="clear" w:color="auto" w:fill="FFFFFF"/>
          <w:rtl/>
        </w:rPr>
        <w:t>מחשבי השקיה</w:t>
      </w:r>
      <w:r w:rsidRPr="00AD5501">
        <w:rPr>
          <w:rFonts w:ascii="Calibri" w:hAnsi="Calibri" w:cs="Calibri"/>
          <w:b/>
          <w:bCs/>
          <w:color w:val="0070C0"/>
          <w:sz w:val="16"/>
          <w:szCs w:val="16"/>
          <w:shd w:val="clear" w:color="auto" w:fill="FFFFFF"/>
          <w:rtl/>
        </w:rPr>
        <w:t xml:space="preserve">) </w:t>
      </w:r>
      <w:r w:rsidRPr="00AD5501">
        <w:rPr>
          <w:rFonts w:ascii="Calibri" w:hAnsi="Calibri" w:cs="Times New Roman"/>
          <w:b/>
          <w:bCs/>
          <w:color w:val="0070C0"/>
          <w:sz w:val="16"/>
          <w:szCs w:val="16"/>
          <w:shd w:val="clear" w:color="auto" w:fill="FFFFFF"/>
          <w:rtl/>
        </w:rPr>
        <w:t>של חברת נטפים וחברת גלקון</w:t>
      </w:r>
      <w:r w:rsidRPr="00AD5501">
        <w:rPr>
          <w:rFonts w:ascii="Calibri" w:hAnsi="Calibri" w:cs="Calibri"/>
          <w:b/>
          <w:bCs/>
          <w:color w:val="0070C0"/>
          <w:sz w:val="16"/>
          <w:szCs w:val="16"/>
          <w:shd w:val="clear" w:color="auto" w:fill="FFFFFF"/>
          <w:rtl/>
        </w:rPr>
        <w:t>.</w:t>
      </w:r>
      <w:r w:rsidR="009433B8" w:rsidRPr="00AD5501">
        <w:rPr>
          <w:rFonts w:ascii="Calibri" w:hAnsi="Calibri" w:cs="Times New Roman" w:hint="cs"/>
          <w:b/>
          <w:bCs/>
          <w:color w:val="0070C0"/>
          <w:sz w:val="16"/>
          <w:szCs w:val="16"/>
          <w:shd w:val="clear" w:color="auto" w:fill="FFFFFF"/>
          <w:rtl/>
        </w:rPr>
        <w:t xml:space="preserve"> מקור</w:t>
      </w:r>
      <w:r w:rsidR="009433B8" w:rsidRPr="00AD5501">
        <w:rPr>
          <w:rFonts w:ascii="Calibri" w:hAnsi="Calibri" w:cs="Calibri" w:hint="cs"/>
          <w:b/>
          <w:bCs/>
          <w:color w:val="0070C0"/>
          <w:sz w:val="16"/>
          <w:szCs w:val="16"/>
          <w:shd w:val="clear" w:color="auto" w:fill="FFFFFF"/>
          <w:rtl/>
        </w:rPr>
        <w:t xml:space="preserve">: </w:t>
      </w:r>
      <w:r w:rsidR="009433B8" w:rsidRPr="00AD5501">
        <w:rPr>
          <w:rFonts w:ascii="Calibri" w:hAnsi="Calibri" w:cs="Calibri"/>
          <w:b/>
          <w:bCs/>
          <w:color w:val="0070C0"/>
          <w:sz w:val="16"/>
          <w:szCs w:val="16"/>
          <w:shd w:val="clear" w:color="auto" w:fill="FFFFFF"/>
        </w:rPr>
        <w:t>https://www.galcon.co.il</w:t>
      </w:r>
      <w:r w:rsidR="009433B8" w:rsidRPr="00AD5501">
        <w:rPr>
          <w:rFonts w:ascii="Calibri" w:hAnsi="Calibri" w:cs="Calibri"/>
          <w:b/>
          <w:bCs/>
          <w:color w:val="0070C0"/>
          <w:sz w:val="16"/>
          <w:szCs w:val="16"/>
          <w:shd w:val="clear" w:color="auto" w:fill="FFFFFF"/>
          <w:rtl/>
        </w:rPr>
        <w:t xml:space="preserve"> </w:t>
      </w:r>
      <w:r w:rsidR="009433B8" w:rsidRPr="00AD5501">
        <w:rPr>
          <w:rFonts w:ascii="Calibri" w:hAnsi="Calibri" w:cs="Times New Roman" w:hint="cs"/>
          <w:b/>
          <w:bCs/>
          <w:color w:val="0070C0"/>
          <w:sz w:val="16"/>
          <w:szCs w:val="16"/>
          <w:shd w:val="clear" w:color="auto" w:fill="FFFFFF"/>
          <w:rtl/>
        </w:rPr>
        <w:t>ו</w:t>
      </w:r>
      <w:r w:rsidR="009433B8" w:rsidRPr="00AD5501">
        <w:rPr>
          <w:rFonts w:ascii="Calibri" w:hAnsi="Calibri" w:cs="Calibri" w:hint="cs"/>
          <w:b/>
          <w:bCs/>
          <w:color w:val="0070C0"/>
          <w:sz w:val="16"/>
          <w:szCs w:val="16"/>
          <w:shd w:val="clear" w:color="auto" w:fill="FFFFFF"/>
          <w:rtl/>
        </w:rPr>
        <w:t>-</w:t>
      </w:r>
      <w:r w:rsidR="009433B8" w:rsidRPr="00AD5501">
        <w:rPr>
          <w:sz w:val="20"/>
          <w:szCs w:val="22"/>
        </w:rPr>
        <w:t xml:space="preserve"> </w:t>
      </w:r>
      <w:r w:rsidR="009433B8" w:rsidRPr="00AD5501">
        <w:rPr>
          <w:rFonts w:ascii="Calibri" w:hAnsi="Calibri" w:cs="Calibri"/>
          <w:b/>
          <w:bCs/>
          <w:color w:val="0070C0"/>
          <w:sz w:val="16"/>
          <w:szCs w:val="16"/>
          <w:shd w:val="clear" w:color="auto" w:fill="FFFFFF"/>
        </w:rPr>
        <w:t>https://www.netafim.co.</w:t>
      </w:r>
      <w:r w:rsidR="00480500" w:rsidRPr="00AD5501">
        <w:rPr>
          <w:rFonts w:ascii="Calibri" w:hAnsi="Calibri" w:cs="Calibri"/>
          <w:b/>
          <w:bCs/>
          <w:color w:val="0070C0"/>
          <w:sz w:val="16"/>
          <w:szCs w:val="16"/>
          <w:shd w:val="clear" w:color="auto" w:fill="FFFFFF"/>
        </w:rPr>
        <w:t>il</w:t>
      </w:r>
      <w:r w:rsidR="00480500" w:rsidRPr="00AD5501">
        <w:rPr>
          <w:rFonts w:ascii="Calibri" w:hAnsi="Calibri" w:cs="Calibri"/>
          <w:b/>
          <w:bCs/>
          <w:color w:val="0070C0"/>
          <w:sz w:val="16"/>
          <w:szCs w:val="16"/>
          <w:shd w:val="clear" w:color="auto" w:fill="FFFFFF"/>
          <w:rtl/>
        </w:rPr>
        <w:t xml:space="preserve"> </w:t>
      </w:r>
      <w:r w:rsidR="009433B8" w:rsidRPr="00AD5501">
        <w:rPr>
          <w:rFonts w:ascii="Calibri" w:hAnsi="Calibri" w:cs="Calibri"/>
          <w:b/>
          <w:bCs/>
          <w:color w:val="0070C0"/>
          <w:sz w:val="16"/>
          <w:szCs w:val="16"/>
          <w:shd w:val="clear" w:color="auto" w:fill="FFFFFF"/>
          <w:rtl/>
        </w:rPr>
        <w:t>/</w:t>
      </w:r>
    </w:p>
    <w:p w:rsidR="00AD5501" w:rsidRDefault="00AD5501" w:rsidP="00FD2C70">
      <w:pPr>
        <w:rPr>
          <w:rFonts w:ascii="Calibri" w:hAnsi="Calibri" w:cs="Calibri"/>
          <w:sz w:val="20"/>
          <w:szCs w:val="22"/>
          <w:shd w:val="clear" w:color="auto" w:fill="FFFFFF"/>
          <w:rtl/>
        </w:rPr>
      </w:pPr>
    </w:p>
    <w:p w:rsidR="00216DED" w:rsidRPr="00AD5501" w:rsidRDefault="00142D49" w:rsidP="00AD5501">
      <w:pPr>
        <w:pStyle w:val="a7"/>
        <w:numPr>
          <w:ilvl w:val="0"/>
          <w:numId w:val="21"/>
        </w:numPr>
        <w:rPr>
          <w:rFonts w:ascii="Calibri" w:hAnsi="Calibri" w:cs="Calibri"/>
          <w:sz w:val="20"/>
          <w:shd w:val="clear" w:color="auto" w:fill="FFFFFF"/>
          <w:rtl/>
        </w:rPr>
      </w:pPr>
      <w:r w:rsidRPr="00AD5501">
        <w:rPr>
          <w:rFonts w:ascii="Calibri" w:hAnsi="Calibri" w:cs="Times New Roman"/>
          <w:sz w:val="20"/>
          <w:shd w:val="clear" w:color="auto" w:fill="FFFFFF"/>
          <w:rtl/>
        </w:rPr>
        <w:t>יחידות קצה</w:t>
      </w:r>
      <w:r w:rsidRPr="00AD5501">
        <w:rPr>
          <w:rFonts w:ascii="Calibri" w:hAnsi="Calibri" w:cs="Calibri"/>
          <w:sz w:val="20"/>
          <w:shd w:val="clear" w:color="auto" w:fill="FFFFFF"/>
          <w:rtl/>
        </w:rPr>
        <w:t xml:space="preserve">: </w:t>
      </w:r>
      <w:r w:rsidRPr="00AD5501">
        <w:rPr>
          <w:rFonts w:ascii="Calibri" w:hAnsi="Calibri" w:cs="Times New Roman"/>
          <w:sz w:val="20"/>
          <w:shd w:val="clear" w:color="auto" w:fill="FFFFFF"/>
          <w:rtl/>
        </w:rPr>
        <w:t>שידור בגלי רדיו לניהול מערכות מרוחקות</w:t>
      </w:r>
      <w:r w:rsidRPr="00AD5501">
        <w:rPr>
          <w:rFonts w:ascii="Calibri" w:hAnsi="Calibri" w:cs="Calibri"/>
          <w:sz w:val="20"/>
          <w:shd w:val="clear" w:color="auto" w:fill="FFFFFF"/>
          <w:rtl/>
        </w:rPr>
        <w:t>.</w:t>
      </w:r>
    </w:p>
    <w:p w:rsidR="00142D49" w:rsidRPr="00AD5501" w:rsidRDefault="00142D49" w:rsidP="00AD5501">
      <w:pPr>
        <w:pStyle w:val="a7"/>
        <w:numPr>
          <w:ilvl w:val="0"/>
          <w:numId w:val="21"/>
        </w:numPr>
        <w:rPr>
          <w:rFonts w:ascii="Calibri" w:hAnsi="Calibri" w:cs="Calibri"/>
          <w:sz w:val="20"/>
          <w:shd w:val="clear" w:color="auto" w:fill="FFFFFF"/>
          <w:rtl/>
        </w:rPr>
      </w:pPr>
      <w:r w:rsidRPr="00AD5501">
        <w:rPr>
          <w:rFonts w:ascii="Calibri" w:hAnsi="Calibri" w:cs="Times New Roman"/>
          <w:sz w:val="20"/>
          <w:shd w:val="clear" w:color="auto" w:fill="FFFFFF"/>
          <w:rtl/>
        </w:rPr>
        <w:t>מדשנת</w:t>
      </w:r>
      <w:r w:rsidRPr="00AD5501">
        <w:rPr>
          <w:rFonts w:ascii="Calibri" w:hAnsi="Calibri" w:cs="Calibri"/>
          <w:sz w:val="20"/>
          <w:shd w:val="clear" w:color="auto" w:fill="FFFFFF"/>
          <w:rtl/>
        </w:rPr>
        <w:t xml:space="preserve">: </w:t>
      </w:r>
      <w:r w:rsidRPr="00AD5501">
        <w:rPr>
          <w:rFonts w:ascii="Calibri" w:hAnsi="Calibri" w:cs="Times New Roman"/>
          <w:sz w:val="20"/>
          <w:shd w:val="clear" w:color="auto" w:fill="FFFFFF"/>
          <w:rtl/>
        </w:rPr>
        <w:t>מכונה להזרמת דשן לתוך מי ההשקיה עפ</w:t>
      </w:r>
      <w:r w:rsidRPr="00AD5501">
        <w:rPr>
          <w:rFonts w:ascii="Calibri" w:hAnsi="Calibri" w:cs="Calibri"/>
          <w:sz w:val="20"/>
          <w:shd w:val="clear" w:color="auto" w:fill="FFFFFF"/>
          <w:rtl/>
        </w:rPr>
        <w:t>"</w:t>
      </w:r>
      <w:r w:rsidRPr="00AD5501">
        <w:rPr>
          <w:rFonts w:ascii="Calibri" w:hAnsi="Calibri" w:cs="Times New Roman"/>
          <w:sz w:val="20"/>
          <w:shd w:val="clear" w:color="auto" w:fill="FFFFFF"/>
          <w:rtl/>
        </w:rPr>
        <w:t>י התוכניות השונות</w:t>
      </w:r>
      <w:r w:rsidRPr="00AD5501">
        <w:rPr>
          <w:rFonts w:ascii="Calibri" w:hAnsi="Calibri" w:cs="Calibri"/>
          <w:sz w:val="20"/>
          <w:shd w:val="clear" w:color="auto" w:fill="FFFFFF"/>
          <w:rtl/>
        </w:rPr>
        <w:t>.</w:t>
      </w:r>
    </w:p>
    <w:p w:rsidR="00D33C48" w:rsidRPr="009433B8" w:rsidRDefault="00D33C48" w:rsidP="00AD5501">
      <w:pPr>
        <w:ind w:right="567"/>
        <w:rPr>
          <w:rFonts w:ascii="Calibri" w:hAnsi="Calibri" w:cs="Calibri"/>
          <w:shd w:val="clear" w:color="auto" w:fill="FFFFFF"/>
          <w:rtl/>
        </w:rPr>
      </w:pPr>
      <w:r w:rsidRPr="009433B8">
        <w:rPr>
          <w:rFonts w:ascii="Calibri" w:hAnsi="Calibri" w:cs="Calibri"/>
          <w:noProof/>
        </w:rPr>
        <w:drawing>
          <wp:inline distT="0" distB="0" distL="0" distR="0" wp14:anchorId="3F86730E" wp14:editId="23F8AF23">
            <wp:extent cx="2117969" cy="2117969"/>
            <wp:effectExtent l="0" t="0" r="0" b="0"/>
            <wp:docPr id="14" name="תמונה 14" descr="תוצאת תמונה עבור מדשנות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תוצאת תמונה עבור מדשנות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9413" cy="21194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433B8">
        <w:rPr>
          <w:rFonts w:ascii="Calibri" w:hAnsi="Calibri" w:cs="Calibri"/>
        </w:rPr>
        <w:t xml:space="preserve"> </w:t>
      </w:r>
      <w:r w:rsidRPr="009433B8">
        <w:rPr>
          <w:rFonts w:ascii="Calibri" w:hAnsi="Calibri" w:cs="Calibri"/>
          <w:noProof/>
        </w:rPr>
        <w:drawing>
          <wp:inline distT="0" distB="0" distL="0" distR="0" wp14:anchorId="16639D65" wp14:editId="0699F0B4">
            <wp:extent cx="1903863" cy="2386964"/>
            <wp:effectExtent l="0" t="0" r="1270" b="0"/>
            <wp:docPr id="15" name="תמונה 15" descr="https://www.galcon.co.il/wp-content/uploads/2020/06/Motorized-FertiJe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s://www.galcon.co.il/wp-content/uploads/2020/06/Motorized-FertiJet.pn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0928" cy="23958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33C48" w:rsidRPr="00AD5501" w:rsidRDefault="00D33C48" w:rsidP="00AD5501">
      <w:pPr>
        <w:ind w:right="567"/>
        <w:rPr>
          <w:rFonts w:ascii="Calibri" w:hAnsi="Calibri" w:cs="Calibri"/>
          <w:b/>
          <w:bCs/>
          <w:color w:val="0070C0"/>
          <w:sz w:val="16"/>
          <w:szCs w:val="16"/>
          <w:shd w:val="clear" w:color="auto" w:fill="FFFFFF"/>
          <w:rtl/>
        </w:rPr>
      </w:pPr>
      <w:r w:rsidRPr="00AD5501">
        <w:rPr>
          <w:rFonts w:ascii="Calibri" w:hAnsi="Calibri" w:cs="Times New Roman"/>
          <w:b/>
          <w:bCs/>
          <w:color w:val="0070C0"/>
          <w:sz w:val="16"/>
          <w:szCs w:val="16"/>
          <w:shd w:val="clear" w:color="auto" w:fill="FFFFFF"/>
          <w:rtl/>
        </w:rPr>
        <w:t>בתמונה</w:t>
      </w:r>
      <w:r w:rsidRPr="00AD5501">
        <w:rPr>
          <w:rFonts w:ascii="Calibri" w:hAnsi="Calibri" w:cs="Calibri"/>
          <w:b/>
          <w:bCs/>
          <w:color w:val="0070C0"/>
          <w:sz w:val="16"/>
          <w:szCs w:val="16"/>
          <w:shd w:val="clear" w:color="auto" w:fill="FFFFFF"/>
          <w:rtl/>
        </w:rPr>
        <w:t xml:space="preserve">: </w:t>
      </w:r>
      <w:r w:rsidRPr="00AD5501">
        <w:rPr>
          <w:rFonts w:ascii="Calibri" w:hAnsi="Calibri" w:cs="Times New Roman"/>
          <w:b/>
          <w:bCs/>
          <w:color w:val="0070C0"/>
          <w:sz w:val="16"/>
          <w:szCs w:val="16"/>
          <w:shd w:val="clear" w:color="auto" w:fill="FFFFFF"/>
          <w:rtl/>
        </w:rPr>
        <w:t>מערכות דישון אוטומטיות של חברת גלקון בהזרקה ישירה למים ומשאבה של חברת תפן להזרמת מים במינון קבוע</w:t>
      </w:r>
      <w:r w:rsidRPr="00AD5501">
        <w:rPr>
          <w:rFonts w:ascii="Calibri" w:hAnsi="Calibri" w:cs="Calibri"/>
          <w:b/>
          <w:bCs/>
          <w:color w:val="0070C0"/>
          <w:sz w:val="16"/>
          <w:szCs w:val="16"/>
          <w:shd w:val="clear" w:color="auto" w:fill="FFFFFF"/>
          <w:rtl/>
        </w:rPr>
        <w:t>.</w:t>
      </w:r>
      <w:r w:rsidR="009433B8" w:rsidRPr="00AD5501">
        <w:rPr>
          <w:rFonts w:ascii="Calibri" w:hAnsi="Calibri" w:cs="Times New Roman" w:hint="cs"/>
          <w:b/>
          <w:bCs/>
          <w:color w:val="0070C0"/>
          <w:sz w:val="16"/>
          <w:szCs w:val="16"/>
          <w:shd w:val="clear" w:color="auto" w:fill="FFFFFF"/>
          <w:rtl/>
        </w:rPr>
        <w:t xml:space="preserve"> מקור</w:t>
      </w:r>
      <w:r w:rsidR="009433B8" w:rsidRPr="00AD5501">
        <w:rPr>
          <w:rFonts w:ascii="Calibri" w:hAnsi="Calibri" w:cs="Calibri" w:hint="cs"/>
          <w:b/>
          <w:bCs/>
          <w:color w:val="0070C0"/>
          <w:sz w:val="16"/>
          <w:szCs w:val="16"/>
          <w:shd w:val="clear" w:color="auto" w:fill="FFFFFF"/>
          <w:rtl/>
        </w:rPr>
        <w:t xml:space="preserve">: </w:t>
      </w:r>
      <w:hyperlink r:id="rId17" w:history="1">
        <w:r w:rsidR="009433B8" w:rsidRPr="00AD5501">
          <w:rPr>
            <w:rStyle w:val="Hyperlink"/>
            <w:rFonts w:ascii="Calibri" w:hAnsi="Calibri" w:cs="Calibri"/>
            <w:b/>
            <w:bCs/>
            <w:color w:val="0070C0"/>
            <w:sz w:val="16"/>
            <w:szCs w:val="16"/>
            <w:shd w:val="clear" w:color="auto" w:fill="FFFFFF"/>
          </w:rPr>
          <w:t>https://www.galcon.co.il</w:t>
        </w:r>
      </w:hyperlink>
      <w:r w:rsidR="009433B8" w:rsidRPr="00AD5501">
        <w:rPr>
          <w:rFonts w:ascii="Calibri" w:hAnsi="Calibri" w:cs="Times New Roman" w:hint="cs"/>
          <w:b/>
          <w:bCs/>
          <w:color w:val="0070C0"/>
          <w:sz w:val="16"/>
          <w:szCs w:val="16"/>
          <w:shd w:val="clear" w:color="auto" w:fill="FFFFFF"/>
          <w:rtl/>
        </w:rPr>
        <w:t xml:space="preserve"> ו</w:t>
      </w:r>
      <w:r w:rsidR="009433B8" w:rsidRPr="00AD5501">
        <w:rPr>
          <w:rFonts w:ascii="Calibri" w:hAnsi="Calibri" w:cs="Calibri" w:hint="cs"/>
          <w:b/>
          <w:bCs/>
          <w:color w:val="0070C0"/>
          <w:sz w:val="16"/>
          <w:szCs w:val="16"/>
          <w:shd w:val="clear" w:color="auto" w:fill="FFFFFF"/>
          <w:rtl/>
        </w:rPr>
        <w:t>-</w:t>
      </w:r>
      <w:r w:rsidR="009433B8" w:rsidRPr="00AD5501">
        <w:rPr>
          <w:sz w:val="20"/>
          <w:szCs w:val="22"/>
        </w:rPr>
        <w:t xml:space="preserve"> </w:t>
      </w:r>
      <w:r w:rsidR="009433B8" w:rsidRPr="00AD5501">
        <w:rPr>
          <w:rFonts w:ascii="Calibri" w:hAnsi="Calibri" w:cs="Calibri"/>
          <w:b/>
          <w:bCs/>
          <w:color w:val="0070C0"/>
          <w:sz w:val="16"/>
          <w:szCs w:val="16"/>
          <w:shd w:val="clear" w:color="auto" w:fill="FFFFFF"/>
        </w:rPr>
        <w:t>https://tefentech.com/wp-content/uploads/2019/12/MixRite-Catalog-Hebrew.pdf</w:t>
      </w:r>
    </w:p>
    <w:p w:rsidR="00D33C48" w:rsidRPr="009433B8" w:rsidRDefault="00D33C48" w:rsidP="00AD5501">
      <w:pPr>
        <w:ind w:right="567"/>
        <w:rPr>
          <w:rFonts w:ascii="Calibri" w:hAnsi="Calibri" w:cs="Calibri"/>
          <w:shd w:val="clear" w:color="auto" w:fill="FFFFFF"/>
          <w:rtl/>
        </w:rPr>
      </w:pPr>
    </w:p>
    <w:p w:rsidR="00142D49" w:rsidRPr="00AD5501" w:rsidRDefault="00142D49" w:rsidP="00AD5501">
      <w:pPr>
        <w:pStyle w:val="a7"/>
        <w:numPr>
          <w:ilvl w:val="0"/>
          <w:numId w:val="22"/>
        </w:numPr>
        <w:ind w:right="567"/>
        <w:rPr>
          <w:rFonts w:ascii="Calibri" w:hAnsi="Calibri" w:cs="Calibri"/>
          <w:shd w:val="clear" w:color="auto" w:fill="FFFFFF"/>
          <w:rtl/>
        </w:rPr>
      </w:pPr>
      <w:r w:rsidRPr="00AD5501">
        <w:rPr>
          <w:rFonts w:ascii="Calibri" w:hAnsi="Calibri" w:cs="Times New Roman"/>
          <w:shd w:val="clear" w:color="auto" w:fill="FFFFFF"/>
          <w:rtl/>
        </w:rPr>
        <w:t>חיישנים ומדים</w:t>
      </w:r>
      <w:r w:rsidRPr="00AD5501">
        <w:rPr>
          <w:rFonts w:ascii="Calibri" w:hAnsi="Calibri" w:cs="Calibri"/>
          <w:shd w:val="clear" w:color="auto" w:fill="FFFFFF"/>
          <w:rtl/>
        </w:rPr>
        <w:t xml:space="preserve">: </w:t>
      </w:r>
      <w:r w:rsidRPr="00AD5501">
        <w:rPr>
          <w:rFonts w:ascii="Calibri" w:hAnsi="Calibri" w:cs="Times New Roman"/>
          <w:shd w:val="clear" w:color="auto" w:fill="FFFFFF"/>
          <w:rtl/>
        </w:rPr>
        <w:t>תפקידם לנטר מדדים מהשטח ולהעבירם אל בקרי ההשקיה ובכך לשלוט על כמות ואיכות ההשקיה</w:t>
      </w:r>
      <w:r w:rsidRPr="00AD5501">
        <w:rPr>
          <w:rFonts w:ascii="Calibri" w:hAnsi="Calibri" w:cs="Calibri"/>
          <w:shd w:val="clear" w:color="auto" w:fill="FFFFFF"/>
          <w:rtl/>
        </w:rPr>
        <w:t xml:space="preserve">. </w:t>
      </w:r>
    </w:p>
    <w:p w:rsidR="00142D49" w:rsidRPr="00AD5501" w:rsidRDefault="00142D49" w:rsidP="00AD5501">
      <w:pPr>
        <w:ind w:right="567"/>
        <w:rPr>
          <w:rFonts w:ascii="Calibri" w:hAnsi="Calibri" w:cs="Calibri"/>
          <w:sz w:val="20"/>
          <w:szCs w:val="20"/>
          <w:shd w:val="clear" w:color="auto" w:fill="FFFFFF"/>
          <w:rtl/>
        </w:rPr>
      </w:pPr>
      <w:r w:rsidRPr="00AD5501">
        <w:rPr>
          <w:rFonts w:ascii="Calibri" w:hAnsi="Calibri" w:cs="Times New Roman"/>
          <w:sz w:val="20"/>
          <w:szCs w:val="20"/>
          <w:shd w:val="clear" w:color="auto" w:fill="FFFFFF"/>
          <w:rtl/>
        </w:rPr>
        <w:t>ישנם מגוון רב של חיישנים ומדים</w:t>
      </w:r>
      <w:r w:rsidRPr="00AD5501">
        <w:rPr>
          <w:rFonts w:ascii="Calibri" w:hAnsi="Calibri" w:cs="Calibri"/>
          <w:sz w:val="20"/>
          <w:szCs w:val="20"/>
          <w:shd w:val="clear" w:color="auto" w:fill="FFFFFF"/>
          <w:rtl/>
        </w:rPr>
        <w:t xml:space="preserve">: </w:t>
      </w:r>
      <w:r w:rsidRPr="00AD5501">
        <w:rPr>
          <w:rFonts w:ascii="Calibri" w:hAnsi="Calibri" w:cs="Times New Roman"/>
          <w:sz w:val="20"/>
          <w:szCs w:val="20"/>
          <w:shd w:val="clear" w:color="auto" w:fill="FFFFFF"/>
          <w:rtl/>
        </w:rPr>
        <w:t>טמפ</w:t>
      </w:r>
      <w:r w:rsidRPr="00AD5501">
        <w:rPr>
          <w:rFonts w:ascii="Calibri" w:hAnsi="Calibri" w:cs="Calibri"/>
          <w:sz w:val="20"/>
          <w:szCs w:val="20"/>
          <w:shd w:val="clear" w:color="auto" w:fill="FFFFFF"/>
          <w:rtl/>
        </w:rPr>
        <w:t xml:space="preserve">', </w:t>
      </w:r>
      <w:r w:rsidRPr="00AD5501">
        <w:rPr>
          <w:rFonts w:ascii="Calibri" w:hAnsi="Calibri" w:cs="Times New Roman"/>
          <w:sz w:val="20"/>
          <w:szCs w:val="20"/>
          <w:shd w:val="clear" w:color="auto" w:fill="FFFFFF"/>
          <w:rtl/>
        </w:rPr>
        <w:t xml:space="preserve">מוליכות חשמלית </w:t>
      </w:r>
      <w:r w:rsidRPr="00AD5501">
        <w:rPr>
          <w:rFonts w:ascii="Calibri" w:hAnsi="Calibri" w:cs="Calibri"/>
          <w:sz w:val="20"/>
          <w:szCs w:val="20"/>
          <w:shd w:val="clear" w:color="auto" w:fill="FFFFFF"/>
        </w:rPr>
        <w:t>EC</w:t>
      </w:r>
      <w:r w:rsidRPr="00AD5501">
        <w:rPr>
          <w:rFonts w:ascii="Calibri" w:hAnsi="Calibri" w:cs="Calibri"/>
          <w:sz w:val="20"/>
          <w:szCs w:val="20"/>
          <w:shd w:val="clear" w:color="auto" w:fill="FFFFFF"/>
          <w:rtl/>
        </w:rPr>
        <w:t xml:space="preserve">, </w:t>
      </w:r>
      <w:r w:rsidRPr="00AD5501">
        <w:rPr>
          <w:rFonts w:ascii="Calibri" w:hAnsi="Calibri" w:cs="Times New Roman"/>
          <w:sz w:val="20"/>
          <w:szCs w:val="20"/>
          <w:shd w:val="clear" w:color="auto" w:fill="FFFFFF"/>
          <w:rtl/>
        </w:rPr>
        <w:t xml:space="preserve">חמיצות </w:t>
      </w:r>
      <w:r w:rsidRPr="00AD5501">
        <w:rPr>
          <w:rFonts w:ascii="Calibri" w:hAnsi="Calibri" w:cs="Calibri"/>
          <w:sz w:val="20"/>
          <w:szCs w:val="20"/>
          <w:shd w:val="clear" w:color="auto" w:fill="FFFFFF"/>
        </w:rPr>
        <w:t>pH</w:t>
      </w:r>
      <w:r w:rsidRPr="00AD5501">
        <w:rPr>
          <w:rFonts w:ascii="Calibri" w:hAnsi="Calibri" w:cs="Calibri"/>
          <w:sz w:val="20"/>
          <w:szCs w:val="20"/>
          <w:shd w:val="clear" w:color="auto" w:fill="FFFFFF"/>
          <w:rtl/>
        </w:rPr>
        <w:t xml:space="preserve">, </w:t>
      </w:r>
      <w:r w:rsidRPr="00AD5501">
        <w:rPr>
          <w:rFonts w:ascii="Calibri" w:hAnsi="Calibri" w:cs="Times New Roman"/>
          <w:sz w:val="20"/>
          <w:szCs w:val="20"/>
          <w:shd w:val="clear" w:color="auto" w:fill="FFFFFF"/>
          <w:rtl/>
        </w:rPr>
        <w:t>לחות</w:t>
      </w:r>
      <w:r w:rsidRPr="00AD5501">
        <w:rPr>
          <w:rFonts w:ascii="Calibri" w:hAnsi="Calibri" w:cs="Calibri"/>
          <w:sz w:val="20"/>
          <w:szCs w:val="20"/>
          <w:shd w:val="clear" w:color="auto" w:fill="FFFFFF"/>
          <w:rtl/>
        </w:rPr>
        <w:t xml:space="preserve">, </w:t>
      </w:r>
      <w:r w:rsidRPr="00AD5501">
        <w:rPr>
          <w:rFonts w:ascii="Calibri" w:hAnsi="Calibri" w:cs="Times New Roman"/>
          <w:sz w:val="20"/>
          <w:szCs w:val="20"/>
          <w:shd w:val="clear" w:color="auto" w:fill="FFFFFF"/>
          <w:rtl/>
        </w:rPr>
        <w:t>מזג אוויר ועוד</w:t>
      </w:r>
      <w:r w:rsidRPr="00AD5501">
        <w:rPr>
          <w:rFonts w:ascii="Calibri" w:hAnsi="Calibri" w:cs="Calibri"/>
          <w:sz w:val="20"/>
          <w:szCs w:val="20"/>
          <w:shd w:val="clear" w:color="auto" w:fill="FFFFFF"/>
          <w:rtl/>
        </w:rPr>
        <w:t>.</w:t>
      </w:r>
    </w:p>
    <w:p w:rsidR="00142D49" w:rsidRPr="00AD5501" w:rsidRDefault="00142D49" w:rsidP="00AD5501">
      <w:pPr>
        <w:pStyle w:val="a7"/>
        <w:numPr>
          <w:ilvl w:val="0"/>
          <w:numId w:val="22"/>
        </w:numPr>
        <w:ind w:right="567"/>
        <w:rPr>
          <w:rFonts w:ascii="Calibri" w:hAnsi="Calibri" w:cs="Calibri"/>
          <w:shd w:val="clear" w:color="auto" w:fill="FFFFFF"/>
          <w:rtl/>
        </w:rPr>
      </w:pPr>
      <w:r w:rsidRPr="00AD5501">
        <w:rPr>
          <w:rFonts w:ascii="Calibri" w:hAnsi="Calibri" w:cs="Times New Roman"/>
          <w:shd w:val="clear" w:color="auto" w:fill="FFFFFF"/>
          <w:rtl/>
        </w:rPr>
        <w:t>ברזים אוטומטים</w:t>
      </w:r>
      <w:r w:rsidRPr="00AD5501">
        <w:rPr>
          <w:rFonts w:ascii="Calibri" w:hAnsi="Calibri" w:cs="Calibri"/>
          <w:shd w:val="clear" w:color="auto" w:fill="FFFFFF"/>
          <w:rtl/>
        </w:rPr>
        <w:t xml:space="preserve">: </w:t>
      </w:r>
      <w:r w:rsidRPr="00AD5501">
        <w:rPr>
          <w:rFonts w:ascii="Calibri" w:hAnsi="Calibri" w:cs="Times New Roman"/>
          <w:shd w:val="clear" w:color="auto" w:fill="FFFFFF"/>
          <w:rtl/>
        </w:rPr>
        <w:t>וסתים שמאפשרים פתיחה של זרם המים עפ</w:t>
      </w:r>
      <w:r w:rsidRPr="00AD5501">
        <w:rPr>
          <w:rFonts w:ascii="Calibri" w:hAnsi="Calibri" w:cs="Calibri"/>
          <w:shd w:val="clear" w:color="auto" w:fill="FFFFFF"/>
          <w:rtl/>
        </w:rPr>
        <w:t>"</w:t>
      </w:r>
      <w:r w:rsidRPr="00AD5501">
        <w:rPr>
          <w:rFonts w:ascii="Calibri" w:hAnsi="Calibri" w:cs="Times New Roman"/>
          <w:shd w:val="clear" w:color="auto" w:fill="FFFFFF"/>
          <w:rtl/>
        </w:rPr>
        <w:t>י בורר והתוכניות השונות של הבקר</w:t>
      </w:r>
      <w:r w:rsidRPr="00AD5501">
        <w:rPr>
          <w:rFonts w:ascii="Calibri" w:hAnsi="Calibri" w:cs="Calibri"/>
          <w:shd w:val="clear" w:color="auto" w:fill="FFFFFF"/>
          <w:rtl/>
        </w:rPr>
        <w:t xml:space="preserve">. </w:t>
      </w:r>
      <w:r w:rsidRPr="00AD5501">
        <w:rPr>
          <w:rFonts w:ascii="Calibri" w:hAnsi="Calibri" w:cs="Times New Roman"/>
          <w:shd w:val="clear" w:color="auto" w:fill="FFFFFF"/>
          <w:rtl/>
        </w:rPr>
        <w:t>כל ברז מפקד על קו השקיה נפרד</w:t>
      </w:r>
      <w:r w:rsidRPr="00AD5501">
        <w:rPr>
          <w:rFonts w:ascii="Calibri" w:hAnsi="Calibri" w:cs="Calibri"/>
          <w:shd w:val="clear" w:color="auto" w:fill="FFFFFF"/>
          <w:rtl/>
        </w:rPr>
        <w:t>.</w:t>
      </w:r>
    </w:p>
    <w:p w:rsidR="00142D49" w:rsidRPr="009433B8" w:rsidRDefault="00142D49" w:rsidP="00AD5501">
      <w:pPr>
        <w:ind w:right="567"/>
        <w:rPr>
          <w:rFonts w:ascii="Calibri" w:hAnsi="Calibri" w:cs="Calibri"/>
          <w:shd w:val="clear" w:color="auto" w:fill="FFFFFF"/>
          <w:rtl/>
        </w:rPr>
      </w:pPr>
    </w:p>
    <w:p w:rsidR="00142D49" w:rsidRPr="009433B8" w:rsidRDefault="00AD5501" w:rsidP="00FD2C70">
      <w:pPr>
        <w:rPr>
          <w:rFonts w:ascii="Calibri" w:hAnsi="Calibri" w:cs="Calibri"/>
          <w:shd w:val="clear" w:color="auto" w:fill="FFFFFF"/>
          <w:rtl/>
        </w:rPr>
      </w:pPr>
      <w:r>
        <w:rPr>
          <w:rFonts w:ascii="Calibri" w:hAnsi="Calibri" w:cs="Calibri"/>
          <w:b/>
          <w:bCs/>
          <w:noProof/>
          <w:color w:val="00B0F0"/>
          <w:sz w:val="32"/>
          <w:szCs w:val="32"/>
          <w:rtl/>
        </w:rPr>
        <w:lastRenderedPageBreak/>
        <mc:AlternateContent>
          <mc:Choice Requires="wps">
            <w:drawing>
              <wp:anchor distT="0" distB="0" distL="114300" distR="114300" simplePos="0" relativeHeight="251695104" behindDoc="1" locked="0" layoutInCell="1" allowOverlap="1" wp14:anchorId="5E7AE92D" wp14:editId="2C5043A2">
                <wp:simplePos x="0" y="0"/>
                <wp:positionH relativeFrom="column">
                  <wp:posOffset>-64477</wp:posOffset>
                </wp:positionH>
                <wp:positionV relativeFrom="paragraph">
                  <wp:posOffset>-445477</wp:posOffset>
                </wp:positionV>
                <wp:extent cx="5478145" cy="7424615"/>
                <wp:effectExtent l="0" t="0" r="27305" b="24130"/>
                <wp:wrapNone/>
                <wp:docPr id="16" name="מלבן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78145" cy="742461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8A91782" id="מלבן 16" o:spid="_x0000_s1026" style="position:absolute;left:0;text-align:left;margin-left:-5.1pt;margin-top:-35.1pt;width:431.35pt;height:584.6pt;z-index:-251621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" fillcolor="white [3201]" strokecolor="#f79646 [3209]" strokeweight="2pt"/>
            </w:pict>
          </mc:Fallback>
        </mc:AlternateContent>
      </w:r>
      <w:r w:rsidR="00142D49" w:rsidRPr="009433B8">
        <w:rPr>
          <w:rFonts w:ascii="Calibri" w:hAnsi="Calibri" w:cs="Calibri"/>
          <w:noProof/>
        </w:rPr>
        <w:drawing>
          <wp:inline distT="0" distB="0" distL="0" distR="0" wp14:anchorId="1E3F60FD" wp14:editId="00789A2A">
            <wp:extent cx="1547447" cy="2146160"/>
            <wp:effectExtent l="0" t="0" r="0" b="6985"/>
            <wp:docPr id="4" name="תמונה 4" descr="https://www.galcon.co.il/wp-content/uploads/2020/06/Hover-Taps-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www.galcon.co.il/wp-content/uploads/2020/06/Hover-Taps-B.pn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8080" cy="21470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55C20" w:rsidRPr="009433B8">
        <w:rPr>
          <w:rFonts w:ascii="Calibri" w:hAnsi="Calibri" w:cs="Calibri"/>
        </w:rPr>
        <w:t xml:space="preserve"> </w:t>
      </w:r>
      <w:r w:rsidR="00D55C20" w:rsidRPr="009433B8">
        <w:rPr>
          <w:rFonts w:ascii="Calibri" w:hAnsi="Calibri" w:cs="Calibri"/>
          <w:noProof/>
        </w:rPr>
        <w:drawing>
          <wp:inline distT="0" distB="0" distL="0" distR="0" wp14:anchorId="2DBEDEFA" wp14:editId="0E7CECA0">
            <wp:extent cx="1668895" cy="1460529"/>
            <wp:effectExtent l="0" t="0" r="7620" b="6350"/>
            <wp:docPr id="5" name="תמונה 5" descr="מז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מז"/>
                    <pic:cNvPicPr>
                      <a:picLocks noChangeAspect="1" noChangeArrowheads="1"/>
                    </pic:cNvPicPr>
                  </pic:nvPicPr>
                  <pic:blipFill rotWithShape="1"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3105" b="21083"/>
                    <a:stretch/>
                  </pic:blipFill>
                  <pic:spPr bwMode="auto">
                    <a:xfrm>
                      <a:off x="0" y="0"/>
                      <a:ext cx="1670137" cy="14616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D55C20" w:rsidRPr="009433B8">
        <w:rPr>
          <w:rFonts w:ascii="Calibri" w:hAnsi="Calibri" w:cs="Calibri"/>
          <w:noProof/>
        </w:rPr>
        <w:t xml:space="preserve"> </w:t>
      </w:r>
      <w:r w:rsidR="00D55C20" w:rsidRPr="009433B8">
        <w:rPr>
          <w:rFonts w:ascii="Calibri" w:hAnsi="Calibri" w:cs="Calibri"/>
          <w:noProof/>
        </w:rPr>
        <w:drawing>
          <wp:inline distT="0" distB="0" distL="0" distR="0" wp14:anchorId="698E5FE5" wp14:editId="1601CB5E">
            <wp:extent cx="1437296" cy="1410158"/>
            <wp:effectExtent l="0" t="0" r="0" b="0"/>
            <wp:docPr id="6" name="תמונה 6" descr="תוצאת תמונה עבור פילטר מערכת השקייה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תוצאת תמונה עבור פילטר מערכת השקייה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6408" cy="14092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55C20" w:rsidRPr="00AD5501" w:rsidRDefault="00D55C20" w:rsidP="009433B8">
      <w:pPr>
        <w:rPr>
          <w:rFonts w:ascii="Calibri" w:hAnsi="Calibri" w:cs="Calibri"/>
          <w:b/>
          <w:bCs/>
          <w:color w:val="0070C0"/>
          <w:sz w:val="14"/>
          <w:szCs w:val="16"/>
          <w:shd w:val="clear" w:color="auto" w:fill="FFFFFF"/>
          <w:rtl/>
        </w:rPr>
      </w:pPr>
      <w:r w:rsidRPr="00AD5501">
        <w:rPr>
          <w:rFonts w:ascii="Calibri" w:hAnsi="Calibri" w:cs="Times New Roman"/>
          <w:b/>
          <w:bCs/>
          <w:color w:val="0070C0"/>
          <w:sz w:val="14"/>
          <w:szCs w:val="16"/>
          <w:shd w:val="clear" w:color="auto" w:fill="FFFFFF"/>
          <w:rtl/>
        </w:rPr>
        <w:t>מימין לשמאל</w:t>
      </w:r>
      <w:r w:rsidRPr="00AD5501">
        <w:rPr>
          <w:rFonts w:ascii="Calibri" w:hAnsi="Calibri" w:cs="Calibri"/>
          <w:b/>
          <w:bCs/>
          <w:color w:val="0070C0"/>
          <w:sz w:val="14"/>
          <w:szCs w:val="16"/>
          <w:shd w:val="clear" w:color="auto" w:fill="FFFFFF"/>
          <w:rtl/>
        </w:rPr>
        <w:t xml:space="preserve">: </w:t>
      </w:r>
      <w:r w:rsidR="009433B8" w:rsidRPr="00AD5501">
        <w:rPr>
          <w:rFonts w:ascii="Calibri" w:hAnsi="Calibri" w:cs="Times New Roman" w:hint="cs"/>
          <w:b/>
          <w:bCs/>
          <w:color w:val="0070C0"/>
          <w:sz w:val="14"/>
          <w:szCs w:val="16"/>
          <w:shd w:val="clear" w:color="auto" w:fill="FFFFFF"/>
          <w:rtl/>
        </w:rPr>
        <w:t>דוגמאות לרכיבי מערכת ההשקיה</w:t>
      </w:r>
      <w:r w:rsidR="009433B8" w:rsidRPr="00AD5501">
        <w:rPr>
          <w:rFonts w:ascii="Calibri" w:hAnsi="Calibri" w:cs="Calibri" w:hint="cs"/>
          <w:b/>
          <w:bCs/>
          <w:color w:val="0070C0"/>
          <w:sz w:val="14"/>
          <w:szCs w:val="16"/>
          <w:shd w:val="clear" w:color="auto" w:fill="FFFFFF"/>
          <w:rtl/>
        </w:rPr>
        <w:t xml:space="preserve">: </w:t>
      </w:r>
      <w:r w:rsidRPr="00AD5501">
        <w:rPr>
          <w:rFonts w:ascii="Calibri" w:hAnsi="Calibri" w:cs="Times New Roman"/>
          <w:b/>
          <w:bCs/>
          <w:color w:val="0070C0"/>
          <w:sz w:val="14"/>
          <w:szCs w:val="16"/>
          <w:shd w:val="clear" w:color="auto" w:fill="FFFFFF"/>
          <w:rtl/>
        </w:rPr>
        <w:t>פילטר</w:t>
      </w:r>
      <w:r w:rsidRPr="00AD5501">
        <w:rPr>
          <w:rFonts w:ascii="Calibri" w:hAnsi="Calibri" w:cs="Calibri"/>
          <w:b/>
          <w:bCs/>
          <w:color w:val="0070C0"/>
          <w:sz w:val="14"/>
          <w:szCs w:val="16"/>
          <w:shd w:val="clear" w:color="auto" w:fill="FFFFFF"/>
          <w:rtl/>
        </w:rPr>
        <w:t xml:space="preserve">, </w:t>
      </w:r>
      <w:r w:rsidRPr="00AD5501">
        <w:rPr>
          <w:rFonts w:ascii="Calibri" w:hAnsi="Calibri" w:cs="Times New Roman"/>
          <w:b/>
          <w:bCs/>
          <w:color w:val="0070C0"/>
          <w:sz w:val="14"/>
          <w:szCs w:val="16"/>
          <w:shd w:val="clear" w:color="auto" w:fill="FFFFFF"/>
          <w:rtl/>
        </w:rPr>
        <w:t>מז</w:t>
      </w:r>
      <w:r w:rsidRPr="00AD5501">
        <w:rPr>
          <w:rFonts w:ascii="Calibri" w:hAnsi="Calibri" w:cs="Calibri"/>
          <w:b/>
          <w:bCs/>
          <w:color w:val="0070C0"/>
          <w:sz w:val="14"/>
          <w:szCs w:val="16"/>
          <w:shd w:val="clear" w:color="auto" w:fill="FFFFFF"/>
          <w:rtl/>
        </w:rPr>
        <w:t>"</w:t>
      </w:r>
      <w:r w:rsidRPr="00AD5501">
        <w:rPr>
          <w:rFonts w:ascii="Calibri" w:hAnsi="Calibri" w:cs="Times New Roman"/>
          <w:b/>
          <w:bCs/>
          <w:color w:val="0070C0"/>
          <w:sz w:val="14"/>
          <w:szCs w:val="16"/>
          <w:shd w:val="clear" w:color="auto" w:fill="FFFFFF"/>
          <w:rtl/>
        </w:rPr>
        <w:t>ח וברז השקיה</w:t>
      </w:r>
      <w:r w:rsidRPr="00AD5501">
        <w:rPr>
          <w:rFonts w:ascii="Calibri" w:hAnsi="Calibri" w:cs="Calibri"/>
          <w:b/>
          <w:bCs/>
          <w:color w:val="0070C0"/>
          <w:sz w:val="14"/>
          <w:szCs w:val="16"/>
          <w:shd w:val="clear" w:color="auto" w:fill="FFFFFF"/>
          <w:rtl/>
        </w:rPr>
        <w:t>.</w:t>
      </w:r>
      <w:r w:rsidR="009433B8" w:rsidRPr="00AD5501">
        <w:rPr>
          <w:rFonts w:ascii="Calibri" w:hAnsi="Calibri" w:cs="Calibri" w:hint="cs"/>
          <w:b/>
          <w:bCs/>
          <w:color w:val="0070C0"/>
          <w:sz w:val="14"/>
          <w:szCs w:val="16"/>
          <w:shd w:val="clear" w:color="auto" w:fill="FFFFFF"/>
          <w:rtl/>
        </w:rPr>
        <w:t xml:space="preserve"> </w:t>
      </w:r>
    </w:p>
    <w:p w:rsidR="009433B8" w:rsidRPr="009433B8" w:rsidRDefault="009433B8" w:rsidP="00D55C20">
      <w:pPr>
        <w:rPr>
          <w:rFonts w:ascii="Calibri" w:hAnsi="Calibri" w:cs="Calibri"/>
          <w:shd w:val="clear" w:color="auto" w:fill="FFFFFF"/>
          <w:rtl/>
        </w:rPr>
      </w:pPr>
    </w:p>
    <w:p w:rsidR="00142D49" w:rsidRPr="00AD5501" w:rsidRDefault="00142D49" w:rsidP="00AD5501">
      <w:pPr>
        <w:pStyle w:val="a7"/>
        <w:numPr>
          <w:ilvl w:val="0"/>
          <w:numId w:val="24"/>
        </w:numPr>
        <w:rPr>
          <w:rFonts w:ascii="Calibri" w:hAnsi="Calibri" w:cs="Calibri"/>
          <w:shd w:val="clear" w:color="auto" w:fill="FFFFFF"/>
          <w:rtl/>
        </w:rPr>
      </w:pPr>
      <w:r w:rsidRPr="00AD5501">
        <w:rPr>
          <w:rFonts w:ascii="Calibri" w:hAnsi="Calibri" w:cs="Times New Roman"/>
          <w:shd w:val="clear" w:color="auto" w:fill="FFFFFF"/>
          <w:rtl/>
        </w:rPr>
        <w:t>מז</w:t>
      </w:r>
      <w:r w:rsidRPr="00AD5501">
        <w:rPr>
          <w:rFonts w:ascii="Calibri" w:hAnsi="Calibri" w:cs="Calibri"/>
          <w:shd w:val="clear" w:color="auto" w:fill="FFFFFF"/>
          <w:rtl/>
        </w:rPr>
        <w:t>"</w:t>
      </w:r>
      <w:r w:rsidRPr="00AD5501">
        <w:rPr>
          <w:rFonts w:ascii="Calibri" w:hAnsi="Calibri" w:cs="Times New Roman"/>
          <w:shd w:val="clear" w:color="auto" w:fill="FFFFFF"/>
          <w:rtl/>
        </w:rPr>
        <w:t>ח</w:t>
      </w:r>
      <w:r w:rsidRPr="00AD5501">
        <w:rPr>
          <w:rFonts w:ascii="Calibri" w:hAnsi="Calibri" w:cs="Calibri"/>
          <w:shd w:val="clear" w:color="auto" w:fill="FFFFFF"/>
          <w:rtl/>
        </w:rPr>
        <w:t xml:space="preserve">: </w:t>
      </w:r>
      <w:r w:rsidRPr="00AD5501">
        <w:rPr>
          <w:rFonts w:ascii="Calibri" w:hAnsi="Calibri" w:cs="Times New Roman"/>
          <w:shd w:val="clear" w:color="auto" w:fill="FFFFFF"/>
          <w:rtl/>
        </w:rPr>
        <w:t>מונע זרימה חוזרת</w:t>
      </w:r>
      <w:r w:rsidRPr="00AD5501">
        <w:rPr>
          <w:rFonts w:ascii="Calibri" w:hAnsi="Calibri" w:cs="Calibri"/>
          <w:shd w:val="clear" w:color="auto" w:fill="FFFFFF"/>
          <w:rtl/>
        </w:rPr>
        <w:t xml:space="preserve">, </w:t>
      </w:r>
      <w:r w:rsidRPr="00AD5501">
        <w:rPr>
          <w:rFonts w:ascii="Calibri" w:hAnsi="Calibri" w:cs="Times New Roman"/>
          <w:shd w:val="clear" w:color="auto" w:fill="FFFFFF"/>
          <w:rtl/>
        </w:rPr>
        <w:t>אלמנט שתפקידו למנוע כניסה של דשן אל מי השתייה</w:t>
      </w:r>
      <w:r w:rsidRPr="00AD5501">
        <w:rPr>
          <w:rFonts w:ascii="Calibri" w:hAnsi="Calibri" w:cs="Calibri"/>
          <w:shd w:val="clear" w:color="auto" w:fill="FFFFFF"/>
          <w:rtl/>
        </w:rPr>
        <w:t>.</w:t>
      </w:r>
    </w:p>
    <w:p w:rsidR="00142D49" w:rsidRPr="00AD5501" w:rsidRDefault="00142D49" w:rsidP="00AD5501">
      <w:pPr>
        <w:pStyle w:val="a7"/>
        <w:numPr>
          <w:ilvl w:val="0"/>
          <w:numId w:val="24"/>
        </w:numPr>
        <w:rPr>
          <w:rFonts w:ascii="Calibri" w:hAnsi="Calibri" w:cs="Calibri"/>
          <w:shd w:val="clear" w:color="auto" w:fill="FFFFFF"/>
          <w:rtl/>
        </w:rPr>
      </w:pPr>
      <w:r w:rsidRPr="00AD5501">
        <w:rPr>
          <w:rFonts w:ascii="Calibri" w:hAnsi="Calibri" w:cs="Times New Roman"/>
          <w:shd w:val="clear" w:color="auto" w:fill="FFFFFF"/>
          <w:rtl/>
        </w:rPr>
        <w:t>פילטר</w:t>
      </w:r>
      <w:r w:rsidRPr="00AD5501">
        <w:rPr>
          <w:rFonts w:ascii="Calibri" w:hAnsi="Calibri" w:cs="Calibri"/>
          <w:shd w:val="clear" w:color="auto" w:fill="FFFFFF"/>
          <w:rtl/>
        </w:rPr>
        <w:t xml:space="preserve">: </w:t>
      </w:r>
      <w:r w:rsidRPr="00AD5501">
        <w:rPr>
          <w:rFonts w:ascii="Calibri" w:hAnsi="Calibri" w:cs="Times New Roman"/>
          <w:shd w:val="clear" w:color="auto" w:fill="FFFFFF"/>
          <w:rtl/>
        </w:rPr>
        <w:t>רכיב שתפקידו לנקות את מי ההשקיה לשמירה על רכיבי הבקר ואיכות ההשקייה</w:t>
      </w:r>
      <w:r w:rsidRPr="00AD5501">
        <w:rPr>
          <w:rFonts w:ascii="Calibri" w:hAnsi="Calibri" w:cs="Calibri"/>
          <w:shd w:val="clear" w:color="auto" w:fill="FFFFFF"/>
          <w:rtl/>
        </w:rPr>
        <w:t>.</w:t>
      </w:r>
    </w:p>
    <w:p w:rsidR="00142D49" w:rsidRPr="00AD5501" w:rsidRDefault="00142D49" w:rsidP="00AD5501">
      <w:pPr>
        <w:pStyle w:val="a7"/>
        <w:numPr>
          <w:ilvl w:val="0"/>
          <w:numId w:val="24"/>
        </w:numPr>
        <w:rPr>
          <w:rFonts w:ascii="Calibri" w:hAnsi="Calibri" w:cs="Calibri"/>
          <w:shd w:val="clear" w:color="auto" w:fill="FFFFFF"/>
          <w:rtl/>
        </w:rPr>
      </w:pPr>
      <w:r w:rsidRPr="00AD5501">
        <w:rPr>
          <w:rFonts w:ascii="Calibri" w:hAnsi="Calibri" w:cs="Times New Roman"/>
          <w:shd w:val="clear" w:color="auto" w:fill="FFFFFF"/>
          <w:rtl/>
        </w:rPr>
        <w:t>וסת לחץ</w:t>
      </w:r>
      <w:r w:rsidRPr="00AD5501">
        <w:rPr>
          <w:rFonts w:ascii="Calibri" w:hAnsi="Calibri" w:cs="Calibri"/>
          <w:shd w:val="clear" w:color="auto" w:fill="FFFFFF"/>
          <w:rtl/>
        </w:rPr>
        <w:t xml:space="preserve">: </w:t>
      </w:r>
      <w:r w:rsidRPr="00AD5501">
        <w:rPr>
          <w:rFonts w:ascii="Calibri" w:hAnsi="Calibri" w:cs="Times New Roman"/>
          <w:shd w:val="clear" w:color="auto" w:fill="FFFFFF"/>
          <w:rtl/>
        </w:rPr>
        <w:t>רכיב ששומר על לחצים קבועים בכדי למנוע פיצוץ במערכת ההשקייה הנובע מתנודיות בלחצי המים</w:t>
      </w:r>
      <w:r w:rsidRPr="00AD5501">
        <w:rPr>
          <w:rFonts w:ascii="Calibri" w:hAnsi="Calibri" w:cs="Calibri"/>
          <w:shd w:val="clear" w:color="auto" w:fill="FFFFFF"/>
          <w:rtl/>
        </w:rPr>
        <w:t xml:space="preserve">. </w:t>
      </w:r>
    </w:p>
    <w:p w:rsidR="00142D49" w:rsidRPr="00AD5501" w:rsidRDefault="00142D49" w:rsidP="00AD5501">
      <w:pPr>
        <w:pStyle w:val="a7"/>
        <w:numPr>
          <w:ilvl w:val="0"/>
          <w:numId w:val="22"/>
        </w:numPr>
        <w:rPr>
          <w:rFonts w:ascii="Calibri" w:hAnsi="Calibri" w:cs="Calibri"/>
          <w:shd w:val="clear" w:color="auto" w:fill="FFFFFF"/>
          <w:rtl/>
        </w:rPr>
      </w:pPr>
      <w:r w:rsidRPr="00AD5501">
        <w:rPr>
          <w:rFonts w:ascii="Calibri" w:hAnsi="Calibri" w:cs="Times New Roman"/>
          <w:shd w:val="clear" w:color="auto" w:fill="FFFFFF"/>
          <w:rtl/>
        </w:rPr>
        <w:t xml:space="preserve">מערכת לריכוך </w:t>
      </w:r>
      <w:r w:rsidR="00D55C20" w:rsidRPr="00AD5501">
        <w:rPr>
          <w:rFonts w:ascii="Calibri" w:hAnsi="Calibri" w:cs="Times New Roman"/>
          <w:shd w:val="clear" w:color="auto" w:fill="FFFFFF"/>
          <w:rtl/>
        </w:rPr>
        <w:t xml:space="preserve">והקשחת </w:t>
      </w:r>
      <w:r w:rsidRPr="00AD5501">
        <w:rPr>
          <w:rFonts w:ascii="Calibri" w:hAnsi="Calibri" w:cs="Times New Roman"/>
          <w:shd w:val="clear" w:color="auto" w:fill="FFFFFF"/>
          <w:rtl/>
        </w:rPr>
        <w:t>מים</w:t>
      </w:r>
      <w:r w:rsidRPr="00AD5501">
        <w:rPr>
          <w:rFonts w:ascii="Calibri" w:hAnsi="Calibri" w:cs="Calibri"/>
          <w:shd w:val="clear" w:color="auto" w:fill="FFFFFF"/>
          <w:rtl/>
        </w:rPr>
        <w:t xml:space="preserve">: </w:t>
      </w:r>
      <w:r w:rsidR="00D55C20" w:rsidRPr="00AD5501">
        <w:rPr>
          <w:rFonts w:ascii="Calibri" w:hAnsi="Calibri" w:cs="Times New Roman"/>
          <w:shd w:val="clear" w:color="auto" w:fill="FFFFFF"/>
          <w:rtl/>
        </w:rPr>
        <w:t xml:space="preserve">בשנים האחרונות מוזרמים אל מערכות ההשקיה מים ממקורות שונים </w:t>
      </w:r>
      <w:r w:rsidR="00D55C20" w:rsidRPr="00AD5501">
        <w:rPr>
          <w:rFonts w:ascii="Calibri" w:hAnsi="Calibri" w:cs="Calibri"/>
          <w:shd w:val="clear" w:color="auto" w:fill="FFFFFF"/>
          <w:rtl/>
        </w:rPr>
        <w:t>(</w:t>
      </w:r>
      <w:r w:rsidR="00D55C20" w:rsidRPr="00AD5501">
        <w:rPr>
          <w:rFonts w:ascii="Calibri" w:hAnsi="Calibri" w:cs="Times New Roman"/>
          <w:shd w:val="clear" w:color="auto" w:fill="FFFFFF"/>
          <w:rtl/>
        </w:rPr>
        <w:t>מי תהום</w:t>
      </w:r>
      <w:r w:rsidR="00D55C20" w:rsidRPr="00AD5501">
        <w:rPr>
          <w:rFonts w:ascii="Calibri" w:hAnsi="Calibri" w:cs="Calibri"/>
          <w:shd w:val="clear" w:color="auto" w:fill="FFFFFF"/>
          <w:rtl/>
        </w:rPr>
        <w:t xml:space="preserve">, </w:t>
      </w:r>
      <w:r w:rsidR="00D55C20" w:rsidRPr="00AD5501">
        <w:rPr>
          <w:rFonts w:ascii="Calibri" w:hAnsi="Calibri" w:cs="Times New Roman"/>
          <w:shd w:val="clear" w:color="auto" w:fill="FFFFFF"/>
          <w:rtl/>
        </w:rPr>
        <w:t>מי התפלה</w:t>
      </w:r>
      <w:r w:rsidR="00D55C20" w:rsidRPr="00AD5501">
        <w:rPr>
          <w:rFonts w:ascii="Calibri" w:hAnsi="Calibri" w:cs="Calibri"/>
          <w:shd w:val="clear" w:color="auto" w:fill="FFFFFF"/>
          <w:rtl/>
        </w:rPr>
        <w:t xml:space="preserve">, </w:t>
      </w:r>
      <w:r w:rsidR="00D55C20" w:rsidRPr="00AD5501">
        <w:rPr>
          <w:rFonts w:ascii="Calibri" w:hAnsi="Calibri" w:cs="Times New Roman"/>
          <w:shd w:val="clear" w:color="auto" w:fill="FFFFFF"/>
          <w:rtl/>
        </w:rPr>
        <w:t>מי מקורות ועוד</w:t>
      </w:r>
      <w:r w:rsidR="00D55C20" w:rsidRPr="00AD5501">
        <w:rPr>
          <w:rFonts w:ascii="Calibri" w:hAnsi="Calibri" w:cs="Calibri"/>
          <w:shd w:val="clear" w:color="auto" w:fill="FFFFFF"/>
          <w:rtl/>
        </w:rPr>
        <w:t xml:space="preserve">). </w:t>
      </w:r>
      <w:r w:rsidR="00D55C20" w:rsidRPr="00AD5501">
        <w:rPr>
          <w:rFonts w:ascii="Calibri" w:hAnsi="Calibri" w:cs="Times New Roman"/>
          <w:shd w:val="clear" w:color="auto" w:fill="FFFFFF"/>
          <w:rtl/>
        </w:rPr>
        <w:t xml:space="preserve">כל מקור מים מכיל רמה שונה קשיות </w:t>
      </w:r>
      <w:r w:rsidR="00D55C20" w:rsidRPr="00AD5501">
        <w:rPr>
          <w:rFonts w:ascii="Calibri" w:hAnsi="Calibri" w:cs="Calibri"/>
          <w:shd w:val="clear" w:color="auto" w:fill="FFFFFF"/>
          <w:rtl/>
        </w:rPr>
        <w:t>(</w:t>
      </w:r>
      <w:r w:rsidR="00D55C20" w:rsidRPr="00AD5501">
        <w:rPr>
          <w:rFonts w:ascii="Calibri" w:hAnsi="Calibri" w:cs="Times New Roman"/>
          <w:shd w:val="clear" w:color="auto" w:fill="FFFFFF"/>
          <w:rtl/>
        </w:rPr>
        <w:t>הקשיות נוצרת מרמת מלחים שונה</w:t>
      </w:r>
      <w:r w:rsidR="00D55C20" w:rsidRPr="00AD5501">
        <w:rPr>
          <w:rFonts w:ascii="Calibri" w:hAnsi="Calibri" w:cs="Calibri"/>
          <w:shd w:val="clear" w:color="auto" w:fill="FFFFFF"/>
          <w:rtl/>
        </w:rPr>
        <w:t xml:space="preserve">) </w:t>
      </w:r>
      <w:r w:rsidR="00D55C20" w:rsidRPr="00AD5501">
        <w:rPr>
          <w:rFonts w:ascii="Calibri" w:hAnsi="Calibri" w:cs="Times New Roman"/>
          <w:shd w:val="clear" w:color="auto" w:fill="FFFFFF"/>
          <w:rtl/>
        </w:rPr>
        <w:t>ולכך קושי רב לנהל משטר דישון והשקייה מדוייקים משום שאלה קשורים לרמת הקשיות של המים</w:t>
      </w:r>
      <w:r w:rsidR="00D55C20" w:rsidRPr="00AD5501">
        <w:rPr>
          <w:rFonts w:ascii="Calibri" w:hAnsi="Calibri" w:cs="Calibri"/>
          <w:shd w:val="clear" w:color="auto" w:fill="FFFFFF"/>
          <w:rtl/>
        </w:rPr>
        <w:t xml:space="preserve">. </w:t>
      </w:r>
      <w:r w:rsidR="00D55C20" w:rsidRPr="00AD5501">
        <w:rPr>
          <w:rFonts w:ascii="Calibri" w:hAnsi="Calibri" w:cs="Times New Roman"/>
          <w:shd w:val="clear" w:color="auto" w:fill="FFFFFF"/>
          <w:rtl/>
        </w:rPr>
        <w:t xml:space="preserve">בגלל השינוי בקשיות המים </w:t>
      </w:r>
      <w:r w:rsidR="00D55C20" w:rsidRPr="00AD5501">
        <w:rPr>
          <w:rFonts w:ascii="Calibri" w:hAnsi="Calibri" w:cs="Calibri"/>
          <w:shd w:val="clear" w:color="auto" w:fill="FFFFFF"/>
          <w:rtl/>
        </w:rPr>
        <w:t>(</w:t>
      </w:r>
      <w:r w:rsidR="00D55C20" w:rsidRPr="00AD5501">
        <w:rPr>
          <w:rFonts w:ascii="Calibri" w:hAnsi="Calibri" w:cs="Times New Roman"/>
          <w:shd w:val="clear" w:color="auto" w:fill="FFFFFF"/>
          <w:rtl/>
        </w:rPr>
        <w:t>כמות המלחים</w:t>
      </w:r>
      <w:r w:rsidR="00D55C20" w:rsidRPr="00AD5501">
        <w:rPr>
          <w:rFonts w:ascii="Calibri" w:hAnsi="Calibri" w:cs="Calibri"/>
          <w:shd w:val="clear" w:color="auto" w:fill="FFFFFF"/>
          <w:rtl/>
        </w:rPr>
        <w:t xml:space="preserve">) </w:t>
      </w:r>
      <w:r w:rsidR="00D55C20" w:rsidRPr="00AD5501">
        <w:rPr>
          <w:rFonts w:ascii="Calibri" w:hAnsi="Calibri" w:cs="Times New Roman"/>
          <w:shd w:val="clear" w:color="auto" w:fill="FFFFFF"/>
          <w:rtl/>
        </w:rPr>
        <w:t>קיימת דרישה לאחד את איכות המים כך שיתקבלו מים ברמה אחידה במשך כל זמן הגידול</w:t>
      </w:r>
      <w:r w:rsidR="00D55C20" w:rsidRPr="00AD5501">
        <w:rPr>
          <w:rFonts w:ascii="Calibri" w:hAnsi="Calibri" w:cs="Calibri"/>
          <w:shd w:val="clear" w:color="auto" w:fill="FFFFFF"/>
          <w:rtl/>
        </w:rPr>
        <w:t xml:space="preserve">. </w:t>
      </w:r>
      <w:r w:rsidR="00D55C20" w:rsidRPr="00AD5501">
        <w:rPr>
          <w:rFonts w:ascii="Calibri" w:hAnsi="Calibri" w:cs="Times New Roman"/>
          <w:shd w:val="clear" w:color="auto" w:fill="FFFFFF"/>
          <w:rtl/>
        </w:rPr>
        <w:t xml:space="preserve">תפקיד מערכות אלה לאחד את רמת הקשיות של המים לפי צורך </w:t>
      </w:r>
      <w:r w:rsidR="00D55C20" w:rsidRPr="00AD5501">
        <w:rPr>
          <w:rFonts w:ascii="Calibri" w:hAnsi="Calibri" w:cs="Calibri"/>
          <w:shd w:val="clear" w:color="auto" w:fill="FFFFFF"/>
          <w:rtl/>
        </w:rPr>
        <w:t>(</w:t>
      </w:r>
      <w:r w:rsidR="00D55C20" w:rsidRPr="00AD5501">
        <w:rPr>
          <w:rFonts w:ascii="Calibri" w:hAnsi="Calibri" w:cs="Times New Roman"/>
          <w:shd w:val="clear" w:color="auto" w:fill="FFFFFF"/>
          <w:rtl/>
        </w:rPr>
        <w:t>ריכוך או הקשחה</w:t>
      </w:r>
      <w:r w:rsidR="00D55C20" w:rsidRPr="00AD5501">
        <w:rPr>
          <w:rFonts w:ascii="Calibri" w:hAnsi="Calibri" w:cs="Calibri"/>
          <w:shd w:val="clear" w:color="auto" w:fill="FFFFFF"/>
          <w:rtl/>
        </w:rPr>
        <w:t xml:space="preserve">). </w:t>
      </w:r>
    </w:p>
    <w:p w:rsidR="00142D49" w:rsidRPr="009433B8" w:rsidRDefault="00142D49" w:rsidP="00FD2C70">
      <w:pPr>
        <w:rPr>
          <w:rFonts w:ascii="Calibri" w:hAnsi="Calibri" w:cs="Calibri"/>
          <w:shd w:val="clear" w:color="auto" w:fill="FFFFFF"/>
          <w:rtl/>
        </w:rPr>
      </w:pPr>
    </w:p>
    <w:p w:rsidR="00FD2C70" w:rsidRPr="00AD5501" w:rsidRDefault="00FD2C70" w:rsidP="00FD2C70">
      <w:pPr>
        <w:rPr>
          <w:rFonts w:ascii="Calibri" w:hAnsi="Calibri" w:cs="Calibri"/>
          <w:sz w:val="20"/>
          <w:szCs w:val="22"/>
          <w:shd w:val="clear" w:color="auto" w:fill="FFFFFF"/>
          <w:rtl/>
        </w:rPr>
      </w:pPr>
      <w:r w:rsidRPr="00AD5501">
        <w:rPr>
          <w:rFonts w:ascii="Calibri" w:hAnsi="Calibri" w:cs="Times New Roman"/>
          <w:sz w:val="20"/>
          <w:szCs w:val="22"/>
          <w:shd w:val="clear" w:color="auto" w:fill="FFFFFF"/>
          <w:rtl/>
        </w:rPr>
        <w:t>יתרונות השימוש בחקלאות דיגיטלית</w:t>
      </w:r>
      <w:r w:rsidRPr="00AD5501">
        <w:rPr>
          <w:rFonts w:ascii="Calibri" w:hAnsi="Calibri" w:cs="Calibri"/>
          <w:sz w:val="20"/>
          <w:szCs w:val="22"/>
          <w:shd w:val="clear" w:color="auto" w:fill="FFFFFF"/>
          <w:rtl/>
        </w:rPr>
        <w:t>:</w:t>
      </w:r>
    </w:p>
    <w:p w:rsidR="00D55C20" w:rsidRPr="00AD5501" w:rsidRDefault="00D55C20" w:rsidP="005568A4">
      <w:pPr>
        <w:pStyle w:val="a7"/>
        <w:numPr>
          <w:ilvl w:val="0"/>
          <w:numId w:val="10"/>
        </w:numPr>
        <w:rPr>
          <w:rFonts w:ascii="Calibri" w:hAnsi="Calibri" w:cs="Calibri"/>
          <w:sz w:val="20"/>
          <w:szCs w:val="20"/>
          <w:shd w:val="clear" w:color="auto" w:fill="FFFFFF"/>
          <w:rtl/>
        </w:rPr>
      </w:pPr>
      <w:r w:rsidRPr="00AD5501">
        <w:rPr>
          <w:rFonts w:ascii="Calibri" w:hAnsi="Calibri" w:cs="Times New Roman"/>
          <w:sz w:val="20"/>
          <w:szCs w:val="20"/>
          <w:shd w:val="clear" w:color="auto" w:fill="FFFFFF"/>
          <w:rtl/>
        </w:rPr>
        <w:t>שיפור איכות המים</w:t>
      </w:r>
    </w:p>
    <w:p w:rsidR="00D55C20" w:rsidRPr="00AD5501" w:rsidRDefault="00D55C20" w:rsidP="005568A4">
      <w:pPr>
        <w:pStyle w:val="a7"/>
        <w:numPr>
          <w:ilvl w:val="0"/>
          <w:numId w:val="10"/>
        </w:numPr>
        <w:rPr>
          <w:rFonts w:ascii="Calibri" w:hAnsi="Calibri" w:cs="Calibri"/>
          <w:sz w:val="20"/>
          <w:szCs w:val="20"/>
          <w:shd w:val="clear" w:color="auto" w:fill="FFFFFF"/>
          <w:rtl/>
        </w:rPr>
      </w:pPr>
      <w:r w:rsidRPr="00AD5501">
        <w:rPr>
          <w:rFonts w:ascii="Calibri" w:hAnsi="Calibri" w:cs="Times New Roman"/>
          <w:sz w:val="20"/>
          <w:szCs w:val="20"/>
          <w:shd w:val="clear" w:color="auto" w:fill="FFFFFF"/>
          <w:rtl/>
        </w:rPr>
        <w:t xml:space="preserve">קבלת מידע רב מהשדה בזמן אמת </w:t>
      </w:r>
    </w:p>
    <w:p w:rsidR="00D55C20" w:rsidRPr="00AD5501" w:rsidRDefault="00D55C20" w:rsidP="005568A4">
      <w:pPr>
        <w:pStyle w:val="a7"/>
        <w:numPr>
          <w:ilvl w:val="0"/>
          <w:numId w:val="10"/>
        </w:numPr>
        <w:rPr>
          <w:rFonts w:ascii="Calibri" w:hAnsi="Calibri" w:cs="Calibri"/>
          <w:sz w:val="20"/>
          <w:szCs w:val="20"/>
          <w:shd w:val="clear" w:color="auto" w:fill="FFFFFF"/>
          <w:rtl/>
        </w:rPr>
      </w:pPr>
      <w:r w:rsidRPr="00AD5501">
        <w:rPr>
          <w:rFonts w:ascii="Calibri" w:hAnsi="Calibri" w:cs="Times New Roman"/>
          <w:sz w:val="20"/>
          <w:szCs w:val="20"/>
          <w:shd w:val="clear" w:color="auto" w:fill="FFFFFF"/>
          <w:rtl/>
        </w:rPr>
        <w:t>יכולת אוטומטית לשכלל את המידע לתוצאה</w:t>
      </w:r>
    </w:p>
    <w:p w:rsidR="00FD2C70" w:rsidRPr="00AD5501" w:rsidRDefault="00FD2C70" w:rsidP="005568A4">
      <w:pPr>
        <w:pStyle w:val="a7"/>
        <w:numPr>
          <w:ilvl w:val="0"/>
          <w:numId w:val="10"/>
        </w:numPr>
        <w:rPr>
          <w:rFonts w:ascii="Calibri" w:hAnsi="Calibri" w:cs="Calibri"/>
          <w:sz w:val="20"/>
          <w:szCs w:val="20"/>
          <w:shd w:val="clear" w:color="auto" w:fill="FFFFFF"/>
          <w:rtl/>
        </w:rPr>
      </w:pPr>
      <w:r w:rsidRPr="00AD5501">
        <w:rPr>
          <w:rFonts w:ascii="Calibri" w:hAnsi="Calibri" w:cs="Times New Roman"/>
          <w:sz w:val="20"/>
          <w:szCs w:val="20"/>
          <w:shd w:val="clear" w:color="auto" w:fill="FFFFFF"/>
          <w:rtl/>
        </w:rPr>
        <w:t>שליטה מהמחשב על כל חלקה בשטח</w:t>
      </w:r>
      <w:r w:rsidR="00D55C20" w:rsidRPr="00AD5501">
        <w:rPr>
          <w:rFonts w:ascii="Calibri" w:hAnsi="Calibri" w:cs="Calibri"/>
          <w:sz w:val="20"/>
          <w:szCs w:val="20"/>
          <w:shd w:val="clear" w:color="auto" w:fill="FFFFFF"/>
          <w:rtl/>
        </w:rPr>
        <w:t xml:space="preserve">, </w:t>
      </w:r>
      <w:r w:rsidR="00D55C20" w:rsidRPr="00AD5501">
        <w:rPr>
          <w:rFonts w:ascii="Calibri" w:hAnsi="Calibri" w:cs="Times New Roman"/>
          <w:sz w:val="20"/>
          <w:szCs w:val="20"/>
          <w:shd w:val="clear" w:color="auto" w:fill="FFFFFF"/>
          <w:rtl/>
        </w:rPr>
        <w:t>גם המרוחקת ביותר</w:t>
      </w:r>
    </w:p>
    <w:p w:rsidR="00FD2C70" w:rsidRPr="00AD5501" w:rsidRDefault="00FD2C70" w:rsidP="005568A4">
      <w:pPr>
        <w:pStyle w:val="a7"/>
        <w:numPr>
          <w:ilvl w:val="0"/>
          <w:numId w:val="10"/>
        </w:numPr>
        <w:rPr>
          <w:rFonts w:ascii="Calibri" w:hAnsi="Calibri" w:cs="Calibri"/>
          <w:sz w:val="20"/>
          <w:szCs w:val="20"/>
          <w:shd w:val="clear" w:color="auto" w:fill="FFFFFF"/>
          <w:rtl/>
        </w:rPr>
      </w:pPr>
      <w:r w:rsidRPr="00AD5501">
        <w:rPr>
          <w:rFonts w:ascii="Calibri" w:hAnsi="Calibri" w:cs="Times New Roman"/>
          <w:sz w:val="20"/>
          <w:szCs w:val="20"/>
          <w:shd w:val="clear" w:color="auto" w:fill="FFFFFF"/>
          <w:rtl/>
        </w:rPr>
        <w:t xml:space="preserve">חיסכון במשאבים </w:t>
      </w:r>
      <w:r w:rsidRPr="00AD5501">
        <w:rPr>
          <w:rFonts w:ascii="Calibri" w:hAnsi="Calibri" w:cs="Calibri"/>
          <w:sz w:val="20"/>
          <w:szCs w:val="20"/>
          <w:shd w:val="clear" w:color="auto" w:fill="FFFFFF"/>
          <w:rtl/>
        </w:rPr>
        <w:t>(</w:t>
      </w:r>
      <w:r w:rsidRPr="00AD5501">
        <w:rPr>
          <w:rFonts w:ascii="Calibri" w:hAnsi="Calibri" w:cs="Times New Roman"/>
          <w:sz w:val="20"/>
          <w:szCs w:val="20"/>
          <w:shd w:val="clear" w:color="auto" w:fill="FFFFFF"/>
          <w:rtl/>
        </w:rPr>
        <w:t>הצמח מקבל את הנדרש באופן מדויק וחסכני לפי צרכיו</w:t>
      </w:r>
      <w:r w:rsidRPr="00AD5501">
        <w:rPr>
          <w:rFonts w:ascii="Calibri" w:hAnsi="Calibri" w:cs="Calibri"/>
          <w:sz w:val="20"/>
          <w:szCs w:val="20"/>
          <w:shd w:val="clear" w:color="auto" w:fill="FFFFFF"/>
          <w:rtl/>
        </w:rPr>
        <w:t>)</w:t>
      </w:r>
    </w:p>
    <w:p w:rsidR="00FD2C70" w:rsidRPr="00AD5501" w:rsidRDefault="00FD2C70" w:rsidP="005568A4">
      <w:pPr>
        <w:pStyle w:val="a7"/>
        <w:numPr>
          <w:ilvl w:val="0"/>
          <w:numId w:val="10"/>
        </w:numPr>
        <w:rPr>
          <w:rFonts w:ascii="Calibri" w:hAnsi="Calibri" w:cs="Calibri"/>
          <w:sz w:val="20"/>
          <w:szCs w:val="20"/>
          <w:shd w:val="clear" w:color="auto" w:fill="FFFFFF"/>
          <w:rtl/>
        </w:rPr>
      </w:pPr>
      <w:r w:rsidRPr="00AD5501">
        <w:rPr>
          <w:rFonts w:ascii="Calibri" w:hAnsi="Calibri" w:cs="Times New Roman"/>
          <w:sz w:val="20"/>
          <w:szCs w:val="20"/>
          <w:shd w:val="clear" w:color="auto" w:fill="FFFFFF"/>
          <w:rtl/>
        </w:rPr>
        <w:t>מקסום התוצרת החקלאית ואיכותה</w:t>
      </w:r>
    </w:p>
    <w:p w:rsidR="00FD2C70" w:rsidRPr="00AD5501" w:rsidRDefault="00FD2C70" w:rsidP="005568A4">
      <w:pPr>
        <w:pStyle w:val="a7"/>
        <w:numPr>
          <w:ilvl w:val="0"/>
          <w:numId w:val="10"/>
        </w:numPr>
        <w:rPr>
          <w:rFonts w:ascii="Calibri" w:hAnsi="Calibri" w:cs="Calibri"/>
          <w:sz w:val="20"/>
          <w:szCs w:val="20"/>
          <w:shd w:val="clear" w:color="auto" w:fill="FFFFFF"/>
          <w:rtl/>
        </w:rPr>
      </w:pPr>
      <w:r w:rsidRPr="00AD5501">
        <w:rPr>
          <w:rFonts w:ascii="Calibri" w:hAnsi="Calibri" w:cs="Times New Roman"/>
          <w:sz w:val="20"/>
          <w:szCs w:val="20"/>
          <w:shd w:val="clear" w:color="auto" w:fill="FFFFFF"/>
          <w:rtl/>
        </w:rPr>
        <w:t>יכולת לתת תשומת לב לנושאים אחרים בשדה</w:t>
      </w:r>
    </w:p>
    <w:p w:rsidR="00FD2C70" w:rsidRPr="009433B8" w:rsidRDefault="00FD2C70" w:rsidP="00BA5073">
      <w:pPr>
        <w:rPr>
          <w:rFonts w:ascii="Calibri" w:hAnsi="Calibri" w:cs="Calibri"/>
          <w:b/>
          <w:bCs/>
          <w:color w:val="00B0F0"/>
          <w:sz w:val="28"/>
          <w:szCs w:val="28"/>
          <w:shd w:val="clear" w:color="auto" w:fill="FFFFFF"/>
          <w:rtl/>
        </w:rPr>
      </w:pPr>
    </w:p>
    <w:p w:rsidR="00B50490" w:rsidRDefault="00B50490" w:rsidP="00B50490">
      <w:pPr>
        <w:pStyle w:val="a7"/>
        <w:rPr>
          <w:rFonts w:ascii="Calibri" w:hAnsi="Calibri" w:cs="Calibri"/>
          <w:b/>
          <w:bCs/>
          <w:color w:val="2D2D2D"/>
          <w:sz w:val="24"/>
          <w:shd w:val="clear" w:color="auto" w:fill="FFFFFF"/>
          <w:rtl/>
        </w:rPr>
      </w:pPr>
    </w:p>
    <w:p w:rsidR="00323FEF" w:rsidRDefault="00323FEF" w:rsidP="00B50490">
      <w:pPr>
        <w:pStyle w:val="a7"/>
        <w:rPr>
          <w:rFonts w:ascii="Calibri" w:hAnsi="Calibri" w:cs="Calibri"/>
          <w:b/>
          <w:bCs/>
          <w:color w:val="2D2D2D"/>
          <w:sz w:val="24"/>
          <w:shd w:val="clear" w:color="auto" w:fill="FFFFFF"/>
          <w:rtl/>
        </w:rPr>
      </w:pPr>
    </w:p>
    <w:p w:rsidR="00323FEF" w:rsidRDefault="00323FEF" w:rsidP="00B50490">
      <w:pPr>
        <w:pStyle w:val="a7"/>
        <w:rPr>
          <w:rFonts w:ascii="Calibri" w:hAnsi="Calibri" w:cs="Calibri"/>
          <w:b/>
          <w:bCs/>
          <w:color w:val="2D2D2D"/>
          <w:sz w:val="24"/>
          <w:shd w:val="clear" w:color="auto" w:fill="FFFFFF"/>
          <w:rtl/>
        </w:rPr>
      </w:pPr>
    </w:p>
    <w:p w:rsidR="00323FEF" w:rsidRDefault="00323FEF" w:rsidP="00B50490">
      <w:pPr>
        <w:pStyle w:val="a7"/>
        <w:rPr>
          <w:rFonts w:ascii="Calibri" w:hAnsi="Calibri" w:cs="Calibri"/>
          <w:b/>
          <w:bCs/>
          <w:color w:val="2D2D2D"/>
          <w:sz w:val="24"/>
          <w:shd w:val="clear" w:color="auto" w:fill="FFFFFF"/>
          <w:rtl/>
        </w:rPr>
      </w:pPr>
    </w:p>
    <w:p w:rsidR="00323FEF" w:rsidRDefault="00323FEF" w:rsidP="00B50490">
      <w:pPr>
        <w:pStyle w:val="a7"/>
        <w:rPr>
          <w:rFonts w:ascii="Calibri" w:hAnsi="Calibri" w:cs="Calibri"/>
          <w:b/>
          <w:bCs/>
          <w:color w:val="2D2D2D"/>
          <w:sz w:val="24"/>
          <w:shd w:val="clear" w:color="auto" w:fill="FFFFFF"/>
          <w:rtl/>
        </w:rPr>
      </w:pPr>
    </w:p>
    <w:p w:rsidR="00323FEF" w:rsidRDefault="00323FEF" w:rsidP="00B50490">
      <w:pPr>
        <w:pStyle w:val="a7"/>
        <w:rPr>
          <w:rFonts w:ascii="Calibri" w:hAnsi="Calibri" w:cs="Calibri"/>
          <w:b/>
          <w:bCs/>
          <w:color w:val="2D2D2D"/>
          <w:sz w:val="24"/>
          <w:shd w:val="clear" w:color="auto" w:fill="FFFFFF"/>
          <w:rtl/>
        </w:rPr>
      </w:pPr>
    </w:p>
    <w:p w:rsidR="00323FEF" w:rsidRDefault="00323FEF" w:rsidP="00B50490">
      <w:pPr>
        <w:pStyle w:val="a7"/>
        <w:rPr>
          <w:rFonts w:ascii="Calibri" w:hAnsi="Calibri" w:cs="Calibri"/>
          <w:b/>
          <w:bCs/>
          <w:color w:val="2D2D2D"/>
          <w:sz w:val="24"/>
          <w:shd w:val="clear" w:color="auto" w:fill="FFFFFF"/>
          <w:rtl/>
        </w:rPr>
      </w:pPr>
    </w:p>
    <w:p w:rsidR="00AD5501" w:rsidRDefault="00AD5501" w:rsidP="00B50490">
      <w:pPr>
        <w:pStyle w:val="a7"/>
        <w:rPr>
          <w:rFonts w:ascii="Calibri" w:hAnsi="Calibri" w:cs="Calibri"/>
          <w:b/>
          <w:bCs/>
          <w:color w:val="2D2D2D"/>
          <w:sz w:val="24"/>
          <w:shd w:val="clear" w:color="auto" w:fill="FFFFFF"/>
          <w:rtl/>
        </w:rPr>
      </w:pPr>
    </w:p>
    <w:p w:rsidR="00AD5501" w:rsidRPr="00323FEF" w:rsidRDefault="006A0561" w:rsidP="00323FEF">
      <w:pPr>
        <w:pStyle w:val="a7"/>
        <w:numPr>
          <w:ilvl w:val="0"/>
          <w:numId w:val="39"/>
        </w:numPr>
        <w:rPr>
          <w:rFonts w:ascii="Calibri" w:hAnsi="Calibri" w:cs="Calibri"/>
          <w:b/>
          <w:bCs/>
          <w:color w:val="FF0000"/>
          <w:sz w:val="40"/>
          <w:szCs w:val="36"/>
          <w:shd w:val="clear" w:color="auto" w:fill="FFFFFF"/>
          <w:rtl/>
        </w:rPr>
      </w:pPr>
      <w:r>
        <w:rPr>
          <w:rFonts w:ascii="Calibri" w:hAnsi="Calibri" w:cs="Calibri"/>
          <w:b/>
          <w:bCs/>
          <w:noProof/>
          <w:color w:val="FF0000"/>
          <w:sz w:val="28"/>
          <w:szCs w:val="28"/>
          <w:rtl/>
        </w:rPr>
        <w:lastRenderedPageBreak/>
        <mc:AlternateContent>
          <mc:Choice Requires="wps">
            <w:drawing>
              <wp:anchor distT="0" distB="0" distL="114300" distR="114300" simplePos="0" relativeHeight="251716608" behindDoc="1" locked="0" layoutInCell="1" allowOverlap="1" wp14:anchorId="5B4E04C3" wp14:editId="5B1987F4">
                <wp:simplePos x="0" y="0"/>
                <wp:positionH relativeFrom="column">
                  <wp:posOffset>-377092</wp:posOffset>
                </wp:positionH>
                <wp:positionV relativeFrom="paragraph">
                  <wp:posOffset>-211015</wp:posOffset>
                </wp:positionV>
                <wp:extent cx="5626735" cy="8831384"/>
                <wp:effectExtent l="0" t="0" r="12065" b="236855"/>
                <wp:wrapNone/>
                <wp:docPr id="33" name="הסבר מלבני מעוגל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26735" cy="8831384"/>
                        </a:xfrm>
                        <a:prstGeom prst="wedgeRoundRectCallout">
                          <a:avLst>
                            <a:gd name="adj1" fmla="val 27285"/>
                            <a:gd name="adj2" fmla="val 52280"/>
                            <a:gd name="adj3" fmla="val 16667"/>
                          </a:avLst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6A0561" w:rsidRDefault="006A0561" w:rsidP="006A0561">
                            <w:pPr>
                              <w:ind w:left="19"/>
                              <w:jc w:val="right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B4E04C3" id="הסבר מלבני מעוגל 33" o:spid="_x0000_s1028" type="#_x0000_t62" style="position:absolute;left:0;text-align:left;margin-left:-29.7pt;margin-top:-16.6pt;width:443.05pt;height:695.4pt;z-index:-251599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" adj="16694,22092" filled="f" strokecolor="red" strokeweight="2pt">
                <v:textbox>
                  <w:txbxContent>
                    <w:p w:rsidR="006A0561" w:rsidRDefault="006A0561" w:rsidP="006A0561">
                      <w:pPr>
                        <w:ind w:left="19"/>
                        <w:jc w:val="right"/>
                      </w:pPr>
                    </w:p>
                  </w:txbxContent>
                </v:textbox>
              </v:shape>
            </w:pict>
          </mc:Fallback>
        </mc:AlternateContent>
      </w:r>
      <w:r w:rsidR="00323FEF" w:rsidRPr="00323FEF">
        <w:rPr>
          <w:rFonts w:ascii="Calibri" w:hAnsi="Calibri" w:cs="Times New Roman" w:hint="cs"/>
          <w:b/>
          <w:bCs/>
          <w:color w:val="FF0000"/>
          <w:sz w:val="40"/>
          <w:szCs w:val="36"/>
          <w:shd w:val="clear" w:color="auto" w:fill="FFFFFF"/>
          <w:rtl/>
        </w:rPr>
        <w:t xml:space="preserve">היבט טכנולוגי </w:t>
      </w:r>
      <w:r w:rsidR="00F44DFD" w:rsidRPr="00323FEF">
        <w:rPr>
          <w:rFonts w:ascii="Calibri" w:hAnsi="Calibri" w:cs="Times New Roman" w:hint="cs"/>
          <w:b/>
          <w:bCs/>
          <w:color w:val="FF0000"/>
          <w:sz w:val="40"/>
          <w:szCs w:val="36"/>
          <w:shd w:val="clear" w:color="auto" w:fill="FFFFFF"/>
          <w:rtl/>
        </w:rPr>
        <w:t>חקלאות מדייקת</w:t>
      </w:r>
      <w:r w:rsidR="00F44DFD" w:rsidRPr="00323FEF">
        <w:rPr>
          <w:rFonts w:ascii="Calibri" w:hAnsi="Calibri" w:cs="Calibri" w:hint="cs"/>
          <w:b/>
          <w:bCs/>
          <w:color w:val="FF0000"/>
          <w:sz w:val="40"/>
          <w:szCs w:val="36"/>
          <w:shd w:val="clear" w:color="auto" w:fill="FFFFFF"/>
          <w:rtl/>
        </w:rPr>
        <w:t xml:space="preserve">- </w:t>
      </w:r>
      <w:r w:rsidR="00323FEF" w:rsidRPr="00323FEF">
        <w:rPr>
          <w:rFonts w:ascii="Calibri" w:hAnsi="Calibri" w:cs="Calibri"/>
          <w:b/>
          <w:bCs/>
          <w:color w:val="FF0000"/>
          <w:sz w:val="40"/>
          <w:szCs w:val="36"/>
          <w:shd w:val="clear" w:color="auto" w:fill="FFFFFF"/>
          <w:rtl/>
        </w:rPr>
        <w:br/>
      </w:r>
      <w:r w:rsidR="00323FEF" w:rsidRPr="00323FEF">
        <w:rPr>
          <w:rFonts w:ascii="Calibri" w:hAnsi="Calibri" w:cs="Times New Roman" w:hint="cs"/>
          <w:b/>
          <w:bCs/>
          <w:color w:val="FF0000"/>
          <w:sz w:val="40"/>
          <w:szCs w:val="36"/>
          <w:shd w:val="clear" w:color="auto" w:fill="FFFFFF"/>
          <w:rtl/>
        </w:rPr>
        <w:t>רחפניי</w:t>
      </w:r>
      <w:r w:rsidR="00323FEF" w:rsidRPr="00323FEF">
        <w:rPr>
          <w:rFonts w:ascii="Calibri" w:hAnsi="Calibri" w:cs="Times New Roman" w:hint="eastAsia"/>
          <w:b/>
          <w:bCs/>
          <w:color w:val="FF0000"/>
          <w:sz w:val="40"/>
          <w:szCs w:val="36"/>
          <w:shd w:val="clear" w:color="auto" w:fill="FFFFFF"/>
          <w:rtl/>
        </w:rPr>
        <w:t>ם</w:t>
      </w:r>
      <w:r w:rsidR="00F44DFD" w:rsidRPr="00323FEF">
        <w:rPr>
          <w:rFonts w:ascii="Calibri" w:hAnsi="Calibri" w:cs="Times New Roman" w:hint="cs"/>
          <w:b/>
          <w:bCs/>
          <w:color w:val="FF0000"/>
          <w:sz w:val="40"/>
          <w:szCs w:val="36"/>
          <w:shd w:val="clear" w:color="auto" w:fill="FFFFFF"/>
          <w:rtl/>
        </w:rPr>
        <w:t xml:space="preserve"> מונחי </w:t>
      </w:r>
      <w:r w:rsidR="00F44DFD" w:rsidRPr="00323FEF">
        <w:rPr>
          <w:rFonts w:ascii="Calibri" w:hAnsi="Calibri" w:cs="Calibri"/>
          <w:b/>
          <w:bCs/>
          <w:color w:val="FF0000"/>
          <w:sz w:val="40"/>
          <w:szCs w:val="36"/>
          <w:shd w:val="clear" w:color="auto" w:fill="FFFFFF"/>
        </w:rPr>
        <w:t xml:space="preserve">GPS </w:t>
      </w:r>
      <w:r w:rsidR="00F44DFD" w:rsidRPr="00323FEF">
        <w:rPr>
          <w:rFonts w:ascii="Calibri" w:hAnsi="Calibri" w:cs="Times New Roman" w:hint="cs"/>
          <w:b/>
          <w:bCs/>
          <w:color w:val="FF0000"/>
          <w:sz w:val="40"/>
          <w:szCs w:val="36"/>
          <w:shd w:val="clear" w:color="auto" w:fill="FFFFFF"/>
          <w:rtl/>
        </w:rPr>
        <w:t xml:space="preserve"> ומצלמות תרמיות</w:t>
      </w:r>
    </w:p>
    <w:p w:rsidR="00AD5501" w:rsidRDefault="00AD5501" w:rsidP="00B50490">
      <w:pPr>
        <w:pStyle w:val="a7"/>
        <w:rPr>
          <w:rFonts w:ascii="Calibri" w:hAnsi="Calibri" w:cs="Calibri"/>
          <w:b/>
          <w:bCs/>
          <w:color w:val="2D2D2D"/>
          <w:sz w:val="24"/>
          <w:shd w:val="clear" w:color="auto" w:fill="FFFFFF"/>
          <w:rtl/>
        </w:rPr>
      </w:pPr>
    </w:p>
    <w:p w:rsidR="00323FEF" w:rsidRDefault="00323FEF" w:rsidP="00323FEF">
      <w:pPr>
        <w:pStyle w:val="a7"/>
        <w:rPr>
          <w:rFonts w:ascii="Calibri" w:hAnsi="Calibri" w:cs="Calibri"/>
          <w:b/>
          <w:bCs/>
          <w:color w:val="2D2D2D"/>
          <w:sz w:val="24"/>
          <w:shd w:val="clear" w:color="auto" w:fill="FFFFFF"/>
          <w:rtl/>
        </w:rPr>
      </w:pPr>
      <w:r>
        <w:rPr>
          <w:rFonts w:ascii="Calibri" w:hAnsi="Calibri" w:cs="Times New Roman" w:hint="cs"/>
          <w:b/>
          <w:bCs/>
          <w:color w:val="2D2D2D"/>
          <w:sz w:val="24"/>
          <w:shd w:val="clear" w:color="auto" w:fill="FFFFFF"/>
          <w:rtl/>
        </w:rPr>
        <w:t>קראו חלקים שהובאו מכתבה שהתפרסמה באתר דה</w:t>
      </w:r>
      <w:r>
        <w:rPr>
          <w:rFonts w:ascii="Calibri" w:hAnsi="Calibri" w:cs="Calibri" w:hint="cs"/>
          <w:b/>
          <w:bCs/>
          <w:color w:val="2D2D2D"/>
          <w:sz w:val="24"/>
          <w:shd w:val="clear" w:color="auto" w:fill="FFFFFF"/>
          <w:rtl/>
        </w:rPr>
        <w:t>-</w:t>
      </w:r>
      <w:r>
        <w:rPr>
          <w:rFonts w:ascii="Calibri" w:hAnsi="Calibri" w:cs="Times New Roman" w:hint="cs"/>
          <w:b/>
          <w:bCs/>
          <w:color w:val="2D2D2D"/>
          <w:sz w:val="24"/>
          <w:shd w:val="clear" w:color="auto" w:fill="FFFFFF"/>
          <w:rtl/>
        </w:rPr>
        <w:t>מרקר</w:t>
      </w:r>
      <w:r w:rsidR="006A0561">
        <w:rPr>
          <w:rFonts w:ascii="Calibri" w:hAnsi="Calibri" w:cs="Times New Roman" w:hint="cs"/>
          <w:b/>
          <w:bCs/>
          <w:color w:val="2D2D2D"/>
          <w:sz w:val="24"/>
          <w:shd w:val="clear" w:color="auto" w:fill="FFFFFF"/>
          <w:rtl/>
        </w:rPr>
        <w:t xml:space="preserve"> ולאחר ענו על השאלות</w:t>
      </w:r>
      <w:r>
        <w:rPr>
          <w:rFonts w:ascii="Calibri" w:hAnsi="Calibri" w:cs="Calibri" w:hint="cs"/>
          <w:b/>
          <w:bCs/>
          <w:color w:val="2D2D2D"/>
          <w:sz w:val="24"/>
          <w:shd w:val="clear" w:color="auto" w:fill="FFFFFF"/>
          <w:rtl/>
        </w:rPr>
        <w:t>:</w:t>
      </w:r>
    </w:p>
    <w:p w:rsidR="00323FEF" w:rsidRPr="00323FEF" w:rsidRDefault="00323FEF" w:rsidP="00323FEF">
      <w:pPr>
        <w:pStyle w:val="a7"/>
        <w:rPr>
          <w:rFonts w:ascii="Calibri" w:hAnsi="Calibri" w:cs="Calibri"/>
          <w:b/>
          <w:bCs/>
          <w:color w:val="2D2D2D"/>
          <w:sz w:val="24"/>
          <w:shd w:val="clear" w:color="auto" w:fill="FFFFFF"/>
          <w:rtl/>
        </w:rPr>
      </w:pPr>
      <w:r w:rsidRPr="00323FEF">
        <w:rPr>
          <w:rFonts w:ascii="Tahoma" w:hAnsi="Tahoma" w:cs="Tahoma"/>
          <w:b/>
          <w:bCs/>
          <w:color w:val="2D2D2D"/>
          <w:sz w:val="28"/>
          <w:szCs w:val="28"/>
          <w:shd w:val="clear" w:color="auto" w:fill="FFFFFF"/>
          <w:rtl/>
        </w:rPr>
        <w:t>הבשורה הבאה בחקלאות המדייקת מסתתרת מאחורי הרשת</w:t>
      </w:r>
      <w:r w:rsidRPr="002E49DC">
        <w:rPr>
          <w:rFonts w:ascii="Calibri" w:hAnsi="Calibri" w:cs="Calibri"/>
          <w:b/>
          <w:bCs/>
          <w:color w:val="1F497D" w:themeColor="text2"/>
          <w:sz w:val="18"/>
          <w:szCs w:val="18"/>
          <w:shd w:val="clear" w:color="auto" w:fill="FFFFFF"/>
          <w:vertAlign w:val="superscript"/>
          <w:rtl/>
        </w:rPr>
        <w:t>[</w:t>
      </w:r>
      <w:r>
        <w:rPr>
          <w:rFonts w:ascii="Calibri" w:hAnsi="Calibri" w:cs="Calibri" w:hint="cs"/>
          <w:b/>
          <w:bCs/>
          <w:color w:val="1F497D" w:themeColor="text2"/>
          <w:sz w:val="18"/>
          <w:szCs w:val="18"/>
          <w:shd w:val="clear" w:color="auto" w:fill="FFFFFF"/>
          <w:vertAlign w:val="superscript"/>
          <w:rtl/>
        </w:rPr>
        <w:t>14</w:t>
      </w:r>
      <w:r w:rsidRPr="002E49DC">
        <w:rPr>
          <w:rFonts w:ascii="Calibri" w:hAnsi="Calibri" w:cs="Calibri"/>
          <w:b/>
          <w:bCs/>
          <w:color w:val="1F497D" w:themeColor="text2"/>
          <w:sz w:val="18"/>
          <w:szCs w:val="18"/>
          <w:shd w:val="clear" w:color="auto" w:fill="FFFFFF"/>
          <w:vertAlign w:val="superscript"/>
          <w:rtl/>
        </w:rPr>
        <w:t>]</w:t>
      </w:r>
    </w:p>
    <w:p w:rsidR="00323FEF" w:rsidRPr="00323FEF" w:rsidRDefault="00323FEF" w:rsidP="00323FEF">
      <w:pPr>
        <w:pStyle w:val="a7"/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</w:pPr>
      <w:r w:rsidRPr="00323FEF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האתגרים בפניהם ניצבים חקלאים מן העולם כולו הולכים והופכים מורכבים יותר משנה לשנה</w:t>
      </w:r>
      <w:r w:rsidRPr="00323FEF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; </w:t>
      </w:r>
      <w:r w:rsidRPr="00323FEF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דרישה מתעצמת לכמות איכותית של תוצרת</w:t>
      </w:r>
      <w:r w:rsidRPr="00323FEF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Pr="00323FEF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תקנים מחמירים ומחסור מתמיד בידיים עובדות מייצרים תלות גוברת והולכת בחקלאות מדייקת</w:t>
      </w:r>
      <w:r w:rsidRPr="00323FEF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Pr="00323FEF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הרותמת זה שנים כלים ופיתוחים טכנולוגיים המשפרים תמידית תהליכים בענף</w:t>
      </w:r>
      <w:r w:rsidRPr="00323FEF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. </w:t>
      </w:r>
    </w:p>
    <w:p w:rsidR="00323FEF" w:rsidRPr="00323FEF" w:rsidRDefault="00323FEF" w:rsidP="00323FEF">
      <w:pPr>
        <w:pStyle w:val="a7"/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</w:pPr>
    </w:p>
    <w:p w:rsidR="00323FEF" w:rsidRPr="00323FEF" w:rsidRDefault="00323FEF" w:rsidP="00323FEF">
      <w:pPr>
        <w:pStyle w:val="a7"/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</w:pPr>
      <w:r w:rsidRPr="00323FEF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דיגיטציה של ניהול מידע בשילוב עם טכנולוגיה הלקוחה מתחום המעקב הפכה לכלי יוצא דופן באיסוף וניתוח נתונים במגזר החקלאי</w:t>
      </w:r>
      <w:r w:rsidRPr="00323FEF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. </w:t>
      </w:r>
      <w:r w:rsidRPr="00323FEF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שימוש באלגוריתמים</w:t>
      </w:r>
      <w:r w:rsidRPr="00323FEF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Pr="00323FEF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ביג דאטה ו</w:t>
      </w:r>
      <w:r w:rsidRPr="00323FEF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>-</w:t>
      </w:r>
      <w:r w:rsidRPr="00323FEF">
        <w:rPr>
          <w:rFonts w:ascii="Calibri" w:hAnsi="Calibri" w:cs="Calibri"/>
          <w:color w:val="2D2D2D"/>
          <w:sz w:val="20"/>
          <w:szCs w:val="20"/>
          <w:shd w:val="clear" w:color="auto" w:fill="FFFFFF"/>
        </w:rPr>
        <w:t>Machine Learning</w:t>
      </w:r>
      <w:r w:rsidRPr="00323FEF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 xml:space="preserve"> הפכו את התחום למדעי</w:t>
      </w:r>
      <w:r w:rsidRPr="00323FEF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Pr="00323FEF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מדויק ושקוף באופן התורם משמעותית לאיכותו של המזון ולסוגיות חשובות</w:t>
      </w:r>
      <w:r w:rsidRPr="00323FEF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Pr="00323FEF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דוגמת קיימות ואיכות סביבה</w:t>
      </w:r>
      <w:r w:rsidRPr="00323FEF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. </w:t>
      </w:r>
    </w:p>
    <w:p w:rsidR="00323FEF" w:rsidRPr="00323FEF" w:rsidRDefault="00323FEF" w:rsidP="00323FEF">
      <w:pPr>
        <w:pStyle w:val="a7"/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</w:pPr>
      <w:r w:rsidRPr="00323FEF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אנחנו עורכים שימוש במגוון רחב מאוד של כלים על מנת לאסוף נתונים מן השטח</w:t>
      </w:r>
      <w:r w:rsidRPr="00323FEF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: </w:t>
      </w:r>
      <w:r w:rsidRPr="00323FEF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חיישנים מסוגים שונים המפוזרים על גבי הקרקע אוספים מידע אודות מדדים דוגמת לחות וטמפרטורה ומתווספים אל מידע שמתקבל באמצעות רחפנים ולוויינים המצלמים את השטח מלמעלה</w:t>
      </w:r>
      <w:r w:rsidRPr="00323FEF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. </w:t>
      </w:r>
      <w:r w:rsidRPr="00323FEF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אלה מסייעים לנו להרכיב תמונה מדויקת להפליא של החלקה החקלאית ולהפיק נתונים ומידע המביאים ליצירת מרשם לטיפול יעיל בגידולים השונים</w:t>
      </w:r>
      <w:r w:rsidRPr="00323FEF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. </w:t>
      </w:r>
      <w:r w:rsidRPr="00323FEF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תארו לכם סיטואציה שבה חקלאי יוצא לשטח לסקירה</w:t>
      </w:r>
      <w:r w:rsidRPr="00323FEF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Pr="00323FEF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כשמתחת לזרועו רחפן ובידו שלט</w:t>
      </w:r>
      <w:r w:rsidRPr="00323FEF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. </w:t>
      </w:r>
      <w:r w:rsidRPr="00323FEF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הרחפן עולה מעלה ומשדר נתונים אודות הגידולים ישירות לאפליקציה ייעודית המציגה את הממצאים במכשיר הנייד</w:t>
      </w:r>
      <w:r w:rsidRPr="00323FEF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>".</w:t>
      </w:r>
    </w:p>
    <w:p w:rsidR="00323FEF" w:rsidRPr="00323FEF" w:rsidRDefault="00323FEF" w:rsidP="00323FEF">
      <w:pPr>
        <w:pStyle w:val="a7"/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</w:pPr>
      <w:r w:rsidRPr="00323FEF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בשנים האחרונות הפכו הרחפנים לאחד הכלים המשמעותיים ביותר בתחום החקלאות המדייקת בזכות היכולת לאסוף מידע במהירות</w:t>
      </w:r>
      <w:r w:rsidRPr="00323FEF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Pr="00323FEF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לנתח אותו ולהעביר לחקלאי תמונה מלאה ומנותחת בזמן אמת</w:t>
      </w:r>
      <w:r w:rsidRPr="00323FEF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. </w:t>
      </w:r>
      <w:r w:rsidRPr="00323FEF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 xml:space="preserve">חקלאים רבים המתמחים בגידולי רשת </w:t>
      </w:r>
      <w:r w:rsidRPr="00323FEF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>(</w:t>
      </w:r>
      <w:r w:rsidRPr="00323FEF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כמו עצי פרי</w:t>
      </w:r>
      <w:r w:rsidRPr="00323FEF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Pr="00323FEF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בננות</w:t>
      </w:r>
      <w:r w:rsidRPr="00323FEF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Pr="00323FEF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ירקות ופירות עדינים ועוד</w:t>
      </w:r>
      <w:r w:rsidRPr="00323FEF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) </w:t>
      </w:r>
      <w:r w:rsidRPr="00323FEF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לא זכו ליהנות מהיתרונות האדירים הטמונים בסריקת השטח באמצעות רחפנים ומסתפקים כיום במידע המתקבל באמצעות חיישנים המוצבים על פני הקרקע בלבד</w:t>
      </w:r>
      <w:r w:rsidRPr="00323FEF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>.</w:t>
      </w:r>
      <w:r>
        <w:rPr>
          <w:rFonts w:ascii="Calibri" w:hAnsi="Calibri" w:cs="Times New Roman" w:hint="cs"/>
          <w:color w:val="2D2D2D"/>
          <w:sz w:val="20"/>
          <w:szCs w:val="20"/>
          <w:shd w:val="clear" w:color="auto" w:fill="FFFFFF"/>
          <w:rtl/>
        </w:rPr>
        <w:t xml:space="preserve"> רחפנים</w:t>
      </w:r>
      <w:r w:rsidRPr="00323FEF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 xml:space="preserve"> מספקים מידע מנותח ומתועד לחקלאים</w:t>
      </w:r>
      <w:r w:rsidRPr="00323FEF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Pr="00323FEF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כגון מפות חום</w:t>
      </w:r>
      <w:r w:rsidRPr="00323FEF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Pr="00323FEF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מידול תלת</w:t>
      </w:r>
      <w:r w:rsidRPr="00323FEF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>-</w:t>
      </w:r>
      <w:r w:rsidRPr="00323FEF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 xml:space="preserve">ממד ומפות </w:t>
      </w:r>
      <w:r w:rsidRPr="00323FEF">
        <w:rPr>
          <w:rFonts w:ascii="Calibri" w:hAnsi="Calibri" w:cs="Calibri"/>
          <w:color w:val="2D2D2D"/>
          <w:sz w:val="20"/>
          <w:szCs w:val="20"/>
          <w:shd w:val="clear" w:color="auto" w:fill="FFFFFF"/>
        </w:rPr>
        <w:t>GIS</w:t>
      </w:r>
      <w:r w:rsidRPr="00323FEF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. </w:t>
      </w:r>
      <w:r w:rsidRPr="00323FEF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בשנה האחרונה רשמה החברה פריצת דרך מהותית בתחום העתידה להשפיע על עשרות אלפי דונמים של גידולי רשת בישראל ומיליונים נוספים ברחבי העולם</w:t>
      </w:r>
      <w:r w:rsidRPr="00323FEF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>.</w:t>
      </w:r>
    </w:p>
    <w:p w:rsidR="00323FEF" w:rsidRPr="00323FEF" w:rsidRDefault="00323FEF" w:rsidP="00323FEF">
      <w:pPr>
        <w:pStyle w:val="a7"/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</w:pPr>
    </w:p>
    <w:p w:rsidR="00323FEF" w:rsidRPr="00323FEF" w:rsidRDefault="00323FEF" w:rsidP="00323FEF">
      <w:pPr>
        <w:pStyle w:val="a7"/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</w:pPr>
      <w:r w:rsidRPr="00323FEF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 xml:space="preserve">השימוש האינטנסיבי בחקלאות מדייקת למעשה מאפשר להיכנס לתוך בסיס נתונים ולשאוב בקלות תובנות </w:t>
      </w:r>
      <w:r>
        <w:rPr>
          <w:rFonts w:ascii="Calibri" w:hAnsi="Calibri" w:cs="Times New Roman" w:hint="cs"/>
          <w:color w:val="2D2D2D"/>
          <w:sz w:val="20"/>
          <w:szCs w:val="20"/>
          <w:shd w:val="clear" w:color="auto" w:fill="FFFFFF"/>
          <w:rtl/>
        </w:rPr>
        <w:t>שהופקו</w:t>
      </w:r>
      <w:r w:rsidRPr="00323FEF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 xml:space="preserve"> במשך שנים של תצפיות באזורים מסוימים</w:t>
      </w:r>
      <w:r w:rsidRPr="00323FEF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. </w:t>
      </w:r>
      <w:r w:rsidRPr="00323FEF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סנסורים בודקים חיוניות של צמח</w:t>
      </w:r>
      <w:r w:rsidRPr="00323FEF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Pr="00323FEF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גוונים של גידולים המעידים על חוסר בנוזלים</w:t>
      </w:r>
      <w:r w:rsidRPr="00323FEF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Pr="00323FEF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דפוסים של הידבקות ממזיקים שונים</w:t>
      </w:r>
      <w:r w:rsidRPr="00323FEF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Pr="00323FEF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השפעתו של דשן כזה או אחר</w:t>
      </w:r>
      <w:r w:rsidRPr="00323FEF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Pr="00323FEF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נזקי השקיה</w:t>
      </w:r>
      <w:r w:rsidRPr="00323FEF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Pr="00323FEF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 xml:space="preserve">מרווחי שתילה </w:t>
      </w:r>
      <w:r w:rsidRPr="00323FEF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- </w:t>
      </w:r>
      <w:r w:rsidRPr="00323FEF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זה עולם ומלואו</w:t>
      </w:r>
      <w:r w:rsidRPr="00323FEF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. </w:t>
      </w:r>
      <w:r w:rsidRPr="00323FEF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 xml:space="preserve">היום אנחנו מסוגלים לאתר מידע שגם חקלאים מנוסים </w:t>
      </w:r>
      <w:r w:rsidRPr="00323FEF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- </w:t>
      </w:r>
      <w:r w:rsidRPr="00323FEF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 xml:space="preserve">כאלה שנמצאים בשטח שעות ארוכות בכל יום </w:t>
      </w:r>
      <w:r w:rsidRPr="00323FEF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- </w:t>
      </w:r>
      <w:r w:rsidRPr="00323FEF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לא יצליחו לזהות בעין</w:t>
      </w:r>
      <w:r w:rsidRPr="00323FEF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. </w:t>
      </w:r>
      <w:r w:rsidRPr="00323FEF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אנחנו מציגים תובנות בצורה מהירה מאוד</w:t>
      </w:r>
      <w:r w:rsidRPr="00323FEF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Pr="00323FEF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מה שמאפשר לחקלאים להגיב בצורה מהירה לכל מה שמתרחש בשטח ויכול אף למנוע מהם הפסדים כבדים ואובדן יקר של זמן</w:t>
      </w:r>
      <w:r w:rsidRPr="00323FEF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>."</w:t>
      </w:r>
    </w:p>
    <w:p w:rsidR="00323FEF" w:rsidRPr="00323FEF" w:rsidRDefault="00323FEF" w:rsidP="00323FEF">
      <w:pPr>
        <w:pStyle w:val="a7"/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</w:pPr>
    </w:p>
    <w:p w:rsidR="00323FEF" w:rsidRPr="00323FEF" w:rsidRDefault="00323FEF" w:rsidP="00323FEF">
      <w:pPr>
        <w:pStyle w:val="a7"/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</w:pPr>
      <w:r w:rsidRPr="00323FEF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המערכת שפותחה עבור מו</w:t>
      </w:r>
      <w:r w:rsidRPr="00323FEF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>"</w:t>
      </w:r>
      <w:r w:rsidRPr="00323FEF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פ דרום נשענת על שילוב של שלוש טכנולוגיות צילום</w:t>
      </w:r>
      <w:r w:rsidRPr="00323FEF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Pr="00323FEF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חישה ומידול</w:t>
      </w:r>
      <w:r w:rsidRPr="00323FEF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: </w:t>
      </w:r>
      <w:r w:rsidRPr="00323FEF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הרחפנים אוספים מידע באמצעות מצלמות ברזולוציה גבוהה במיוחד</w:t>
      </w:r>
      <w:r w:rsidRPr="00323FEF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Pr="00323FEF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חיישנים תרמיים ואפליקציות ייעודיות לאיסוף וניתוח מידע</w:t>
      </w:r>
      <w:r w:rsidRPr="00323FEF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. </w:t>
      </w:r>
      <w:r w:rsidRPr="00323FEF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 xml:space="preserve">המערכת מאפשרת לנהל את חלקות הגידול באופן יעיל באמצעות מערכת </w:t>
      </w:r>
      <w:r w:rsidRPr="00323FEF">
        <w:rPr>
          <w:rFonts w:ascii="Calibri" w:hAnsi="Calibri" w:cs="Calibri"/>
          <w:color w:val="2D2D2D"/>
          <w:sz w:val="20"/>
          <w:szCs w:val="20"/>
          <w:shd w:val="clear" w:color="auto" w:fill="FFFFFF"/>
        </w:rPr>
        <w:t>GIS</w:t>
      </w:r>
      <w:r w:rsidRPr="00323FEF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 xml:space="preserve"> המאפשרת מתן מענה מהיר ומדויק לכל חריגה מהנורמה ובכך מאפשרת לנהל את השימוש בהדברה או את הטיפול במזיקים באופן חסכני מחד גיסא</w:t>
      </w:r>
      <w:r w:rsidRPr="00323FEF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Pr="00323FEF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ומניעת התפשטות של המפגע לשטחים אחרים מאידך גיסא</w:t>
      </w:r>
      <w:r w:rsidRPr="00323FEF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>.</w:t>
      </w:r>
    </w:p>
    <w:p w:rsidR="00323FEF" w:rsidRPr="00323FEF" w:rsidRDefault="00323FEF" w:rsidP="00323FEF">
      <w:pPr>
        <w:pStyle w:val="a7"/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</w:pPr>
    </w:p>
    <w:p w:rsidR="00323FEF" w:rsidRPr="006A0561" w:rsidRDefault="006A0561" w:rsidP="00323FEF">
      <w:pPr>
        <w:pStyle w:val="a7"/>
        <w:rPr>
          <w:rFonts w:ascii="Calibri" w:hAnsi="Calibri" w:cs="Calibri"/>
          <w:b/>
          <w:bCs/>
          <w:color w:val="FF0000"/>
          <w:sz w:val="20"/>
          <w:szCs w:val="20"/>
          <w:shd w:val="clear" w:color="auto" w:fill="FFFFFF"/>
          <w:rtl/>
        </w:rPr>
      </w:pPr>
      <w:r w:rsidRPr="006A0561">
        <w:rPr>
          <w:rFonts w:ascii="Calibri" w:hAnsi="Calibri" w:cs="Times New Roman" w:hint="cs"/>
          <w:b/>
          <w:bCs/>
          <w:color w:val="FF0000"/>
          <w:sz w:val="20"/>
          <w:szCs w:val="20"/>
          <w:shd w:val="clear" w:color="auto" w:fill="FFFFFF"/>
          <w:rtl/>
        </w:rPr>
        <w:t>שאלות הבנה</w:t>
      </w:r>
      <w:r w:rsidRPr="006A0561">
        <w:rPr>
          <w:rFonts w:ascii="Calibri" w:hAnsi="Calibri" w:cs="Calibri" w:hint="cs"/>
          <w:b/>
          <w:bCs/>
          <w:color w:val="FF0000"/>
          <w:sz w:val="20"/>
          <w:szCs w:val="20"/>
          <w:shd w:val="clear" w:color="auto" w:fill="FFFFFF"/>
          <w:rtl/>
        </w:rPr>
        <w:t>:</w:t>
      </w:r>
    </w:p>
    <w:p w:rsidR="006A0561" w:rsidRPr="006A0561" w:rsidRDefault="006A0561" w:rsidP="006A0561">
      <w:pPr>
        <w:pStyle w:val="a7"/>
        <w:numPr>
          <w:ilvl w:val="0"/>
          <w:numId w:val="40"/>
        </w:numPr>
        <w:rPr>
          <w:rFonts w:ascii="Calibri" w:hAnsi="Calibri" w:cs="Calibri"/>
          <w:color w:val="FF0000"/>
          <w:sz w:val="20"/>
          <w:szCs w:val="20"/>
          <w:shd w:val="clear" w:color="auto" w:fill="FFFFFF"/>
          <w:rtl/>
        </w:rPr>
      </w:pPr>
      <w:r w:rsidRPr="006A0561">
        <w:rPr>
          <w:rFonts w:ascii="Calibri" w:hAnsi="Calibri" w:cs="Times New Roman" w:hint="cs"/>
          <w:color w:val="FF0000"/>
          <w:sz w:val="20"/>
          <w:szCs w:val="20"/>
          <w:shd w:val="clear" w:color="auto" w:fill="FFFFFF"/>
          <w:rtl/>
        </w:rPr>
        <w:t>במה החידוש שמביאה חקלאות מדייקת</w:t>
      </w:r>
      <w:r w:rsidRPr="006A0561">
        <w:rPr>
          <w:rFonts w:ascii="Calibri" w:hAnsi="Calibri" w:cs="Calibri" w:hint="cs"/>
          <w:color w:val="FF0000"/>
          <w:sz w:val="20"/>
          <w:szCs w:val="20"/>
          <w:shd w:val="clear" w:color="auto" w:fill="FFFFFF"/>
          <w:rtl/>
        </w:rPr>
        <w:t>?</w:t>
      </w:r>
    </w:p>
    <w:p w:rsidR="006A0561" w:rsidRPr="006A0561" w:rsidRDefault="006A0561" w:rsidP="006A0561">
      <w:pPr>
        <w:pStyle w:val="a7"/>
        <w:numPr>
          <w:ilvl w:val="0"/>
          <w:numId w:val="40"/>
        </w:numPr>
        <w:rPr>
          <w:rFonts w:ascii="Calibri" w:hAnsi="Calibri" w:cs="Calibri"/>
          <w:color w:val="FF0000"/>
          <w:sz w:val="20"/>
          <w:szCs w:val="20"/>
          <w:shd w:val="clear" w:color="auto" w:fill="FFFFFF"/>
          <w:rtl/>
        </w:rPr>
      </w:pPr>
      <w:r w:rsidRPr="006A0561">
        <w:rPr>
          <w:rFonts w:ascii="Calibri" w:hAnsi="Calibri" w:cs="Times New Roman" w:hint="cs"/>
          <w:color w:val="FF0000"/>
          <w:sz w:val="20"/>
          <w:szCs w:val="20"/>
          <w:shd w:val="clear" w:color="auto" w:fill="FFFFFF"/>
          <w:rtl/>
        </w:rPr>
        <w:t>אילו אמצעים טכנולוגיים קיימים בחקלאות מדייקת</w:t>
      </w:r>
      <w:r w:rsidRPr="006A0561">
        <w:rPr>
          <w:rFonts w:ascii="Calibri" w:hAnsi="Calibri" w:cs="Calibri" w:hint="cs"/>
          <w:color w:val="FF0000"/>
          <w:sz w:val="20"/>
          <w:szCs w:val="20"/>
          <w:shd w:val="clear" w:color="auto" w:fill="FFFFFF"/>
          <w:rtl/>
        </w:rPr>
        <w:t>?</w:t>
      </w:r>
    </w:p>
    <w:p w:rsidR="006A0561" w:rsidRPr="006A0561" w:rsidRDefault="006A0561" w:rsidP="006A0561">
      <w:pPr>
        <w:pStyle w:val="a7"/>
        <w:numPr>
          <w:ilvl w:val="0"/>
          <w:numId w:val="40"/>
        </w:numPr>
        <w:rPr>
          <w:rFonts w:ascii="Calibri" w:hAnsi="Calibri" w:cs="Calibri"/>
          <w:color w:val="FF0000"/>
          <w:sz w:val="20"/>
          <w:szCs w:val="20"/>
          <w:shd w:val="clear" w:color="auto" w:fill="FFFFFF"/>
          <w:rtl/>
        </w:rPr>
      </w:pPr>
      <w:r w:rsidRPr="006A0561">
        <w:rPr>
          <w:rFonts w:ascii="Calibri" w:hAnsi="Calibri" w:cs="Times New Roman" w:hint="cs"/>
          <w:color w:val="FF0000"/>
          <w:sz w:val="20"/>
          <w:szCs w:val="20"/>
          <w:shd w:val="clear" w:color="auto" w:fill="FFFFFF"/>
          <w:rtl/>
        </w:rPr>
        <w:t>מה היתרונות של חקלאות מדייקת</w:t>
      </w:r>
      <w:r w:rsidRPr="006A0561">
        <w:rPr>
          <w:rFonts w:ascii="Calibri" w:hAnsi="Calibri" w:cs="Calibri" w:hint="cs"/>
          <w:color w:val="FF0000"/>
          <w:sz w:val="20"/>
          <w:szCs w:val="20"/>
          <w:shd w:val="clear" w:color="auto" w:fill="FFFFFF"/>
          <w:rtl/>
        </w:rPr>
        <w:t xml:space="preserve">? </w:t>
      </w:r>
    </w:p>
    <w:p w:rsidR="006A0561" w:rsidRPr="006A0561" w:rsidRDefault="006A0561" w:rsidP="006A0561">
      <w:pPr>
        <w:pStyle w:val="a7"/>
        <w:numPr>
          <w:ilvl w:val="0"/>
          <w:numId w:val="40"/>
        </w:numPr>
        <w:rPr>
          <w:rFonts w:ascii="Calibri" w:hAnsi="Calibri" w:cs="Calibri"/>
          <w:color w:val="FF0000"/>
          <w:sz w:val="20"/>
          <w:szCs w:val="20"/>
          <w:shd w:val="clear" w:color="auto" w:fill="FFFFFF"/>
          <w:rtl/>
        </w:rPr>
      </w:pPr>
      <w:r w:rsidRPr="006A0561">
        <w:rPr>
          <w:rFonts w:ascii="Calibri" w:hAnsi="Calibri" w:cs="Times New Roman" w:hint="cs"/>
          <w:color w:val="FF0000"/>
          <w:sz w:val="20"/>
          <w:szCs w:val="20"/>
          <w:shd w:val="clear" w:color="auto" w:fill="FFFFFF"/>
          <w:rtl/>
        </w:rPr>
        <w:t>מה החסרונות של חקלאות מדייקת</w:t>
      </w:r>
      <w:r w:rsidRPr="006A0561">
        <w:rPr>
          <w:rFonts w:ascii="Calibri" w:hAnsi="Calibri" w:cs="Calibri" w:hint="cs"/>
          <w:color w:val="FF0000"/>
          <w:sz w:val="20"/>
          <w:szCs w:val="20"/>
          <w:shd w:val="clear" w:color="auto" w:fill="FFFFFF"/>
          <w:rtl/>
        </w:rPr>
        <w:t>?</w:t>
      </w:r>
    </w:p>
    <w:p w:rsidR="006A0561" w:rsidRPr="006A0561" w:rsidRDefault="006A0561" w:rsidP="00323FEF">
      <w:pPr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</w:pPr>
    </w:p>
    <w:p w:rsidR="00B50490" w:rsidRPr="00AD5501" w:rsidRDefault="00B50490" w:rsidP="00AD5501">
      <w:pPr>
        <w:pStyle w:val="a7"/>
        <w:ind w:left="84"/>
        <w:rPr>
          <w:rFonts w:ascii="Calibri" w:hAnsi="Calibri" w:cs="Calibri"/>
          <w:b/>
          <w:bCs/>
          <w:color w:val="2D2D2D"/>
          <w:sz w:val="32"/>
          <w:szCs w:val="28"/>
          <w:shd w:val="clear" w:color="auto" w:fill="FFFFFF"/>
          <w:rtl/>
        </w:rPr>
      </w:pPr>
      <w:r w:rsidRPr="00AD5501">
        <w:rPr>
          <w:rFonts w:ascii="Calibri" w:hAnsi="Calibri" w:cs="Times New Roman"/>
          <w:b/>
          <w:bCs/>
          <w:color w:val="2D2D2D"/>
          <w:sz w:val="32"/>
          <w:szCs w:val="28"/>
          <w:shd w:val="clear" w:color="auto" w:fill="FFFFFF"/>
          <w:rtl/>
        </w:rPr>
        <w:t>ג</w:t>
      </w:r>
      <w:r w:rsidRPr="00AD5501">
        <w:rPr>
          <w:rFonts w:ascii="Calibri" w:hAnsi="Calibri" w:cs="Calibri"/>
          <w:b/>
          <w:bCs/>
          <w:color w:val="2D2D2D"/>
          <w:sz w:val="32"/>
          <w:szCs w:val="28"/>
          <w:shd w:val="clear" w:color="auto" w:fill="FFFFFF"/>
          <w:rtl/>
        </w:rPr>
        <w:t xml:space="preserve">. </w:t>
      </w:r>
      <w:r w:rsidR="00480500" w:rsidRPr="00AD5501">
        <w:rPr>
          <w:rFonts w:ascii="Calibri" w:hAnsi="Calibri" w:cs="Times New Roman" w:hint="cs"/>
          <w:b/>
          <w:bCs/>
          <w:color w:val="2D2D2D"/>
          <w:sz w:val="32"/>
          <w:szCs w:val="28"/>
          <w:shd w:val="clear" w:color="auto" w:fill="FFFFFF"/>
          <w:rtl/>
        </w:rPr>
        <w:t>פיתוח ושכלול השיטות ל</w:t>
      </w:r>
      <w:r w:rsidRPr="00AD5501">
        <w:rPr>
          <w:rFonts w:ascii="Calibri" w:hAnsi="Calibri" w:cs="Times New Roman"/>
          <w:b/>
          <w:bCs/>
          <w:color w:val="2D2D2D"/>
          <w:sz w:val="32"/>
          <w:szCs w:val="28"/>
          <w:shd w:val="clear" w:color="auto" w:fill="FFFFFF"/>
          <w:rtl/>
        </w:rPr>
        <w:t xml:space="preserve">עיבוד </w:t>
      </w:r>
      <w:r w:rsidR="00480500" w:rsidRPr="00AD5501">
        <w:rPr>
          <w:rFonts w:ascii="Calibri" w:hAnsi="Calibri" w:cs="Times New Roman" w:hint="cs"/>
          <w:b/>
          <w:bCs/>
          <w:color w:val="2D2D2D"/>
          <w:sz w:val="32"/>
          <w:szCs w:val="28"/>
          <w:shd w:val="clear" w:color="auto" w:fill="FFFFFF"/>
          <w:rtl/>
        </w:rPr>
        <w:t>ה</w:t>
      </w:r>
      <w:r w:rsidRPr="00AD5501">
        <w:rPr>
          <w:rFonts w:ascii="Calibri" w:hAnsi="Calibri" w:cs="Times New Roman"/>
          <w:b/>
          <w:bCs/>
          <w:color w:val="2D2D2D"/>
          <w:sz w:val="32"/>
          <w:szCs w:val="28"/>
          <w:shd w:val="clear" w:color="auto" w:fill="FFFFFF"/>
          <w:rtl/>
        </w:rPr>
        <w:t>קרקע</w:t>
      </w:r>
      <w:r w:rsidR="00480500" w:rsidRPr="00AD5501">
        <w:rPr>
          <w:rFonts w:ascii="Calibri" w:hAnsi="Calibri" w:cs="Calibri" w:hint="cs"/>
          <w:b/>
          <w:bCs/>
          <w:color w:val="2D2D2D"/>
          <w:sz w:val="32"/>
          <w:szCs w:val="28"/>
          <w:shd w:val="clear" w:color="auto" w:fill="FFFFFF"/>
          <w:rtl/>
        </w:rPr>
        <w:t xml:space="preserve"> </w:t>
      </w:r>
    </w:p>
    <w:p w:rsidR="00B50490" w:rsidRPr="000E4901" w:rsidRDefault="00B50490" w:rsidP="000E4901">
      <w:pPr>
        <w:rPr>
          <w:rFonts w:ascii="Calibri" w:hAnsi="Calibri" w:cs="Calibri"/>
          <w:b/>
          <w:bCs/>
          <w:color w:val="2D2D2D"/>
          <w:szCs w:val="22"/>
          <w:shd w:val="clear" w:color="auto" w:fill="FFFFFF"/>
          <w:rtl/>
        </w:rPr>
      </w:pPr>
      <w:r w:rsidRPr="000E4901">
        <w:rPr>
          <w:rFonts w:ascii="Calibri" w:hAnsi="Calibri" w:cs="Times New Roman"/>
          <w:b/>
          <w:bCs/>
          <w:color w:val="2D2D2D"/>
          <w:szCs w:val="22"/>
          <w:shd w:val="clear" w:color="auto" w:fill="FFFFFF"/>
          <w:rtl/>
        </w:rPr>
        <w:t>כל תהליכי עיבוד הקרקע הפכו</w:t>
      </w:r>
      <w:r w:rsidR="00D43F3F" w:rsidRPr="000E4901">
        <w:rPr>
          <w:rFonts w:ascii="Calibri" w:hAnsi="Calibri" w:cs="Times New Roman"/>
          <w:b/>
          <w:bCs/>
          <w:color w:val="2D2D2D"/>
          <w:szCs w:val="22"/>
          <w:shd w:val="clear" w:color="auto" w:fill="FFFFFF"/>
          <w:rtl/>
        </w:rPr>
        <w:t xml:space="preserve"> להיות ממוכן לחלוטין</w:t>
      </w:r>
      <w:r w:rsidRPr="000E4901">
        <w:rPr>
          <w:rFonts w:ascii="Calibri" w:hAnsi="Calibri" w:cs="Times New Roman"/>
          <w:b/>
          <w:bCs/>
          <w:color w:val="2D2D2D"/>
          <w:szCs w:val="22"/>
          <w:shd w:val="clear" w:color="auto" w:fill="FFFFFF"/>
          <w:rtl/>
        </w:rPr>
        <w:t xml:space="preserve"> ללא </w:t>
      </w:r>
      <w:r w:rsidR="000E4901" w:rsidRPr="000E4901">
        <w:rPr>
          <w:rFonts w:ascii="Calibri" w:hAnsi="Calibri" w:cs="Times New Roman" w:hint="cs"/>
          <w:b/>
          <w:bCs/>
          <w:color w:val="2D2D2D"/>
          <w:szCs w:val="22"/>
          <w:shd w:val="clear" w:color="auto" w:fill="FFFFFF"/>
          <w:rtl/>
        </w:rPr>
        <w:t>עבודת</w:t>
      </w:r>
      <w:r w:rsidR="000E4901" w:rsidRPr="000E4901">
        <w:rPr>
          <w:rFonts w:ascii="Calibri" w:hAnsi="Calibri" w:cs="Calibri"/>
          <w:b/>
          <w:bCs/>
          <w:color w:val="2D2D2D"/>
          <w:szCs w:val="22"/>
          <w:shd w:val="clear" w:color="auto" w:fill="FFFFFF"/>
          <w:rtl/>
        </w:rPr>
        <w:t xml:space="preserve"> </w:t>
      </w:r>
      <w:r w:rsidR="000E4901" w:rsidRPr="000E4901">
        <w:rPr>
          <w:rFonts w:ascii="Calibri" w:hAnsi="Calibri" w:cs="Times New Roman" w:hint="cs"/>
          <w:b/>
          <w:bCs/>
          <w:color w:val="2D2D2D"/>
          <w:szCs w:val="22"/>
          <w:shd w:val="clear" w:color="auto" w:fill="FFFFFF"/>
          <w:rtl/>
        </w:rPr>
        <w:t>ידיים</w:t>
      </w:r>
      <w:r w:rsidRPr="000E4901">
        <w:rPr>
          <w:rFonts w:ascii="Calibri" w:hAnsi="Calibri" w:cs="Calibri"/>
          <w:b/>
          <w:bCs/>
          <w:color w:val="2D2D2D"/>
          <w:szCs w:val="22"/>
          <w:shd w:val="clear" w:color="auto" w:fill="FFFFFF"/>
          <w:rtl/>
        </w:rPr>
        <w:t>.</w:t>
      </w:r>
    </w:p>
    <w:p w:rsidR="000E4901" w:rsidRPr="000E4901" w:rsidRDefault="000E4901" w:rsidP="000E4901">
      <w:pPr>
        <w:rPr>
          <w:rFonts w:ascii="Calibri" w:hAnsi="Calibri" w:cs="Calibri"/>
          <w:b/>
          <w:bCs/>
          <w:color w:val="2D2D2D"/>
          <w:szCs w:val="22"/>
          <w:shd w:val="clear" w:color="auto" w:fill="FFFFFF"/>
          <w:rtl/>
        </w:rPr>
      </w:pPr>
      <w:r w:rsidRPr="000E4901">
        <w:rPr>
          <w:rFonts w:ascii="Calibri" w:hAnsi="Calibri" w:cs="Times New Roman" w:hint="cs"/>
          <w:b/>
          <w:bCs/>
          <w:color w:val="2D2D2D"/>
          <w:szCs w:val="22"/>
          <w:shd w:val="clear" w:color="auto" w:fill="FFFFFF"/>
          <w:rtl/>
        </w:rPr>
        <w:lastRenderedPageBreak/>
        <w:t>בשנים האחרונות תהליכי העיבוד הופכים לאוטומטים באמצעות חקלאות מדייקת</w:t>
      </w:r>
      <w:r w:rsidRPr="000E4901">
        <w:rPr>
          <w:rFonts w:ascii="Calibri" w:hAnsi="Calibri" w:cs="Calibri" w:hint="cs"/>
          <w:b/>
          <w:bCs/>
          <w:color w:val="2D2D2D"/>
          <w:szCs w:val="22"/>
          <w:shd w:val="clear" w:color="auto" w:fill="FFFFFF"/>
          <w:rtl/>
        </w:rPr>
        <w:t>.</w:t>
      </w:r>
    </w:p>
    <w:p w:rsidR="00B50490" w:rsidRPr="003476A2" w:rsidRDefault="00B50490" w:rsidP="00D916D8">
      <w:pPr>
        <w:pStyle w:val="a7"/>
        <w:numPr>
          <w:ilvl w:val="0"/>
          <w:numId w:val="5"/>
        </w:numPr>
        <w:rPr>
          <w:rFonts w:ascii="Calibri" w:hAnsi="Calibri" w:cs="Calibri"/>
          <w:color w:val="2D2D2D"/>
          <w:szCs w:val="20"/>
          <w:shd w:val="clear" w:color="auto" w:fill="FFFFFF"/>
          <w:rtl/>
        </w:rPr>
      </w:pPr>
      <w:r w:rsidRPr="003476A2">
        <w:rPr>
          <w:rFonts w:ascii="Calibri" w:hAnsi="Calibri" w:cs="Times New Roman"/>
          <w:color w:val="2D2D2D"/>
          <w:szCs w:val="20"/>
          <w:shd w:val="clear" w:color="auto" w:fill="FFFFFF"/>
          <w:rtl/>
        </w:rPr>
        <w:t>חריש ממוכן</w:t>
      </w:r>
      <w:r w:rsidR="00D916D8" w:rsidRPr="003476A2">
        <w:rPr>
          <w:rFonts w:ascii="Calibri" w:hAnsi="Calibri" w:cs="Calibri" w:hint="cs"/>
          <w:color w:val="2D2D2D"/>
          <w:szCs w:val="20"/>
          <w:shd w:val="clear" w:color="auto" w:fill="FFFFFF"/>
          <w:rtl/>
        </w:rPr>
        <w:t xml:space="preserve">, </w:t>
      </w:r>
      <w:r w:rsidR="00D916D8" w:rsidRPr="003476A2">
        <w:rPr>
          <w:rFonts w:ascii="Calibri" w:hAnsi="Calibri" w:cs="Times New Roman" w:hint="cs"/>
          <w:color w:val="2D2D2D"/>
          <w:szCs w:val="20"/>
          <w:shd w:val="clear" w:color="auto" w:fill="FFFFFF"/>
          <w:rtl/>
        </w:rPr>
        <w:t>זריעה</w:t>
      </w:r>
      <w:r w:rsidR="00D916D8" w:rsidRPr="003476A2">
        <w:rPr>
          <w:rFonts w:ascii="Calibri" w:hAnsi="Calibri" w:cs="Calibri" w:hint="cs"/>
          <w:color w:val="2D2D2D"/>
          <w:szCs w:val="20"/>
          <w:shd w:val="clear" w:color="auto" w:fill="FFFFFF"/>
          <w:rtl/>
        </w:rPr>
        <w:t xml:space="preserve">, </w:t>
      </w:r>
      <w:r w:rsidR="00D916D8" w:rsidRPr="003476A2">
        <w:rPr>
          <w:rFonts w:ascii="Calibri" w:hAnsi="Calibri" w:cs="Times New Roman" w:hint="cs"/>
          <w:color w:val="2D2D2D"/>
          <w:szCs w:val="20"/>
          <w:shd w:val="clear" w:color="auto" w:fill="FFFFFF"/>
          <w:rtl/>
        </w:rPr>
        <w:t>פריסת השקיה</w:t>
      </w:r>
      <w:r w:rsidR="00D916D8" w:rsidRPr="003476A2">
        <w:rPr>
          <w:rFonts w:ascii="Calibri" w:hAnsi="Calibri" w:cs="Calibri" w:hint="cs"/>
          <w:color w:val="2D2D2D"/>
          <w:szCs w:val="20"/>
          <w:shd w:val="clear" w:color="auto" w:fill="FFFFFF"/>
          <w:rtl/>
        </w:rPr>
        <w:t xml:space="preserve">, </w:t>
      </w:r>
      <w:r w:rsidR="00D916D8" w:rsidRPr="003476A2">
        <w:rPr>
          <w:rFonts w:ascii="Calibri" w:hAnsi="Calibri" w:cs="Times New Roman" w:hint="cs"/>
          <w:color w:val="2D2D2D"/>
          <w:szCs w:val="20"/>
          <w:shd w:val="clear" w:color="auto" w:fill="FFFFFF"/>
          <w:rtl/>
        </w:rPr>
        <w:t xml:space="preserve">איסוף תוצרת באמצעות </w:t>
      </w:r>
      <w:r w:rsidRPr="003476A2">
        <w:rPr>
          <w:rFonts w:ascii="Calibri" w:hAnsi="Calibri" w:cs="Times New Roman"/>
          <w:color w:val="2D2D2D"/>
          <w:szCs w:val="20"/>
          <w:shd w:val="clear" w:color="auto" w:fill="FFFFFF"/>
          <w:rtl/>
        </w:rPr>
        <w:t>טרקטורים ה</w:t>
      </w:r>
      <w:r w:rsidR="00D43F3F" w:rsidRPr="003476A2">
        <w:rPr>
          <w:rFonts w:ascii="Calibri" w:hAnsi="Calibri" w:cs="Times New Roman"/>
          <w:color w:val="2D2D2D"/>
          <w:szCs w:val="20"/>
          <w:shd w:val="clear" w:color="auto" w:fill="FFFFFF"/>
          <w:rtl/>
        </w:rPr>
        <w:t xml:space="preserve">חורשים את השדה ועד כלים המונחים באמצעות </w:t>
      </w:r>
      <w:r w:rsidR="00D916D8" w:rsidRPr="003476A2">
        <w:rPr>
          <w:rFonts w:ascii="Calibri" w:hAnsi="Calibri" w:cs="Times New Roman" w:hint="cs"/>
          <w:color w:val="2D2D2D"/>
          <w:szCs w:val="20"/>
          <w:shd w:val="clear" w:color="auto" w:fill="FFFFFF"/>
          <w:rtl/>
        </w:rPr>
        <w:t>מערכת ניווט לווייני</w:t>
      </w:r>
      <w:r w:rsidR="00D916D8" w:rsidRPr="003476A2">
        <w:rPr>
          <w:rFonts w:ascii="Calibri" w:hAnsi="Calibri" w:cs="Times New Roman" w:hint="eastAsia"/>
          <w:color w:val="2D2D2D"/>
          <w:szCs w:val="20"/>
          <w:shd w:val="clear" w:color="auto" w:fill="FFFFFF"/>
          <w:rtl/>
        </w:rPr>
        <w:t>ת</w:t>
      </w:r>
      <w:r w:rsidR="00D916D8" w:rsidRPr="003476A2">
        <w:rPr>
          <w:rFonts w:ascii="Calibri" w:hAnsi="Calibri" w:cs="Calibri" w:hint="cs"/>
          <w:color w:val="2D2D2D"/>
          <w:szCs w:val="20"/>
          <w:shd w:val="clear" w:color="auto" w:fill="FFFFFF"/>
          <w:rtl/>
        </w:rPr>
        <w:t xml:space="preserve"> </w:t>
      </w:r>
      <w:r w:rsidR="00D916D8" w:rsidRPr="003476A2">
        <w:rPr>
          <w:rFonts w:ascii="Calibri" w:hAnsi="Calibri" w:cs="Calibri"/>
          <w:color w:val="2D2D2D"/>
          <w:szCs w:val="20"/>
          <w:shd w:val="clear" w:color="auto" w:fill="FFFFFF"/>
        </w:rPr>
        <w:t>GPS</w:t>
      </w:r>
      <w:r w:rsidRPr="003476A2">
        <w:rPr>
          <w:rFonts w:ascii="Calibri" w:hAnsi="Calibri" w:cs="Calibri"/>
          <w:color w:val="2D2D2D"/>
          <w:szCs w:val="20"/>
          <w:shd w:val="clear" w:color="auto" w:fill="FFFFFF"/>
          <w:rtl/>
        </w:rPr>
        <w:t>.</w:t>
      </w:r>
    </w:p>
    <w:p w:rsidR="00D43F3F" w:rsidRPr="003476A2" w:rsidRDefault="00B50490" w:rsidP="00F44DFD">
      <w:pPr>
        <w:pStyle w:val="a7"/>
        <w:numPr>
          <w:ilvl w:val="0"/>
          <w:numId w:val="5"/>
        </w:numPr>
        <w:rPr>
          <w:rFonts w:ascii="Calibri" w:hAnsi="Calibri" w:cs="Calibri"/>
          <w:color w:val="2D2D2D"/>
          <w:szCs w:val="20"/>
          <w:shd w:val="clear" w:color="auto" w:fill="FFFFFF"/>
          <w:rtl/>
        </w:rPr>
      </w:pPr>
      <w:r w:rsidRPr="003476A2">
        <w:rPr>
          <w:rFonts w:ascii="Calibri" w:hAnsi="Calibri" w:cs="Times New Roman"/>
          <w:color w:val="2D2D2D"/>
          <w:szCs w:val="20"/>
          <w:shd w:val="clear" w:color="auto" w:fill="FFFFFF"/>
          <w:rtl/>
        </w:rPr>
        <w:t>שימוש ב</w:t>
      </w:r>
      <w:r w:rsidR="00D43F3F" w:rsidRPr="003476A2">
        <w:rPr>
          <w:rFonts w:ascii="Calibri" w:hAnsi="Calibri" w:cs="Times New Roman"/>
          <w:color w:val="2D2D2D"/>
          <w:szCs w:val="20"/>
          <w:shd w:val="clear" w:color="auto" w:fill="FFFFFF"/>
          <w:rtl/>
        </w:rPr>
        <w:t>מחזור זרעים</w:t>
      </w:r>
      <w:r w:rsidRPr="003476A2">
        <w:rPr>
          <w:rFonts w:ascii="Calibri" w:hAnsi="Calibri" w:cs="Times New Roman"/>
          <w:color w:val="2D2D2D"/>
          <w:szCs w:val="20"/>
          <w:shd w:val="clear" w:color="auto" w:fill="FFFFFF"/>
          <w:rtl/>
        </w:rPr>
        <w:t xml:space="preserve"> לטיוב הקרקע</w:t>
      </w:r>
      <w:r w:rsidR="00D43F3F" w:rsidRPr="003476A2">
        <w:rPr>
          <w:rFonts w:ascii="Calibri" w:hAnsi="Calibri" w:cs="Calibri"/>
          <w:color w:val="2D2D2D"/>
          <w:szCs w:val="20"/>
          <w:shd w:val="clear" w:color="auto" w:fill="FFFFFF"/>
          <w:rtl/>
        </w:rPr>
        <w:t xml:space="preserve"> </w:t>
      </w:r>
      <w:r w:rsidRPr="003476A2">
        <w:rPr>
          <w:rFonts w:ascii="Calibri" w:hAnsi="Calibri" w:cs="Calibri"/>
          <w:color w:val="2D2D2D"/>
          <w:szCs w:val="20"/>
          <w:shd w:val="clear" w:color="auto" w:fill="FFFFFF"/>
          <w:rtl/>
        </w:rPr>
        <w:t>(</w:t>
      </w:r>
      <w:r w:rsidR="00D43F3F" w:rsidRPr="003476A2">
        <w:rPr>
          <w:rFonts w:ascii="Calibri" w:hAnsi="Calibri" w:cs="Times New Roman"/>
          <w:color w:val="2D2D2D"/>
          <w:szCs w:val="20"/>
          <w:shd w:val="clear" w:color="auto" w:fill="FFFFFF"/>
          <w:rtl/>
        </w:rPr>
        <w:t>כמו כן</w:t>
      </w:r>
      <w:r w:rsidR="00D43F3F" w:rsidRPr="003476A2">
        <w:rPr>
          <w:rFonts w:ascii="Calibri" w:hAnsi="Calibri" w:cs="Calibri"/>
          <w:color w:val="2D2D2D"/>
          <w:szCs w:val="20"/>
          <w:shd w:val="clear" w:color="auto" w:fill="FFFFFF"/>
          <w:rtl/>
        </w:rPr>
        <w:t xml:space="preserve">, </w:t>
      </w:r>
      <w:r w:rsidR="00D43F3F" w:rsidRPr="003476A2">
        <w:rPr>
          <w:rFonts w:ascii="Calibri" w:hAnsi="Calibri" w:cs="Times New Roman"/>
          <w:color w:val="2D2D2D"/>
          <w:szCs w:val="20"/>
          <w:shd w:val="clear" w:color="auto" w:fill="FFFFFF"/>
          <w:rtl/>
        </w:rPr>
        <w:t>ההבנה שחוסר פליחה יכולה להיות האמצעי</w:t>
      </w:r>
      <w:r w:rsidRPr="003476A2">
        <w:rPr>
          <w:rFonts w:ascii="Calibri" w:hAnsi="Calibri" w:cs="Times New Roman"/>
          <w:color w:val="2D2D2D"/>
          <w:szCs w:val="20"/>
          <w:shd w:val="clear" w:color="auto" w:fill="FFFFFF"/>
          <w:rtl/>
        </w:rPr>
        <w:t xml:space="preserve"> היעיל בנושא בריאות וטיוב הקרקע</w:t>
      </w:r>
      <w:r w:rsidR="00F44DFD">
        <w:rPr>
          <w:rFonts w:ascii="Calibri" w:hAnsi="Calibri" w:cs="Times New Roman" w:hint="cs"/>
          <w:color w:val="2D2D2D"/>
          <w:szCs w:val="20"/>
          <w:shd w:val="clear" w:color="auto" w:fill="FFFFFF"/>
          <w:rtl/>
        </w:rPr>
        <w:t xml:space="preserve"> על</w:t>
      </w:r>
      <w:r w:rsidR="00F44DFD">
        <w:rPr>
          <w:rFonts w:ascii="Calibri" w:hAnsi="Calibri" w:cs="Calibri" w:hint="cs"/>
          <w:color w:val="2D2D2D"/>
          <w:szCs w:val="20"/>
          <w:shd w:val="clear" w:color="auto" w:fill="FFFFFF"/>
          <w:rtl/>
        </w:rPr>
        <w:t>-</w:t>
      </w:r>
      <w:r w:rsidR="00F44DFD">
        <w:rPr>
          <w:rFonts w:ascii="Calibri" w:hAnsi="Calibri" w:cs="Times New Roman" w:hint="cs"/>
          <w:color w:val="2D2D2D"/>
          <w:szCs w:val="20"/>
          <w:shd w:val="clear" w:color="auto" w:fill="FFFFFF"/>
          <w:rtl/>
        </w:rPr>
        <w:t>כך נרחיב בפרק חקלאות אורגנית</w:t>
      </w:r>
      <w:r w:rsidRPr="003476A2">
        <w:rPr>
          <w:rFonts w:ascii="Calibri" w:hAnsi="Calibri" w:cs="Calibri"/>
          <w:color w:val="2D2D2D"/>
          <w:szCs w:val="20"/>
          <w:shd w:val="clear" w:color="auto" w:fill="FFFFFF"/>
          <w:rtl/>
        </w:rPr>
        <w:t>).</w:t>
      </w:r>
    </w:p>
    <w:p w:rsidR="00B50490" w:rsidRPr="003476A2" w:rsidRDefault="00B50490" w:rsidP="00F44DFD">
      <w:pPr>
        <w:pStyle w:val="a7"/>
        <w:numPr>
          <w:ilvl w:val="0"/>
          <w:numId w:val="5"/>
        </w:numPr>
        <w:rPr>
          <w:rFonts w:ascii="Calibri" w:hAnsi="Calibri" w:cs="Calibri"/>
          <w:color w:val="2D2D2D"/>
          <w:szCs w:val="20"/>
          <w:shd w:val="clear" w:color="auto" w:fill="FFFFFF"/>
          <w:rtl/>
        </w:rPr>
      </w:pPr>
      <w:r w:rsidRPr="003476A2">
        <w:rPr>
          <w:rFonts w:ascii="Calibri" w:hAnsi="Calibri" w:cs="Times New Roman"/>
          <w:color w:val="2D2D2D"/>
          <w:szCs w:val="20"/>
          <w:shd w:val="clear" w:color="auto" w:fill="FFFFFF"/>
          <w:rtl/>
        </w:rPr>
        <w:t>שימוש בדשן סינטטי להעשרת הקרקע ביסודות הזנה לצמח</w:t>
      </w:r>
      <w:r w:rsidR="00F44DFD">
        <w:rPr>
          <w:rFonts w:ascii="Calibri" w:hAnsi="Calibri" w:cs="Calibri" w:hint="cs"/>
          <w:color w:val="2D2D2D"/>
          <w:szCs w:val="20"/>
          <w:shd w:val="clear" w:color="auto" w:fill="FFFFFF"/>
          <w:rtl/>
        </w:rPr>
        <w:t xml:space="preserve"> (</w:t>
      </w:r>
      <w:r w:rsidR="00F44DFD">
        <w:rPr>
          <w:rFonts w:ascii="Calibri" w:hAnsi="Calibri" w:cs="Times New Roman" w:hint="cs"/>
          <w:color w:val="2D2D2D"/>
          <w:szCs w:val="20"/>
          <w:shd w:val="clear" w:color="auto" w:fill="FFFFFF"/>
          <w:rtl/>
        </w:rPr>
        <w:t>על</w:t>
      </w:r>
      <w:r w:rsidR="00F44DFD">
        <w:rPr>
          <w:rFonts w:ascii="Calibri" w:hAnsi="Calibri" w:cs="Calibri" w:hint="cs"/>
          <w:color w:val="2D2D2D"/>
          <w:szCs w:val="20"/>
          <w:shd w:val="clear" w:color="auto" w:fill="FFFFFF"/>
          <w:rtl/>
        </w:rPr>
        <w:t>-</w:t>
      </w:r>
      <w:r w:rsidR="00F44DFD">
        <w:rPr>
          <w:rFonts w:ascii="Calibri" w:hAnsi="Calibri" w:cs="Times New Roman" w:hint="cs"/>
          <w:color w:val="2D2D2D"/>
          <w:szCs w:val="20"/>
          <w:shd w:val="clear" w:color="auto" w:fill="FFFFFF"/>
          <w:rtl/>
        </w:rPr>
        <w:t>כך נרחיב בהתמודדות עם עקות א</w:t>
      </w:r>
      <w:r w:rsidR="00F44DFD">
        <w:rPr>
          <w:rFonts w:ascii="Calibri" w:hAnsi="Calibri" w:cs="Calibri" w:hint="cs"/>
          <w:color w:val="2D2D2D"/>
          <w:szCs w:val="20"/>
          <w:shd w:val="clear" w:color="auto" w:fill="FFFFFF"/>
          <w:rtl/>
        </w:rPr>
        <w:t>-</w:t>
      </w:r>
      <w:r w:rsidR="00F44DFD">
        <w:rPr>
          <w:rFonts w:ascii="Calibri" w:hAnsi="Calibri" w:cs="Times New Roman" w:hint="cs"/>
          <w:color w:val="2D2D2D"/>
          <w:szCs w:val="20"/>
          <w:shd w:val="clear" w:color="auto" w:fill="FFFFFF"/>
          <w:rtl/>
        </w:rPr>
        <w:t>ביוטיות</w:t>
      </w:r>
      <w:r w:rsidR="00F44DFD">
        <w:rPr>
          <w:rFonts w:ascii="Calibri" w:hAnsi="Calibri" w:cs="Calibri" w:hint="cs"/>
          <w:color w:val="2D2D2D"/>
          <w:szCs w:val="20"/>
          <w:shd w:val="clear" w:color="auto" w:fill="FFFFFF"/>
          <w:rtl/>
        </w:rPr>
        <w:t>)</w:t>
      </w:r>
      <w:r w:rsidRPr="003476A2">
        <w:rPr>
          <w:rFonts w:ascii="Calibri" w:hAnsi="Calibri" w:cs="Calibri"/>
          <w:color w:val="2D2D2D"/>
          <w:szCs w:val="20"/>
          <w:shd w:val="clear" w:color="auto" w:fill="FFFFFF"/>
          <w:rtl/>
        </w:rPr>
        <w:t>.</w:t>
      </w:r>
    </w:p>
    <w:p w:rsidR="00B50490" w:rsidRPr="003476A2" w:rsidRDefault="00B50490" w:rsidP="005568A4">
      <w:pPr>
        <w:pStyle w:val="a7"/>
        <w:numPr>
          <w:ilvl w:val="0"/>
          <w:numId w:val="5"/>
        </w:numPr>
        <w:rPr>
          <w:rFonts w:ascii="Calibri" w:hAnsi="Calibri" w:cs="Calibri"/>
          <w:color w:val="2D2D2D"/>
          <w:szCs w:val="20"/>
          <w:shd w:val="clear" w:color="auto" w:fill="FFFFFF"/>
        </w:rPr>
      </w:pPr>
      <w:r w:rsidRPr="003476A2">
        <w:rPr>
          <w:rFonts w:ascii="Calibri" w:hAnsi="Calibri" w:cs="Times New Roman"/>
          <w:color w:val="2D2D2D"/>
          <w:szCs w:val="20"/>
          <w:shd w:val="clear" w:color="auto" w:fill="FFFFFF"/>
          <w:rtl/>
        </w:rPr>
        <w:t>שימוש בקוטלי עשבים למניעת הצצה וגדילה של עשבי בר בחלקות החקלאיות</w:t>
      </w:r>
      <w:r w:rsidR="00F44DFD">
        <w:rPr>
          <w:rFonts w:ascii="Calibri" w:hAnsi="Calibri" w:cs="Calibri" w:hint="cs"/>
          <w:color w:val="2D2D2D"/>
          <w:szCs w:val="20"/>
          <w:shd w:val="clear" w:color="auto" w:fill="FFFFFF"/>
          <w:rtl/>
        </w:rPr>
        <w:t xml:space="preserve"> (</w:t>
      </w:r>
      <w:r w:rsidR="00F44DFD">
        <w:rPr>
          <w:rFonts w:ascii="Calibri" w:hAnsi="Calibri" w:cs="Times New Roman" w:hint="cs"/>
          <w:color w:val="2D2D2D"/>
          <w:szCs w:val="20"/>
          <w:shd w:val="clear" w:color="auto" w:fill="FFFFFF"/>
          <w:rtl/>
        </w:rPr>
        <w:t>על</w:t>
      </w:r>
      <w:r w:rsidR="00F44DFD">
        <w:rPr>
          <w:rFonts w:ascii="Calibri" w:hAnsi="Calibri" w:cs="Calibri" w:hint="cs"/>
          <w:color w:val="2D2D2D"/>
          <w:szCs w:val="20"/>
          <w:shd w:val="clear" w:color="auto" w:fill="FFFFFF"/>
          <w:rtl/>
        </w:rPr>
        <w:t>-</w:t>
      </w:r>
      <w:r w:rsidR="00F44DFD">
        <w:rPr>
          <w:rFonts w:ascii="Calibri" w:hAnsi="Calibri" w:cs="Times New Roman" w:hint="cs"/>
          <w:color w:val="2D2D2D"/>
          <w:szCs w:val="20"/>
          <w:shd w:val="clear" w:color="auto" w:fill="FFFFFF"/>
          <w:rtl/>
        </w:rPr>
        <w:t>כך נרחיב בהתמודדות עם עקות ביוטיות</w:t>
      </w:r>
      <w:r w:rsidR="00F44DFD">
        <w:rPr>
          <w:rFonts w:ascii="Calibri" w:hAnsi="Calibri" w:cs="Calibri" w:hint="cs"/>
          <w:color w:val="2D2D2D"/>
          <w:szCs w:val="20"/>
          <w:shd w:val="clear" w:color="auto" w:fill="FFFFFF"/>
          <w:rtl/>
        </w:rPr>
        <w:t>)</w:t>
      </w:r>
      <w:r w:rsidRPr="003476A2">
        <w:rPr>
          <w:rFonts w:ascii="Calibri" w:hAnsi="Calibri" w:cs="Calibri"/>
          <w:color w:val="2D2D2D"/>
          <w:szCs w:val="20"/>
          <w:shd w:val="clear" w:color="auto" w:fill="FFFFFF"/>
          <w:rtl/>
        </w:rPr>
        <w:t>.</w:t>
      </w:r>
    </w:p>
    <w:p w:rsidR="00B50490" w:rsidRPr="003476A2" w:rsidRDefault="00B50490" w:rsidP="005568A4">
      <w:pPr>
        <w:pStyle w:val="a7"/>
        <w:numPr>
          <w:ilvl w:val="0"/>
          <w:numId w:val="5"/>
        </w:numPr>
        <w:rPr>
          <w:rFonts w:ascii="Calibri" w:hAnsi="Calibri" w:cs="Calibri"/>
          <w:color w:val="2D2D2D"/>
          <w:szCs w:val="20"/>
          <w:shd w:val="clear" w:color="auto" w:fill="FFFFFF"/>
          <w:rtl/>
        </w:rPr>
      </w:pPr>
      <w:r w:rsidRPr="003476A2">
        <w:rPr>
          <w:rFonts w:ascii="Calibri" w:hAnsi="Calibri" w:cs="Times New Roman"/>
          <w:color w:val="2D2D2D"/>
          <w:szCs w:val="20"/>
          <w:shd w:val="clear" w:color="auto" w:fill="FFFFFF"/>
          <w:rtl/>
        </w:rPr>
        <w:t>הכשרת קרקעות חקלאיות</w:t>
      </w:r>
      <w:r w:rsidR="00D916D8" w:rsidRPr="003476A2">
        <w:rPr>
          <w:rFonts w:ascii="Calibri" w:hAnsi="Calibri" w:cs="Times New Roman" w:hint="cs"/>
          <w:color w:val="2D2D2D"/>
          <w:szCs w:val="20"/>
          <w:shd w:val="clear" w:color="auto" w:fill="FFFFFF"/>
          <w:rtl/>
        </w:rPr>
        <w:t xml:space="preserve"> באזורי גידול מגוונים</w:t>
      </w:r>
      <w:r w:rsidRPr="003476A2">
        <w:rPr>
          <w:rFonts w:ascii="Calibri" w:hAnsi="Calibri" w:cs="Calibri"/>
          <w:color w:val="2D2D2D"/>
          <w:szCs w:val="20"/>
          <w:shd w:val="clear" w:color="auto" w:fill="FFFFFF"/>
          <w:rtl/>
        </w:rPr>
        <w:t>.</w:t>
      </w:r>
    </w:p>
    <w:p w:rsidR="00B50490" w:rsidRPr="00D916D8" w:rsidRDefault="00D916D8" w:rsidP="00D43F3F">
      <w:pPr>
        <w:rPr>
          <w:rFonts w:ascii="Calibri" w:hAnsi="Calibri" w:cs="Calibri"/>
          <w:color w:val="2D2D2D"/>
          <w:sz w:val="28"/>
          <w:szCs w:val="28"/>
          <w:shd w:val="clear" w:color="auto" w:fill="FFFFFF"/>
          <w:rtl/>
        </w:rPr>
      </w:pPr>
      <w:r>
        <w:rPr>
          <w:rFonts w:ascii="Calibri" w:hAnsi="Calibri" w:cs="Calibri"/>
          <w:b/>
          <w:bCs/>
          <w:noProof/>
          <w:color w:val="FF0000"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1698176" behindDoc="1" locked="0" layoutInCell="1" allowOverlap="1" wp14:anchorId="09351F4A" wp14:editId="55FE0EB5">
                <wp:simplePos x="0" y="0"/>
                <wp:positionH relativeFrom="column">
                  <wp:posOffset>-127000</wp:posOffset>
                </wp:positionH>
                <wp:positionV relativeFrom="paragraph">
                  <wp:posOffset>197045</wp:posOffset>
                </wp:positionV>
                <wp:extent cx="5626882" cy="5580185"/>
                <wp:effectExtent l="0" t="0" r="12065" b="154305"/>
                <wp:wrapNone/>
                <wp:docPr id="20" name="הסבר מלבני מעוגל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26882" cy="5580185"/>
                        </a:xfrm>
                        <a:prstGeom prst="wedgeRoundRectCallout">
                          <a:avLst>
                            <a:gd name="adj1" fmla="val 27285"/>
                            <a:gd name="adj2" fmla="val 52280"/>
                            <a:gd name="adj3" fmla="val 16667"/>
                          </a:avLst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EF0C7E" w:rsidRDefault="00EF0C7E" w:rsidP="00D916D8">
                            <w:pPr>
                              <w:ind w:left="19"/>
                              <w:jc w:val="right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9351F4A" id="הסבר מלבני מעוגל 20" o:spid="_x0000_s1029" type="#_x0000_t62" style="position:absolute;left:0;text-align:left;margin-left:-10pt;margin-top:15.5pt;width:443.05pt;height:439.4pt;z-index:-251618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" adj="16694,22092" filled="f" strokecolor="red" strokeweight="2pt">
                <v:textbox>
                  <w:txbxContent>
                    <w:p w:rsidR="00EF0C7E" w:rsidRDefault="00EF0C7E" w:rsidP="00D916D8">
                      <w:pPr>
                        <w:ind w:left="19"/>
                        <w:jc w:val="right"/>
                      </w:pPr>
                    </w:p>
                  </w:txbxContent>
                </v:textbox>
              </v:shape>
            </w:pict>
          </mc:Fallback>
        </mc:AlternateContent>
      </w:r>
    </w:p>
    <w:p w:rsidR="00AD5501" w:rsidRPr="00D916D8" w:rsidRDefault="00AD5501" w:rsidP="00D916D8">
      <w:pPr>
        <w:pStyle w:val="a7"/>
        <w:numPr>
          <w:ilvl w:val="0"/>
          <w:numId w:val="26"/>
        </w:numPr>
        <w:rPr>
          <w:rFonts w:ascii="Calibri" w:hAnsi="Calibri" w:cs="Calibri"/>
          <w:color w:val="FF0000"/>
          <w:sz w:val="32"/>
          <w:szCs w:val="32"/>
          <w:shd w:val="clear" w:color="auto" w:fill="FFFFFF"/>
          <w:rtl/>
        </w:rPr>
      </w:pPr>
      <w:r w:rsidRPr="00D916D8">
        <w:rPr>
          <w:rFonts w:ascii="Calibri" w:hAnsi="Calibri" w:cs="Times New Roman" w:hint="cs"/>
          <w:color w:val="FF0000"/>
          <w:sz w:val="32"/>
          <w:szCs w:val="32"/>
          <w:shd w:val="clear" w:color="auto" w:fill="FFFFFF"/>
          <w:rtl/>
        </w:rPr>
        <w:t>היבט טכנולוגי</w:t>
      </w:r>
      <w:r w:rsidRPr="00D916D8">
        <w:rPr>
          <w:rFonts w:ascii="Calibri" w:hAnsi="Calibri" w:cs="Calibri" w:hint="cs"/>
          <w:color w:val="FF0000"/>
          <w:sz w:val="32"/>
          <w:szCs w:val="32"/>
          <w:shd w:val="clear" w:color="auto" w:fill="FFFFFF"/>
          <w:rtl/>
        </w:rPr>
        <w:t xml:space="preserve">: </w:t>
      </w:r>
      <w:r w:rsidR="00231107" w:rsidRPr="00D916D8">
        <w:rPr>
          <w:rFonts w:ascii="Calibri" w:hAnsi="Calibri" w:cs="Times New Roman" w:hint="cs"/>
          <w:color w:val="FF0000"/>
          <w:sz w:val="32"/>
          <w:szCs w:val="32"/>
          <w:shd w:val="clear" w:color="auto" w:fill="FFFFFF"/>
          <w:rtl/>
        </w:rPr>
        <w:t xml:space="preserve">ניווט אוטונומי של </w:t>
      </w:r>
      <w:r w:rsidR="00D916D8" w:rsidRPr="00D916D8">
        <w:rPr>
          <w:rFonts w:ascii="Calibri" w:hAnsi="Calibri" w:cs="Times New Roman" w:hint="cs"/>
          <w:color w:val="FF0000"/>
          <w:sz w:val="32"/>
          <w:szCs w:val="32"/>
          <w:shd w:val="clear" w:color="auto" w:fill="FFFFFF"/>
          <w:rtl/>
        </w:rPr>
        <w:t>כלים חקלאיים</w:t>
      </w:r>
    </w:p>
    <w:p w:rsidR="00D916D8" w:rsidRPr="00D916D8" w:rsidRDefault="00D916D8" w:rsidP="00D916D8">
      <w:pPr>
        <w:rPr>
          <w:rFonts w:ascii="Calibri" w:hAnsi="Calibri" w:cs="Calibri"/>
          <w:b/>
          <w:bCs/>
          <w:color w:val="2D2D2D"/>
          <w:szCs w:val="22"/>
          <w:u w:val="single"/>
          <w:shd w:val="clear" w:color="auto" w:fill="FFFFFF"/>
          <w:rtl/>
        </w:rPr>
      </w:pPr>
      <w:r w:rsidRPr="00D916D8">
        <w:rPr>
          <w:rFonts w:ascii="Calibri" w:hAnsi="Calibri" w:cs="Times New Roman"/>
          <w:b/>
          <w:bCs/>
          <w:color w:val="2D2D2D"/>
          <w:szCs w:val="22"/>
          <w:u w:val="single"/>
          <w:shd w:val="clear" w:color="auto" w:fill="FFFFFF"/>
          <w:rtl/>
        </w:rPr>
        <w:t>קראו את הכתבה הבאה</w:t>
      </w:r>
      <w:r w:rsidRPr="00D916D8">
        <w:rPr>
          <w:rFonts w:ascii="Calibri" w:hAnsi="Calibri" w:cs="Calibri"/>
          <w:b/>
          <w:bCs/>
          <w:color w:val="2D2D2D"/>
          <w:szCs w:val="22"/>
          <w:u w:val="single"/>
          <w:shd w:val="clear" w:color="auto" w:fill="FFFFFF"/>
          <w:rtl/>
        </w:rPr>
        <w:t>:</w:t>
      </w:r>
    </w:p>
    <w:p w:rsidR="00D916D8" w:rsidRPr="00D916D8" w:rsidRDefault="00D916D8" w:rsidP="00D916D8">
      <w:pPr>
        <w:rPr>
          <w:rFonts w:ascii="Calibri" w:hAnsi="Calibri" w:cs="Calibri"/>
          <w:color w:val="2D2D2D"/>
          <w:sz w:val="12"/>
          <w:szCs w:val="12"/>
          <w:shd w:val="clear" w:color="auto" w:fill="FFFFFF"/>
          <w:rtl/>
        </w:rPr>
      </w:pPr>
      <w:r w:rsidRPr="00D916D8">
        <w:rPr>
          <w:rFonts w:ascii="Tahoma" w:hAnsi="Tahoma" w:cs="Tahoma"/>
          <w:b/>
          <w:bCs/>
          <w:color w:val="2D2D2D"/>
          <w:szCs w:val="22"/>
          <w:shd w:val="clear" w:color="auto" w:fill="FFFFFF"/>
          <w:rtl/>
        </w:rPr>
        <w:t>מי יקצור את השדה שלי? בסין כבר מנסים טרקטורים וקומביינים אוטונומיים</w:t>
      </w:r>
    </w:p>
    <w:p w:rsidR="00D916D8" w:rsidRPr="00D916D8" w:rsidRDefault="00D916D8" w:rsidP="000E4901">
      <w:pPr>
        <w:spacing w:line="276" w:lineRule="auto"/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</w:pPr>
      <w:r w:rsidRPr="00D916D8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קומביין חדש</w:t>
      </w:r>
      <w:r w:rsidRPr="00D916D8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Pr="00D916D8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שעובד בשדה חקלאי במזרח סין ללא נהג וקוצר גבעולי אורז</w:t>
      </w:r>
      <w:r w:rsidRPr="00D916D8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Pr="00D916D8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מספק הצצה לאופן שבו הרשויות הסיניות רואות את עתידו של המגזר החקלאי במדינה</w:t>
      </w:r>
      <w:r w:rsidRPr="00D916D8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. </w:t>
      </w:r>
      <w:r w:rsidRPr="00D916D8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דגם האבטיפוס הירוק בהיר פעל בסתיו האחרון בניסוי של ציוד חקלאי לא מאויש</w:t>
      </w:r>
      <w:r w:rsidRPr="00D916D8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>.</w:t>
      </w:r>
      <w:r w:rsidR="003476A2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 xml:space="preserve"> </w:t>
      </w:r>
      <w:r w:rsidRPr="00D916D8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הממשלה הסינית מעודדת חברות לפתח תוך שבע שנים מיכון חקלאי אוטונומי מלא בעל יכולות לזרוע</w:t>
      </w:r>
      <w:r w:rsidRPr="00D916D8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Pr="00D916D8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לדשן ולקצור את יבולי התירס</w:t>
      </w:r>
      <w:r w:rsidRPr="00D916D8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Pr="00D916D8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החיטה והאורז במדינה</w:t>
      </w:r>
      <w:r w:rsidRPr="00D916D8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. </w:t>
      </w:r>
      <w:r w:rsidRPr="00D916D8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המעבר לאוטומציה בסין הוא גורם חיוני עבור מגזר החקלאות בכלכלה השנייה בגודלה בעולם</w:t>
      </w:r>
      <w:r w:rsidRPr="00D916D8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Pr="00D916D8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שמתמודדת עם הזדקנות כוח העבודה במקומות כפריים וחוסר נכונות מצד הדור הצעיר לעבוד בעבודות חקלאות</w:t>
      </w:r>
      <w:r w:rsidRPr="00D916D8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>.</w:t>
      </w:r>
    </w:p>
    <w:p w:rsidR="00D916D8" w:rsidRPr="00D916D8" w:rsidRDefault="00D916D8" w:rsidP="000E4901">
      <w:pPr>
        <w:spacing w:line="276" w:lineRule="auto"/>
        <w:jc w:val="center"/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</w:pPr>
      <w:r>
        <w:rPr>
          <w:noProof/>
        </w:rPr>
        <w:drawing>
          <wp:inline distT="0" distB="0" distL="0" distR="0" wp14:anchorId="0A4FE9BB" wp14:editId="36C65618">
            <wp:extent cx="1641246" cy="1094060"/>
            <wp:effectExtent l="0" t="0" r="0" b="0"/>
            <wp:docPr id="18" name="תמונה 18" descr="מערכת אוטונומית במיכון חקלאי בסין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מערכת אוטונומית במיכון חקלאי בסין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1309" cy="10941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71E1A22B" wp14:editId="78174873">
            <wp:extent cx="1641230" cy="1094049"/>
            <wp:effectExtent l="0" t="0" r="0" b="0"/>
            <wp:docPr id="19" name="תמונה 19" descr="טרקטור אוטונומי בניסוי בסין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טרקטור אוטונומי בניסוי בסין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4357" cy="10961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916D8" w:rsidRPr="00D916D8" w:rsidRDefault="00D916D8" w:rsidP="000E4901">
      <w:pPr>
        <w:spacing w:line="276" w:lineRule="auto"/>
        <w:rPr>
          <w:rFonts w:ascii="Calibri" w:hAnsi="Calibri" w:cs="Calibri"/>
          <w:b/>
          <w:bCs/>
          <w:color w:val="1F497D" w:themeColor="text2"/>
          <w:sz w:val="16"/>
          <w:szCs w:val="16"/>
          <w:shd w:val="clear" w:color="auto" w:fill="FFFFFF"/>
          <w:rtl/>
        </w:rPr>
      </w:pPr>
      <w:r w:rsidRPr="00D916D8">
        <w:rPr>
          <w:rFonts w:ascii="Calibri" w:hAnsi="Calibri" w:cs="Times New Roman"/>
          <w:b/>
          <w:bCs/>
          <w:color w:val="1F497D" w:themeColor="text2"/>
          <w:sz w:val="16"/>
          <w:szCs w:val="16"/>
          <w:shd w:val="clear" w:color="auto" w:fill="FFFFFF"/>
          <w:rtl/>
        </w:rPr>
        <w:t>טרקטור אוטונומי בניסוי בסין</w:t>
      </w:r>
      <w:r w:rsidRPr="00D916D8">
        <w:rPr>
          <w:rFonts w:ascii="Calibri" w:hAnsi="Calibri" w:cs="Calibri" w:hint="cs"/>
          <w:b/>
          <w:bCs/>
          <w:color w:val="1F497D" w:themeColor="text2"/>
          <w:sz w:val="16"/>
          <w:szCs w:val="16"/>
          <w:shd w:val="clear" w:color="auto" w:fill="FFFFFF"/>
          <w:rtl/>
        </w:rPr>
        <w:t xml:space="preserve"> </w:t>
      </w:r>
      <w:r>
        <w:rPr>
          <w:rFonts w:ascii="Calibri" w:hAnsi="Calibri" w:cs="Times New Roman" w:hint="cs"/>
          <w:b/>
          <w:bCs/>
          <w:color w:val="1F497D" w:themeColor="text2"/>
          <w:sz w:val="16"/>
          <w:szCs w:val="16"/>
          <w:shd w:val="clear" w:color="auto" w:fill="FFFFFF"/>
          <w:rtl/>
        </w:rPr>
        <w:t>ו</w:t>
      </w:r>
      <w:r w:rsidRPr="00D916D8">
        <w:rPr>
          <w:rFonts w:ascii="Calibri" w:hAnsi="Calibri" w:cs="Times New Roman"/>
          <w:b/>
          <w:bCs/>
          <w:color w:val="1F497D" w:themeColor="text2"/>
          <w:sz w:val="16"/>
          <w:szCs w:val="16"/>
          <w:shd w:val="clear" w:color="auto" w:fill="FFFFFF"/>
          <w:rtl/>
        </w:rPr>
        <w:t>מערכת אוטונומית במיכון חקלאי בסין</w:t>
      </w:r>
      <w:r>
        <w:rPr>
          <w:rFonts w:ascii="Calibri" w:hAnsi="Calibri" w:cs="Calibri" w:hint="cs"/>
          <w:b/>
          <w:bCs/>
          <w:color w:val="1F497D" w:themeColor="text2"/>
          <w:sz w:val="16"/>
          <w:szCs w:val="16"/>
          <w:shd w:val="clear" w:color="auto" w:fill="FFFFFF"/>
          <w:rtl/>
        </w:rPr>
        <w:t xml:space="preserve"> </w:t>
      </w:r>
      <w:r w:rsidRPr="00D916D8">
        <w:rPr>
          <w:rFonts w:ascii="Calibri" w:hAnsi="Calibri" w:cs="Times New Roman"/>
          <w:b/>
          <w:bCs/>
          <w:color w:val="1F497D" w:themeColor="text2"/>
          <w:sz w:val="16"/>
          <w:szCs w:val="16"/>
          <w:shd w:val="clear" w:color="auto" w:fill="FFFFFF"/>
          <w:rtl/>
        </w:rPr>
        <w:t>צילום</w:t>
      </w:r>
      <w:r w:rsidRPr="00D916D8">
        <w:rPr>
          <w:rFonts w:ascii="Calibri" w:hAnsi="Calibri" w:cs="Calibri"/>
          <w:b/>
          <w:bCs/>
          <w:color w:val="1F497D" w:themeColor="text2"/>
          <w:sz w:val="16"/>
          <w:szCs w:val="16"/>
          <w:shd w:val="clear" w:color="auto" w:fill="FFFFFF"/>
          <w:rtl/>
        </w:rPr>
        <w:t xml:space="preserve">: </w:t>
      </w:r>
      <w:r w:rsidRPr="00D916D8">
        <w:rPr>
          <w:rFonts w:ascii="Calibri" w:hAnsi="Calibri" w:cs="Calibri"/>
          <w:b/>
          <w:bCs/>
          <w:color w:val="1F497D" w:themeColor="text2"/>
          <w:sz w:val="16"/>
          <w:szCs w:val="16"/>
          <w:shd w:val="clear" w:color="auto" w:fill="FFFFFF"/>
        </w:rPr>
        <w:t>HALLIE GU</w:t>
      </w:r>
      <w:r w:rsidRPr="00D916D8">
        <w:rPr>
          <w:rFonts w:ascii="Calibri" w:hAnsi="Calibri" w:cs="Calibri"/>
          <w:b/>
          <w:bCs/>
          <w:color w:val="1F497D" w:themeColor="text2"/>
          <w:sz w:val="16"/>
          <w:szCs w:val="16"/>
          <w:shd w:val="clear" w:color="auto" w:fill="FFFFFF"/>
          <w:rtl/>
        </w:rPr>
        <w:t>/</w:t>
      </w:r>
      <w:r w:rsidRPr="00D916D8">
        <w:rPr>
          <w:rFonts w:ascii="Calibri" w:hAnsi="Calibri" w:cs="Times New Roman"/>
          <w:b/>
          <w:bCs/>
          <w:color w:val="1F497D" w:themeColor="text2"/>
          <w:sz w:val="16"/>
          <w:szCs w:val="16"/>
          <w:shd w:val="clear" w:color="auto" w:fill="FFFFFF"/>
          <w:rtl/>
        </w:rPr>
        <w:t>רויטרס</w:t>
      </w:r>
      <w:r>
        <w:rPr>
          <w:rFonts w:ascii="Calibri" w:hAnsi="Calibri" w:cs="Calibri" w:hint="cs"/>
          <w:b/>
          <w:bCs/>
          <w:color w:val="1F497D" w:themeColor="text2"/>
          <w:sz w:val="16"/>
          <w:szCs w:val="16"/>
          <w:shd w:val="clear" w:color="auto" w:fill="FFFFFF"/>
          <w:rtl/>
        </w:rPr>
        <w:t>.</w:t>
      </w:r>
    </w:p>
    <w:p w:rsidR="00D916D8" w:rsidRPr="00D916D8" w:rsidRDefault="00D916D8" w:rsidP="000E4901">
      <w:pPr>
        <w:spacing w:line="276" w:lineRule="auto"/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</w:pPr>
      <w:r w:rsidRPr="00D916D8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עם זאת</w:t>
      </w:r>
      <w:r w:rsidRPr="00D916D8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Pr="00D916D8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הדרך לאוטומציה בסין ארוכה מאוד ומלאה במכשולים כגון עלויות גבוהות</w:t>
      </w:r>
      <w:r w:rsidRPr="00D916D8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Pr="00D916D8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תוואי שטח קשה וגודלן הקטן של רבות מהחוות החקלאיות</w:t>
      </w:r>
      <w:r w:rsidRPr="00D916D8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>. "</w:t>
      </w:r>
      <w:r w:rsidRPr="00D916D8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שמעתי על טרקטורים ללא נהג</w:t>
      </w:r>
      <w:r w:rsidRPr="00D916D8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Pr="00D916D8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אבל אני לא חושב שזה מעשי</w:t>
      </w:r>
      <w:r w:rsidRPr="00D916D8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Pr="00D916D8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בייחוד הגדולים יותר</w:t>
      </w:r>
      <w:r w:rsidRPr="00D916D8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", </w:t>
      </w:r>
      <w:r w:rsidRPr="00D916D8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אמר לי גאויונג</w:t>
      </w:r>
      <w:r w:rsidRPr="00D916D8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Pr="00D916D8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חקלאי חיטה בפרובינציית חביי בסין</w:t>
      </w:r>
      <w:r w:rsidRPr="00D916D8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>. "</w:t>
      </w:r>
      <w:r w:rsidRPr="00D916D8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רוב החוות באזור הן בגודל כמה דונמים בלבד</w:t>
      </w:r>
      <w:r w:rsidRPr="00D916D8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Pr="00D916D8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הוא הוסיף</w:t>
      </w:r>
      <w:r w:rsidRPr="00D916D8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>".</w:t>
      </w:r>
      <w:r w:rsidR="00F540D6" w:rsidRPr="00F540D6">
        <w:rPr>
          <w:rFonts w:ascii="Calibri" w:hAnsi="Calibri" w:cs="Calibri" w:hint="cs"/>
          <w:b/>
          <w:bCs/>
          <w:color w:val="0070C0"/>
          <w:sz w:val="20"/>
          <w:szCs w:val="20"/>
          <w:shd w:val="clear" w:color="auto" w:fill="FFFFFF"/>
          <w:vertAlign w:val="superscript"/>
          <w:rtl/>
        </w:rPr>
        <w:t xml:space="preserve"> [</w:t>
      </w:r>
      <w:r w:rsidR="00F540D6">
        <w:rPr>
          <w:rFonts w:ascii="Calibri" w:hAnsi="Calibri" w:cs="Calibri" w:hint="cs"/>
          <w:b/>
          <w:bCs/>
          <w:color w:val="0070C0"/>
          <w:sz w:val="20"/>
          <w:szCs w:val="20"/>
          <w:shd w:val="clear" w:color="auto" w:fill="FFFFFF"/>
          <w:vertAlign w:val="superscript"/>
          <w:rtl/>
        </w:rPr>
        <w:t>3</w:t>
      </w:r>
      <w:r w:rsidR="00F540D6" w:rsidRPr="00F540D6">
        <w:rPr>
          <w:rFonts w:ascii="Calibri" w:hAnsi="Calibri" w:cs="Calibri" w:hint="cs"/>
          <w:b/>
          <w:bCs/>
          <w:color w:val="0070C0"/>
          <w:sz w:val="20"/>
          <w:szCs w:val="20"/>
          <w:shd w:val="clear" w:color="auto" w:fill="FFFFFF"/>
          <w:vertAlign w:val="superscript"/>
          <w:rtl/>
        </w:rPr>
        <w:t>]</w:t>
      </w:r>
    </w:p>
    <w:p w:rsidR="00D916D8" w:rsidRPr="003476A2" w:rsidRDefault="00D916D8" w:rsidP="006A0561">
      <w:pPr>
        <w:rPr>
          <w:rFonts w:ascii="Calibri" w:hAnsi="Calibri" w:cs="Calibri"/>
          <w:b/>
          <w:bCs/>
          <w:color w:val="FF0000"/>
          <w:sz w:val="20"/>
          <w:szCs w:val="20"/>
          <w:shd w:val="clear" w:color="auto" w:fill="FFFFFF"/>
          <w:rtl/>
        </w:rPr>
      </w:pPr>
      <w:r w:rsidRPr="003476A2">
        <w:rPr>
          <w:rFonts w:ascii="Calibri" w:hAnsi="Calibri" w:cs="Times New Roman" w:hint="cs"/>
          <w:b/>
          <w:bCs/>
          <w:color w:val="FF0000"/>
          <w:sz w:val="20"/>
          <w:szCs w:val="20"/>
          <w:shd w:val="clear" w:color="auto" w:fill="FFFFFF"/>
          <w:rtl/>
        </w:rPr>
        <w:t xml:space="preserve">שאלות </w:t>
      </w:r>
      <w:r w:rsidR="006A0561">
        <w:rPr>
          <w:rFonts w:ascii="Calibri" w:hAnsi="Calibri" w:cs="Times New Roman" w:hint="cs"/>
          <w:b/>
          <w:bCs/>
          <w:color w:val="FF0000"/>
          <w:sz w:val="20"/>
          <w:szCs w:val="20"/>
          <w:shd w:val="clear" w:color="auto" w:fill="FFFFFF"/>
          <w:rtl/>
        </w:rPr>
        <w:t>הבנה</w:t>
      </w:r>
      <w:r w:rsidRPr="003476A2">
        <w:rPr>
          <w:rFonts w:ascii="Calibri" w:hAnsi="Calibri" w:cs="Calibri" w:hint="cs"/>
          <w:b/>
          <w:bCs/>
          <w:color w:val="FF0000"/>
          <w:sz w:val="20"/>
          <w:szCs w:val="20"/>
          <w:shd w:val="clear" w:color="auto" w:fill="FFFFFF"/>
          <w:rtl/>
        </w:rPr>
        <w:t>:</w:t>
      </w:r>
    </w:p>
    <w:p w:rsidR="003476A2" w:rsidRPr="003476A2" w:rsidRDefault="00D916D8" w:rsidP="003476A2">
      <w:pPr>
        <w:pStyle w:val="a7"/>
        <w:numPr>
          <w:ilvl w:val="0"/>
          <w:numId w:val="27"/>
        </w:numPr>
        <w:rPr>
          <w:rFonts w:ascii="Calibri" w:hAnsi="Calibri" w:cs="Calibri"/>
          <w:color w:val="FF0000"/>
          <w:sz w:val="20"/>
          <w:szCs w:val="20"/>
          <w:shd w:val="clear" w:color="auto" w:fill="FFFFFF"/>
          <w:rtl/>
        </w:rPr>
      </w:pPr>
      <w:r w:rsidRPr="003476A2">
        <w:rPr>
          <w:rFonts w:ascii="Calibri" w:hAnsi="Calibri" w:cs="Times New Roman" w:hint="cs"/>
          <w:color w:val="FF0000"/>
          <w:sz w:val="20"/>
          <w:szCs w:val="20"/>
          <w:shd w:val="clear" w:color="auto" w:fill="FFFFFF"/>
          <w:rtl/>
        </w:rPr>
        <w:t>נתחו את הצרכים והפע</w:t>
      </w:r>
      <w:r w:rsidR="003476A2">
        <w:rPr>
          <w:rFonts w:ascii="Calibri" w:hAnsi="Calibri" w:cs="Times New Roman" w:hint="cs"/>
          <w:color w:val="FF0000"/>
          <w:sz w:val="20"/>
          <w:szCs w:val="20"/>
          <w:shd w:val="clear" w:color="auto" w:fill="FFFFFF"/>
          <w:rtl/>
        </w:rPr>
        <w:t>ו</w:t>
      </w:r>
      <w:r w:rsidRPr="003476A2">
        <w:rPr>
          <w:rFonts w:ascii="Calibri" w:hAnsi="Calibri" w:cs="Times New Roman" w:hint="cs"/>
          <w:color w:val="FF0000"/>
          <w:sz w:val="20"/>
          <w:szCs w:val="20"/>
          <w:shd w:val="clear" w:color="auto" w:fill="FFFFFF"/>
          <w:rtl/>
        </w:rPr>
        <w:t>ל</w:t>
      </w:r>
      <w:r w:rsidR="003476A2">
        <w:rPr>
          <w:rFonts w:ascii="Calibri" w:hAnsi="Calibri" w:cs="Times New Roman" w:hint="cs"/>
          <w:color w:val="FF0000"/>
          <w:sz w:val="20"/>
          <w:szCs w:val="20"/>
          <w:shd w:val="clear" w:color="auto" w:fill="FFFFFF"/>
          <w:rtl/>
        </w:rPr>
        <w:t>ו</w:t>
      </w:r>
      <w:r w:rsidRPr="003476A2">
        <w:rPr>
          <w:rFonts w:ascii="Calibri" w:hAnsi="Calibri" w:cs="Times New Roman" w:hint="cs"/>
          <w:color w:val="FF0000"/>
          <w:sz w:val="20"/>
          <w:szCs w:val="20"/>
          <w:shd w:val="clear" w:color="auto" w:fill="FFFFFF"/>
          <w:rtl/>
        </w:rPr>
        <w:t>ת הנדרשות בהכשרת הקרקע</w:t>
      </w:r>
      <w:r w:rsidR="003476A2" w:rsidRPr="003476A2">
        <w:rPr>
          <w:rFonts w:ascii="Calibri" w:hAnsi="Calibri" w:cs="Calibri" w:hint="cs"/>
          <w:color w:val="FF0000"/>
          <w:sz w:val="20"/>
          <w:szCs w:val="20"/>
          <w:shd w:val="clear" w:color="auto" w:fill="FFFFFF"/>
          <w:rtl/>
        </w:rPr>
        <w:t>?</w:t>
      </w:r>
    </w:p>
    <w:p w:rsidR="003476A2" w:rsidRDefault="003476A2" w:rsidP="003476A2">
      <w:pPr>
        <w:pStyle w:val="a7"/>
        <w:numPr>
          <w:ilvl w:val="0"/>
          <w:numId w:val="27"/>
        </w:numPr>
        <w:rPr>
          <w:rFonts w:ascii="Calibri" w:hAnsi="Calibri" w:cs="Calibri"/>
          <w:color w:val="FF0000"/>
          <w:sz w:val="20"/>
          <w:szCs w:val="20"/>
          <w:shd w:val="clear" w:color="auto" w:fill="FFFFFF"/>
        </w:rPr>
      </w:pPr>
      <w:r w:rsidRPr="003476A2">
        <w:rPr>
          <w:rFonts w:ascii="Calibri" w:hAnsi="Calibri" w:cs="Times New Roman" w:hint="cs"/>
          <w:color w:val="FF0000"/>
          <w:sz w:val="20"/>
          <w:szCs w:val="20"/>
          <w:shd w:val="clear" w:color="auto" w:fill="FFFFFF"/>
          <w:rtl/>
        </w:rPr>
        <w:t>כיצד המחשוב והרובוטיקה עונים על דרישות אלה</w:t>
      </w:r>
      <w:r w:rsidRPr="003476A2">
        <w:rPr>
          <w:rFonts w:ascii="Calibri" w:hAnsi="Calibri" w:cs="Calibri" w:hint="cs"/>
          <w:color w:val="FF0000"/>
          <w:sz w:val="20"/>
          <w:szCs w:val="20"/>
          <w:shd w:val="clear" w:color="auto" w:fill="FFFFFF"/>
          <w:rtl/>
        </w:rPr>
        <w:t>?</w:t>
      </w:r>
    </w:p>
    <w:p w:rsidR="003476A2" w:rsidRPr="003476A2" w:rsidRDefault="003476A2" w:rsidP="003476A2">
      <w:pPr>
        <w:pStyle w:val="a7"/>
        <w:numPr>
          <w:ilvl w:val="0"/>
          <w:numId w:val="27"/>
        </w:numPr>
        <w:rPr>
          <w:rFonts w:ascii="Calibri" w:hAnsi="Calibri" w:cs="Calibri"/>
          <w:color w:val="FF0000"/>
          <w:sz w:val="20"/>
          <w:szCs w:val="20"/>
          <w:shd w:val="clear" w:color="auto" w:fill="FFFFFF"/>
          <w:rtl/>
        </w:rPr>
      </w:pPr>
      <w:r>
        <w:rPr>
          <w:rFonts w:ascii="Calibri" w:hAnsi="Calibri" w:cs="Times New Roman" w:hint="cs"/>
          <w:color w:val="FF0000"/>
          <w:sz w:val="20"/>
          <w:szCs w:val="20"/>
          <w:shd w:val="clear" w:color="auto" w:fill="FFFFFF"/>
          <w:rtl/>
        </w:rPr>
        <w:t>מה החסרונות בשילוב מחשוב ורובוטיקה בפעולות אלה</w:t>
      </w:r>
      <w:r>
        <w:rPr>
          <w:rFonts w:ascii="Calibri" w:hAnsi="Calibri" w:cs="Calibri" w:hint="cs"/>
          <w:color w:val="FF0000"/>
          <w:sz w:val="20"/>
          <w:szCs w:val="20"/>
          <w:shd w:val="clear" w:color="auto" w:fill="FFFFFF"/>
          <w:rtl/>
        </w:rPr>
        <w:t>?</w:t>
      </w:r>
    </w:p>
    <w:p w:rsidR="00D916D8" w:rsidRDefault="00D916D8" w:rsidP="00D916D8">
      <w:pPr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</w:pPr>
    </w:p>
    <w:p w:rsidR="00F540D6" w:rsidRDefault="00F540D6" w:rsidP="00D916D8">
      <w:pPr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</w:pPr>
    </w:p>
    <w:p w:rsidR="008D4318" w:rsidRDefault="008D4318" w:rsidP="00D916D8">
      <w:pPr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</w:pPr>
    </w:p>
    <w:p w:rsidR="00B50490" w:rsidRPr="00AD5501" w:rsidRDefault="00B50490" w:rsidP="008D4318">
      <w:pPr>
        <w:rPr>
          <w:rFonts w:ascii="Calibri" w:hAnsi="Calibri" w:cs="Calibri"/>
          <w:b/>
          <w:bCs/>
          <w:color w:val="2D2D2D"/>
          <w:sz w:val="28"/>
          <w:szCs w:val="28"/>
          <w:shd w:val="clear" w:color="auto" w:fill="FFFFFF"/>
          <w:rtl/>
        </w:rPr>
      </w:pPr>
      <w:r w:rsidRPr="00AD5501">
        <w:rPr>
          <w:rFonts w:ascii="Calibri" w:hAnsi="Calibri" w:cs="Times New Roman"/>
          <w:b/>
          <w:bCs/>
          <w:color w:val="2D2D2D"/>
          <w:sz w:val="28"/>
          <w:szCs w:val="28"/>
          <w:shd w:val="clear" w:color="auto" w:fill="FFFFFF"/>
          <w:rtl/>
        </w:rPr>
        <w:t>ד</w:t>
      </w:r>
      <w:r w:rsidRPr="00AD5501">
        <w:rPr>
          <w:rFonts w:ascii="Calibri" w:hAnsi="Calibri" w:cs="Calibri"/>
          <w:b/>
          <w:bCs/>
          <w:color w:val="2D2D2D"/>
          <w:sz w:val="28"/>
          <w:szCs w:val="28"/>
          <w:shd w:val="clear" w:color="auto" w:fill="FFFFFF"/>
          <w:rtl/>
        </w:rPr>
        <w:t xml:space="preserve">. </w:t>
      </w:r>
      <w:r w:rsidR="00480500" w:rsidRPr="00AD5501">
        <w:rPr>
          <w:rFonts w:ascii="Calibri" w:hAnsi="Calibri" w:cs="Times New Roman" w:hint="cs"/>
          <w:b/>
          <w:bCs/>
          <w:color w:val="2D2D2D"/>
          <w:sz w:val="28"/>
          <w:szCs w:val="28"/>
          <w:shd w:val="clear" w:color="auto" w:fill="FFFFFF"/>
          <w:rtl/>
        </w:rPr>
        <w:t>פיתוח ושכלול שיטות ל</w:t>
      </w:r>
      <w:r w:rsidR="008D4318">
        <w:rPr>
          <w:rFonts w:ascii="Calibri" w:hAnsi="Calibri" w:cs="Times New Roman"/>
          <w:b/>
          <w:bCs/>
          <w:color w:val="2D2D2D"/>
          <w:sz w:val="28"/>
          <w:szCs w:val="28"/>
          <w:shd w:val="clear" w:color="auto" w:fill="FFFFFF"/>
          <w:rtl/>
        </w:rPr>
        <w:t>איסוף תוצרת חקלאי</w:t>
      </w:r>
      <w:r w:rsidR="008D4318">
        <w:rPr>
          <w:rFonts w:ascii="Calibri" w:hAnsi="Calibri" w:cs="Times New Roman" w:hint="cs"/>
          <w:b/>
          <w:bCs/>
          <w:color w:val="2D2D2D"/>
          <w:sz w:val="28"/>
          <w:szCs w:val="28"/>
          <w:shd w:val="clear" w:color="auto" w:fill="FFFFFF"/>
          <w:rtl/>
        </w:rPr>
        <w:t>ת</w:t>
      </w:r>
      <w:r w:rsidR="00D43F3F" w:rsidRPr="00AD5501">
        <w:rPr>
          <w:rFonts w:ascii="Calibri" w:hAnsi="Calibri" w:cs="Calibri"/>
          <w:b/>
          <w:bCs/>
          <w:color w:val="2D2D2D"/>
          <w:sz w:val="28"/>
          <w:szCs w:val="28"/>
          <w:shd w:val="clear" w:color="auto" w:fill="FFFFFF"/>
          <w:rtl/>
        </w:rPr>
        <w:t xml:space="preserve">: </w:t>
      </w:r>
    </w:p>
    <w:p w:rsidR="00B50490" w:rsidRPr="008D4318" w:rsidRDefault="00D43F3F" w:rsidP="00B50490">
      <w:pPr>
        <w:rPr>
          <w:rFonts w:ascii="Calibri" w:hAnsi="Calibri" w:cs="Calibri"/>
          <w:b/>
          <w:bCs/>
          <w:color w:val="2D2D2D"/>
          <w:szCs w:val="22"/>
          <w:shd w:val="clear" w:color="auto" w:fill="FFFFFF"/>
          <w:rtl/>
        </w:rPr>
      </w:pPr>
      <w:r w:rsidRPr="008D4318">
        <w:rPr>
          <w:rFonts w:ascii="Calibri" w:hAnsi="Calibri" w:cs="Times New Roman"/>
          <w:b/>
          <w:bCs/>
          <w:color w:val="2D2D2D"/>
          <w:szCs w:val="22"/>
          <w:highlight w:val="yellow"/>
          <w:shd w:val="clear" w:color="auto" w:fill="FFFFFF"/>
          <w:rtl/>
        </w:rPr>
        <w:t xml:space="preserve">איסוף התוצרת הפך להיות מדויק ויעיל באמצעות </w:t>
      </w:r>
      <w:r w:rsidR="00B50490" w:rsidRPr="008D4318">
        <w:rPr>
          <w:rFonts w:ascii="Calibri" w:hAnsi="Calibri" w:cs="Times New Roman"/>
          <w:b/>
          <w:bCs/>
          <w:color w:val="2D2D2D"/>
          <w:szCs w:val="22"/>
          <w:highlight w:val="yellow"/>
          <w:shd w:val="clear" w:color="auto" w:fill="FFFFFF"/>
          <w:rtl/>
        </w:rPr>
        <w:t>השימוש במדע ובטכנולוגיה</w:t>
      </w:r>
      <w:r w:rsidR="00B50490" w:rsidRPr="008D4318">
        <w:rPr>
          <w:rFonts w:ascii="Calibri" w:hAnsi="Calibri" w:cs="Calibri"/>
          <w:b/>
          <w:bCs/>
          <w:color w:val="2D2D2D"/>
          <w:szCs w:val="22"/>
          <w:highlight w:val="yellow"/>
          <w:shd w:val="clear" w:color="auto" w:fill="FFFFFF"/>
          <w:rtl/>
        </w:rPr>
        <w:t>.</w:t>
      </w:r>
    </w:p>
    <w:p w:rsidR="003869BB" w:rsidRDefault="003869BB" w:rsidP="005568A4">
      <w:pPr>
        <w:pStyle w:val="a7"/>
        <w:numPr>
          <w:ilvl w:val="0"/>
          <w:numId w:val="8"/>
        </w:numPr>
        <w:rPr>
          <w:rFonts w:ascii="Calibri" w:hAnsi="Calibri" w:cs="Calibri"/>
          <w:color w:val="2D2D2D"/>
          <w:sz w:val="24"/>
          <w:shd w:val="clear" w:color="auto" w:fill="FFFFFF"/>
        </w:rPr>
      </w:pPr>
      <w:r w:rsidRPr="009433B8">
        <w:rPr>
          <w:rFonts w:ascii="Calibri" w:hAnsi="Calibri" w:cs="Times New Roman"/>
          <w:color w:val="2D2D2D"/>
          <w:sz w:val="24"/>
          <w:shd w:val="clear" w:color="auto" w:fill="FFFFFF"/>
          <w:rtl/>
        </w:rPr>
        <w:lastRenderedPageBreak/>
        <w:t>חליבה במכוני חליבה לפי מחזורים</w:t>
      </w:r>
      <w:r w:rsidRPr="009433B8">
        <w:rPr>
          <w:rFonts w:ascii="Calibri" w:hAnsi="Calibri" w:cs="Calibri"/>
          <w:color w:val="2D2D2D"/>
          <w:sz w:val="24"/>
          <w:shd w:val="clear" w:color="auto" w:fill="FFFFFF"/>
          <w:rtl/>
        </w:rPr>
        <w:t>.</w:t>
      </w:r>
    </w:p>
    <w:p w:rsidR="00D916D8" w:rsidRPr="009433B8" w:rsidRDefault="00D916D8" w:rsidP="005568A4">
      <w:pPr>
        <w:pStyle w:val="a7"/>
        <w:numPr>
          <w:ilvl w:val="0"/>
          <w:numId w:val="8"/>
        </w:numPr>
        <w:rPr>
          <w:rFonts w:ascii="Calibri" w:hAnsi="Calibri" w:cs="Calibri"/>
          <w:color w:val="2D2D2D"/>
          <w:sz w:val="24"/>
          <w:shd w:val="clear" w:color="auto" w:fill="FFFFFF"/>
          <w:rtl/>
        </w:rPr>
      </w:pPr>
      <w:r>
        <w:rPr>
          <w:rFonts w:ascii="Calibri" w:hAnsi="Calibri" w:cs="Times New Roman" w:hint="cs"/>
          <w:color w:val="2D2D2D"/>
          <w:sz w:val="24"/>
          <w:shd w:val="clear" w:color="auto" w:fill="FFFFFF"/>
          <w:rtl/>
        </w:rPr>
        <w:t>לולים ללא מגע אדם</w:t>
      </w:r>
      <w:r>
        <w:rPr>
          <w:rFonts w:ascii="Calibri" w:hAnsi="Calibri" w:cs="Calibri" w:hint="cs"/>
          <w:color w:val="2D2D2D"/>
          <w:sz w:val="24"/>
          <w:shd w:val="clear" w:color="auto" w:fill="FFFFFF"/>
          <w:rtl/>
        </w:rPr>
        <w:t>.</w:t>
      </w:r>
    </w:p>
    <w:p w:rsidR="008922B1" w:rsidRPr="009433B8" w:rsidRDefault="00D916D8" w:rsidP="005568A4">
      <w:pPr>
        <w:pStyle w:val="a7"/>
        <w:numPr>
          <w:ilvl w:val="0"/>
          <w:numId w:val="6"/>
        </w:numPr>
        <w:rPr>
          <w:rFonts w:ascii="Calibri" w:hAnsi="Calibri" w:cs="Calibri"/>
          <w:color w:val="2D2D2D"/>
          <w:sz w:val="24"/>
          <w:shd w:val="clear" w:color="auto" w:fill="FFFFFF"/>
        </w:rPr>
      </w:pPr>
      <w:r>
        <w:rPr>
          <w:rFonts w:ascii="Calibri" w:hAnsi="Calibri" w:cs="Times New Roman" w:hint="cs"/>
          <w:color w:val="2D2D2D"/>
          <w:sz w:val="24"/>
          <w:shd w:val="clear" w:color="auto" w:fill="FFFFFF"/>
          <w:rtl/>
        </w:rPr>
        <w:t>בתחום הצומח</w:t>
      </w:r>
      <w:r>
        <w:rPr>
          <w:rFonts w:ascii="Calibri" w:hAnsi="Calibri" w:cs="Calibri" w:hint="cs"/>
          <w:color w:val="2D2D2D"/>
          <w:sz w:val="24"/>
          <w:shd w:val="clear" w:color="auto" w:fill="FFFFFF"/>
          <w:rtl/>
        </w:rPr>
        <w:t xml:space="preserve">: </w:t>
      </w:r>
      <w:r w:rsidR="008922B1" w:rsidRPr="009433B8">
        <w:rPr>
          <w:rFonts w:ascii="Calibri" w:hAnsi="Calibri" w:cs="Times New Roman"/>
          <w:color w:val="2D2D2D"/>
          <w:sz w:val="24"/>
          <w:shd w:val="clear" w:color="auto" w:fill="FFFFFF"/>
          <w:rtl/>
        </w:rPr>
        <w:t>איסוף נקודתי של יבול לפי הבשלה וחזרה לשדה לאיסוף נוסף המאפשר איסוף לפי קצב הבשלה</w:t>
      </w:r>
      <w:r w:rsidR="008922B1" w:rsidRPr="009433B8">
        <w:rPr>
          <w:rFonts w:ascii="Calibri" w:hAnsi="Calibri" w:cs="Calibri"/>
          <w:color w:val="2D2D2D"/>
          <w:sz w:val="24"/>
          <w:shd w:val="clear" w:color="auto" w:fill="FFFFFF"/>
          <w:rtl/>
        </w:rPr>
        <w:t>.</w:t>
      </w:r>
    </w:p>
    <w:p w:rsidR="008922B1" w:rsidRPr="009433B8" w:rsidRDefault="008922B1" w:rsidP="005568A4">
      <w:pPr>
        <w:pStyle w:val="a7"/>
        <w:numPr>
          <w:ilvl w:val="0"/>
          <w:numId w:val="6"/>
        </w:numPr>
        <w:rPr>
          <w:rFonts w:ascii="Calibri" w:hAnsi="Calibri" w:cs="Calibri"/>
          <w:color w:val="2D2D2D"/>
          <w:sz w:val="24"/>
          <w:shd w:val="clear" w:color="auto" w:fill="FFFFFF"/>
        </w:rPr>
      </w:pPr>
      <w:r w:rsidRPr="009433B8">
        <w:rPr>
          <w:rFonts w:ascii="Calibri" w:hAnsi="Calibri" w:cs="Times New Roman"/>
          <w:color w:val="2D2D2D"/>
          <w:sz w:val="24"/>
          <w:shd w:val="clear" w:color="auto" w:fill="FFFFFF"/>
          <w:rtl/>
        </w:rPr>
        <w:t>פיחות</w:t>
      </w:r>
      <w:r w:rsidR="00D43F3F" w:rsidRPr="009433B8">
        <w:rPr>
          <w:rFonts w:ascii="Calibri" w:hAnsi="Calibri" w:cs="Times New Roman"/>
          <w:color w:val="2D2D2D"/>
          <w:sz w:val="24"/>
          <w:shd w:val="clear" w:color="auto" w:fill="FFFFFF"/>
          <w:rtl/>
        </w:rPr>
        <w:t xml:space="preserve"> של פגיעה </w:t>
      </w:r>
      <w:r w:rsidRPr="009433B8">
        <w:rPr>
          <w:rFonts w:ascii="Calibri" w:hAnsi="Calibri" w:cs="Times New Roman"/>
          <w:color w:val="2D2D2D"/>
          <w:sz w:val="24"/>
          <w:shd w:val="clear" w:color="auto" w:fill="FFFFFF"/>
          <w:rtl/>
        </w:rPr>
        <w:t xml:space="preserve">בתוצרת בתהליך האיסוף באמצעות פיתוח כלים ייעודים </w:t>
      </w:r>
      <w:r w:rsidR="00D43F3F" w:rsidRPr="009433B8">
        <w:rPr>
          <w:rFonts w:ascii="Calibri" w:hAnsi="Calibri" w:cs="Times New Roman"/>
          <w:color w:val="2D2D2D"/>
          <w:sz w:val="24"/>
          <w:shd w:val="clear" w:color="auto" w:fill="FFFFFF"/>
          <w:rtl/>
        </w:rPr>
        <w:t>לאיסוף</w:t>
      </w:r>
      <w:r w:rsidRPr="009433B8">
        <w:rPr>
          <w:rFonts w:ascii="Calibri" w:hAnsi="Calibri" w:cs="Times New Roman"/>
          <w:color w:val="2D2D2D"/>
          <w:sz w:val="24"/>
          <w:shd w:val="clear" w:color="auto" w:fill="FFFFFF"/>
          <w:rtl/>
        </w:rPr>
        <w:t xml:space="preserve"> עדין</w:t>
      </w:r>
      <w:r w:rsidRPr="009433B8">
        <w:rPr>
          <w:rFonts w:ascii="Calibri" w:hAnsi="Calibri" w:cs="Calibri"/>
          <w:color w:val="2D2D2D"/>
          <w:sz w:val="24"/>
          <w:shd w:val="clear" w:color="auto" w:fill="FFFFFF"/>
          <w:rtl/>
        </w:rPr>
        <w:t xml:space="preserve">, </w:t>
      </w:r>
      <w:r w:rsidRPr="009433B8">
        <w:rPr>
          <w:rFonts w:ascii="Calibri" w:hAnsi="Calibri" w:cs="Times New Roman"/>
          <w:color w:val="2D2D2D"/>
          <w:sz w:val="24"/>
          <w:shd w:val="clear" w:color="auto" w:fill="FFFFFF"/>
          <w:rtl/>
        </w:rPr>
        <w:t>מיון קפדני ופסילות תוצרת פגועה</w:t>
      </w:r>
      <w:r w:rsidRPr="009433B8">
        <w:rPr>
          <w:rFonts w:ascii="Calibri" w:hAnsi="Calibri" w:cs="Calibri"/>
          <w:color w:val="2D2D2D"/>
          <w:sz w:val="24"/>
          <w:shd w:val="clear" w:color="auto" w:fill="FFFFFF"/>
          <w:rtl/>
        </w:rPr>
        <w:t>.</w:t>
      </w:r>
    </w:p>
    <w:p w:rsidR="008922B1" w:rsidRPr="009433B8" w:rsidRDefault="008922B1" w:rsidP="008922B1">
      <w:pPr>
        <w:pStyle w:val="a7"/>
        <w:rPr>
          <w:rFonts w:ascii="Calibri" w:hAnsi="Calibri" w:cs="Calibri"/>
          <w:color w:val="2D2D2D"/>
          <w:sz w:val="24"/>
          <w:shd w:val="clear" w:color="auto" w:fill="FFFFFF"/>
          <w:rtl/>
        </w:rPr>
      </w:pPr>
    </w:p>
    <w:p w:rsidR="00611A81" w:rsidRPr="009433B8" w:rsidRDefault="003476A2" w:rsidP="008922B1">
      <w:pPr>
        <w:pStyle w:val="a7"/>
        <w:rPr>
          <w:rFonts w:ascii="Calibri" w:hAnsi="Calibri" w:cs="Calibri"/>
          <w:color w:val="2D2D2D"/>
          <w:sz w:val="24"/>
          <w:shd w:val="clear" w:color="auto" w:fill="FFFFFF"/>
          <w:rtl/>
        </w:rPr>
      </w:pPr>
      <w:r>
        <w:rPr>
          <w:rFonts w:ascii="Calibri" w:hAnsi="Calibri" w:cs="Calibri"/>
          <w:b/>
          <w:bCs/>
          <w:noProof/>
          <w:color w:val="FF0000"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1700224" behindDoc="1" locked="0" layoutInCell="1" allowOverlap="1" wp14:anchorId="3089C895" wp14:editId="30E0BBD2">
                <wp:simplePos x="0" y="0"/>
                <wp:positionH relativeFrom="column">
                  <wp:posOffset>-84016</wp:posOffset>
                </wp:positionH>
                <wp:positionV relativeFrom="paragraph">
                  <wp:posOffset>120015</wp:posOffset>
                </wp:positionV>
                <wp:extent cx="5626735" cy="6322060"/>
                <wp:effectExtent l="0" t="0" r="12065" b="173990"/>
                <wp:wrapNone/>
                <wp:docPr id="21" name="הסבר מלבני מעוגל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26735" cy="6322060"/>
                        </a:xfrm>
                        <a:prstGeom prst="wedgeRoundRectCallout">
                          <a:avLst>
                            <a:gd name="adj1" fmla="val 27285"/>
                            <a:gd name="adj2" fmla="val 52280"/>
                            <a:gd name="adj3" fmla="val 16667"/>
                          </a:avLst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EF0C7E" w:rsidRDefault="00EF0C7E" w:rsidP="003476A2">
                            <w:pPr>
                              <w:ind w:left="19"/>
                              <w:jc w:val="right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089C895" id="הסבר מלבני מעוגל 21" o:spid="_x0000_s1030" type="#_x0000_t62" style="position:absolute;left:0;text-align:left;margin-left:-6.6pt;margin-top:9.45pt;width:443.05pt;height:497.8pt;z-index:-251616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" adj="16694,22092" filled="f" strokecolor="red" strokeweight="2pt">
                <v:textbox>
                  <w:txbxContent>
                    <w:p w:rsidR="00EF0C7E" w:rsidRDefault="00EF0C7E" w:rsidP="003476A2">
                      <w:pPr>
                        <w:ind w:left="19"/>
                        <w:jc w:val="right"/>
                      </w:pPr>
                    </w:p>
                  </w:txbxContent>
                </v:textbox>
              </v:shape>
            </w:pict>
          </mc:Fallback>
        </mc:AlternateContent>
      </w:r>
    </w:p>
    <w:p w:rsidR="003F43C9" w:rsidRDefault="003F43C9" w:rsidP="003F43C9">
      <w:pPr>
        <w:pStyle w:val="a7"/>
        <w:ind w:left="226"/>
        <w:rPr>
          <w:rFonts w:ascii="Calibri" w:hAnsi="Calibri" w:cs="Calibri"/>
          <w:color w:val="FF0000"/>
          <w:sz w:val="36"/>
          <w:szCs w:val="32"/>
          <w:shd w:val="clear" w:color="auto" w:fill="FFFFFF"/>
        </w:rPr>
      </w:pPr>
    </w:p>
    <w:p w:rsidR="00D916D8" w:rsidRPr="003476A2" w:rsidRDefault="00AD5501" w:rsidP="003476A2">
      <w:pPr>
        <w:pStyle w:val="a7"/>
        <w:numPr>
          <w:ilvl w:val="0"/>
          <w:numId w:val="25"/>
        </w:numPr>
        <w:ind w:left="226" w:hanging="284"/>
        <w:rPr>
          <w:rFonts w:ascii="Calibri" w:hAnsi="Calibri" w:cs="Calibri"/>
          <w:color w:val="FF0000"/>
          <w:sz w:val="36"/>
          <w:szCs w:val="32"/>
          <w:shd w:val="clear" w:color="auto" w:fill="FFFFFF"/>
        </w:rPr>
      </w:pPr>
      <w:r w:rsidRPr="003476A2">
        <w:rPr>
          <w:rFonts w:ascii="Calibri" w:hAnsi="Calibri" w:cs="Times New Roman" w:hint="cs"/>
          <w:color w:val="FF0000"/>
          <w:sz w:val="36"/>
          <w:szCs w:val="32"/>
          <w:shd w:val="clear" w:color="auto" w:fill="FFFFFF"/>
          <w:rtl/>
        </w:rPr>
        <w:t>היבט טכנולוגי</w:t>
      </w:r>
      <w:r w:rsidR="00611A81" w:rsidRPr="003476A2">
        <w:rPr>
          <w:rFonts w:ascii="Calibri" w:hAnsi="Calibri" w:cs="Calibri"/>
          <w:color w:val="FF0000"/>
          <w:sz w:val="36"/>
          <w:szCs w:val="32"/>
          <w:shd w:val="clear" w:color="auto" w:fill="FFFFFF"/>
          <w:rtl/>
        </w:rPr>
        <w:t xml:space="preserve">- </w:t>
      </w:r>
      <w:r w:rsidR="003476A2" w:rsidRPr="003476A2">
        <w:rPr>
          <w:rFonts w:ascii="Calibri" w:hAnsi="Calibri" w:cs="Times New Roman"/>
          <w:color w:val="FF0000"/>
          <w:sz w:val="36"/>
          <w:szCs w:val="32"/>
          <w:shd w:val="clear" w:color="auto" w:fill="FFFFFF"/>
          <w:rtl/>
        </w:rPr>
        <w:t>חליבת בקר במכון חליבה</w:t>
      </w:r>
    </w:p>
    <w:p w:rsidR="003476A2" w:rsidRPr="003476A2" w:rsidRDefault="003476A2" w:rsidP="003F43C9">
      <w:pPr>
        <w:rPr>
          <w:rFonts w:ascii="Calibri" w:hAnsi="Calibri" w:cs="Calibri"/>
          <w:b/>
          <w:bCs/>
          <w:sz w:val="20"/>
          <w:szCs w:val="22"/>
          <w:u w:val="single"/>
          <w:shd w:val="clear" w:color="auto" w:fill="FFFFFF"/>
          <w:rtl/>
        </w:rPr>
      </w:pPr>
      <w:r w:rsidRPr="003476A2">
        <w:rPr>
          <w:rFonts w:ascii="Calibri" w:hAnsi="Calibri" w:cs="Times New Roman" w:hint="cs"/>
          <w:b/>
          <w:bCs/>
          <w:sz w:val="20"/>
          <w:szCs w:val="22"/>
          <w:u w:val="single"/>
          <w:shd w:val="clear" w:color="auto" w:fill="FFFFFF"/>
          <w:rtl/>
        </w:rPr>
        <w:t xml:space="preserve">קראו את </w:t>
      </w:r>
      <w:r w:rsidR="003F43C9">
        <w:rPr>
          <w:rFonts w:ascii="Calibri" w:hAnsi="Calibri" w:cs="Times New Roman" w:hint="cs"/>
          <w:b/>
          <w:bCs/>
          <w:sz w:val="20"/>
          <w:szCs w:val="22"/>
          <w:u w:val="single"/>
          <w:shd w:val="clear" w:color="auto" w:fill="FFFFFF"/>
          <w:rtl/>
        </w:rPr>
        <w:t>הטקסט</w:t>
      </w:r>
      <w:r>
        <w:rPr>
          <w:rFonts w:ascii="Calibri" w:hAnsi="Calibri" w:cs="Times New Roman" w:hint="cs"/>
          <w:b/>
          <w:bCs/>
          <w:sz w:val="20"/>
          <w:szCs w:val="22"/>
          <w:u w:val="single"/>
          <w:shd w:val="clear" w:color="auto" w:fill="FFFFFF"/>
          <w:rtl/>
        </w:rPr>
        <w:t xml:space="preserve"> הבא</w:t>
      </w:r>
      <w:r w:rsidRPr="003476A2">
        <w:rPr>
          <w:rFonts w:ascii="Calibri" w:hAnsi="Calibri" w:cs="Calibri" w:hint="cs"/>
          <w:b/>
          <w:bCs/>
          <w:sz w:val="20"/>
          <w:szCs w:val="22"/>
          <w:u w:val="single"/>
          <w:shd w:val="clear" w:color="auto" w:fill="FFFFFF"/>
          <w:rtl/>
        </w:rPr>
        <w:t>:</w:t>
      </w:r>
    </w:p>
    <w:p w:rsidR="00611A81" w:rsidRPr="003476A2" w:rsidRDefault="00611A81" w:rsidP="000E4901">
      <w:pPr>
        <w:spacing w:line="276" w:lineRule="auto"/>
        <w:rPr>
          <w:rFonts w:ascii="Calibri" w:hAnsi="Calibri" w:cs="Calibri"/>
          <w:sz w:val="18"/>
          <w:szCs w:val="20"/>
          <w:shd w:val="clear" w:color="auto" w:fill="FFFFFF"/>
          <w:rtl/>
        </w:rPr>
      </w:pPr>
      <w:r w:rsidRPr="003476A2">
        <w:rPr>
          <w:rFonts w:ascii="Calibri" w:hAnsi="Calibri" w:cs="Times New Roman"/>
          <w:sz w:val="18"/>
          <w:szCs w:val="20"/>
          <w:shd w:val="clear" w:color="auto" w:fill="FFFFFF"/>
          <w:rtl/>
        </w:rPr>
        <w:t>בעבר היו קמים העובדים בשעות המוקדמות של הבוקר כדי לחלוב את הפרות באופן ידני</w:t>
      </w:r>
      <w:r w:rsidRPr="003476A2">
        <w:rPr>
          <w:rFonts w:ascii="Calibri" w:hAnsi="Calibri" w:cs="Calibri"/>
          <w:sz w:val="18"/>
          <w:szCs w:val="20"/>
          <w:shd w:val="clear" w:color="auto" w:fill="FFFFFF"/>
          <w:rtl/>
        </w:rPr>
        <w:t xml:space="preserve">. </w:t>
      </w:r>
      <w:r w:rsidRPr="003476A2">
        <w:rPr>
          <w:rFonts w:ascii="Calibri" w:hAnsi="Calibri" w:cs="Times New Roman"/>
          <w:sz w:val="18"/>
          <w:szCs w:val="20"/>
          <w:shd w:val="clear" w:color="auto" w:fill="FFFFFF"/>
          <w:rtl/>
        </w:rPr>
        <w:t>הטכנולוגיה בימינו מאפשרת לפתרונות טכניים כמו מכון חליבה להקל על העובדים ועל בעלי החיים ולחלוב מספר רב של בהמות כמו פרות</w:t>
      </w:r>
      <w:r w:rsidRPr="003476A2">
        <w:rPr>
          <w:rFonts w:ascii="Calibri" w:hAnsi="Calibri" w:cs="Calibri"/>
          <w:sz w:val="18"/>
          <w:szCs w:val="20"/>
          <w:shd w:val="clear" w:color="auto" w:fill="FFFFFF"/>
          <w:rtl/>
        </w:rPr>
        <w:t xml:space="preserve">, </w:t>
      </w:r>
      <w:r w:rsidRPr="003476A2">
        <w:rPr>
          <w:rFonts w:ascii="Calibri" w:hAnsi="Calibri" w:cs="Times New Roman"/>
          <w:sz w:val="18"/>
          <w:szCs w:val="20"/>
          <w:shd w:val="clear" w:color="auto" w:fill="FFFFFF"/>
          <w:rtl/>
        </w:rPr>
        <w:t>עיזים או כבשים</w:t>
      </w:r>
      <w:r w:rsidRPr="003476A2">
        <w:rPr>
          <w:rFonts w:ascii="Calibri" w:hAnsi="Calibri" w:cs="Calibri"/>
          <w:sz w:val="18"/>
          <w:szCs w:val="20"/>
          <w:shd w:val="clear" w:color="auto" w:fill="FFFFFF"/>
          <w:rtl/>
        </w:rPr>
        <w:t xml:space="preserve">. </w:t>
      </w:r>
      <w:r w:rsidRPr="003476A2">
        <w:rPr>
          <w:rFonts w:ascii="Calibri" w:hAnsi="Calibri" w:cs="Times New Roman"/>
          <w:sz w:val="18"/>
          <w:szCs w:val="20"/>
          <w:shd w:val="clear" w:color="auto" w:fill="FFFFFF"/>
          <w:rtl/>
        </w:rPr>
        <w:t>הרעיון מאחורי מכון החליבה הוא ליצור בעזרת מכשירים פעימות ואקום על עטיני הפרות או בהמות אחרות</w:t>
      </w:r>
      <w:r w:rsidRPr="003476A2">
        <w:rPr>
          <w:rFonts w:ascii="Calibri" w:hAnsi="Calibri" w:cs="Calibri"/>
          <w:sz w:val="18"/>
          <w:szCs w:val="20"/>
          <w:shd w:val="clear" w:color="auto" w:fill="FFFFFF"/>
          <w:rtl/>
        </w:rPr>
        <w:t xml:space="preserve">, </w:t>
      </w:r>
      <w:r w:rsidRPr="003476A2">
        <w:rPr>
          <w:rFonts w:ascii="Calibri" w:hAnsi="Calibri" w:cs="Times New Roman"/>
          <w:sz w:val="18"/>
          <w:szCs w:val="20"/>
          <w:shd w:val="clear" w:color="auto" w:fill="FFFFFF"/>
          <w:rtl/>
        </w:rPr>
        <w:t>אשר שואבים את החלב ומדמים את הפעולה של החליבה באמצעות הידיים</w:t>
      </w:r>
      <w:r w:rsidRPr="003476A2">
        <w:rPr>
          <w:rFonts w:ascii="Calibri" w:hAnsi="Calibri" w:cs="Calibri"/>
          <w:sz w:val="18"/>
          <w:szCs w:val="20"/>
          <w:shd w:val="clear" w:color="auto" w:fill="FFFFFF"/>
          <w:rtl/>
        </w:rPr>
        <w:t>.</w:t>
      </w:r>
    </w:p>
    <w:p w:rsidR="00611A81" w:rsidRPr="003476A2" w:rsidRDefault="00611A81" w:rsidP="000E4901">
      <w:pPr>
        <w:spacing w:line="276" w:lineRule="auto"/>
        <w:rPr>
          <w:rFonts w:ascii="Calibri" w:hAnsi="Calibri" w:cs="Calibri"/>
          <w:sz w:val="18"/>
          <w:szCs w:val="20"/>
          <w:shd w:val="clear" w:color="auto" w:fill="FFFFFF"/>
          <w:rtl/>
        </w:rPr>
      </w:pPr>
      <w:r w:rsidRPr="003476A2">
        <w:rPr>
          <w:rFonts w:ascii="Calibri" w:hAnsi="Calibri" w:cs="Times New Roman"/>
          <w:b/>
          <w:bCs/>
          <w:sz w:val="18"/>
          <w:szCs w:val="20"/>
          <w:shd w:val="clear" w:color="auto" w:fill="FFFFFF"/>
          <w:rtl/>
        </w:rPr>
        <w:t>תהליך החליבה</w:t>
      </w:r>
      <w:r w:rsidRPr="003476A2">
        <w:rPr>
          <w:rFonts w:ascii="Calibri" w:hAnsi="Calibri" w:cs="Calibri"/>
          <w:sz w:val="18"/>
          <w:szCs w:val="20"/>
          <w:shd w:val="clear" w:color="auto" w:fill="FFFFFF"/>
          <w:rtl/>
        </w:rPr>
        <w:t xml:space="preserve"> – </w:t>
      </w:r>
      <w:r w:rsidRPr="003476A2">
        <w:rPr>
          <w:rFonts w:ascii="Calibri" w:hAnsi="Calibri" w:cs="Times New Roman"/>
          <w:sz w:val="18"/>
          <w:szCs w:val="20"/>
          <w:shd w:val="clear" w:color="auto" w:fill="FFFFFF"/>
          <w:rtl/>
        </w:rPr>
        <w:t>מכון חליבה הוא חלק בלתי נפרד של תהליך החליבה הכולל אסיפה של הפרות אל תוך המחלוב</w:t>
      </w:r>
      <w:r w:rsidRPr="003476A2">
        <w:rPr>
          <w:rFonts w:ascii="Calibri" w:hAnsi="Calibri" w:cs="Calibri"/>
          <w:sz w:val="18"/>
          <w:szCs w:val="20"/>
          <w:shd w:val="clear" w:color="auto" w:fill="FFFFFF"/>
          <w:rtl/>
        </w:rPr>
        <w:t xml:space="preserve">, </w:t>
      </w:r>
      <w:r w:rsidRPr="003476A2">
        <w:rPr>
          <w:rFonts w:ascii="Calibri" w:hAnsi="Calibri" w:cs="Times New Roman"/>
          <w:sz w:val="18"/>
          <w:szCs w:val="20"/>
          <w:shd w:val="clear" w:color="auto" w:fill="FFFFFF"/>
          <w:rtl/>
        </w:rPr>
        <w:t>ניקוי עטיני הפרות</w:t>
      </w:r>
      <w:r w:rsidRPr="003476A2">
        <w:rPr>
          <w:rFonts w:ascii="Calibri" w:hAnsi="Calibri" w:cs="Calibri"/>
          <w:sz w:val="18"/>
          <w:szCs w:val="20"/>
          <w:shd w:val="clear" w:color="auto" w:fill="FFFFFF"/>
          <w:rtl/>
        </w:rPr>
        <w:t xml:space="preserve">, </w:t>
      </w:r>
      <w:r w:rsidRPr="003476A2">
        <w:rPr>
          <w:rFonts w:ascii="Calibri" w:hAnsi="Calibri" w:cs="Times New Roman"/>
          <w:sz w:val="18"/>
          <w:szCs w:val="20"/>
          <w:shd w:val="clear" w:color="auto" w:fill="FFFFFF"/>
          <w:rtl/>
        </w:rPr>
        <w:t>פיקוח על התקנת המכשירים על העטינים של הפרות</w:t>
      </w:r>
      <w:r w:rsidRPr="003476A2">
        <w:rPr>
          <w:rFonts w:ascii="Calibri" w:hAnsi="Calibri" w:cs="Calibri"/>
          <w:sz w:val="18"/>
          <w:szCs w:val="20"/>
          <w:shd w:val="clear" w:color="auto" w:fill="FFFFFF"/>
          <w:rtl/>
        </w:rPr>
        <w:t xml:space="preserve">, </w:t>
      </w:r>
      <w:r w:rsidRPr="003476A2">
        <w:rPr>
          <w:rFonts w:ascii="Calibri" w:hAnsi="Calibri" w:cs="Times New Roman"/>
          <w:sz w:val="18"/>
          <w:szCs w:val="20"/>
          <w:shd w:val="clear" w:color="auto" w:fill="FFFFFF"/>
          <w:rtl/>
        </w:rPr>
        <w:t>מהלך החליבה</w:t>
      </w:r>
      <w:r w:rsidRPr="003476A2">
        <w:rPr>
          <w:rFonts w:ascii="Calibri" w:hAnsi="Calibri" w:cs="Calibri"/>
          <w:sz w:val="18"/>
          <w:szCs w:val="20"/>
          <w:shd w:val="clear" w:color="auto" w:fill="FFFFFF"/>
          <w:rtl/>
        </w:rPr>
        <w:t xml:space="preserve">, </w:t>
      </w:r>
      <w:r w:rsidRPr="003476A2">
        <w:rPr>
          <w:rFonts w:ascii="Calibri" w:hAnsi="Calibri" w:cs="Times New Roman"/>
          <w:sz w:val="18"/>
          <w:szCs w:val="20"/>
          <w:shd w:val="clear" w:color="auto" w:fill="FFFFFF"/>
          <w:rtl/>
        </w:rPr>
        <w:t>ניתוק הפרות מהמכשירים והוצאתן מהמחלוב</w:t>
      </w:r>
      <w:r w:rsidRPr="003476A2">
        <w:rPr>
          <w:rFonts w:ascii="Calibri" w:hAnsi="Calibri" w:cs="Calibri"/>
          <w:sz w:val="18"/>
          <w:szCs w:val="20"/>
          <w:shd w:val="clear" w:color="auto" w:fill="FFFFFF"/>
          <w:rtl/>
        </w:rPr>
        <w:t>.</w:t>
      </w:r>
    </w:p>
    <w:p w:rsidR="00611A81" w:rsidRPr="003476A2" w:rsidRDefault="00611A81" w:rsidP="000E4901">
      <w:pPr>
        <w:spacing w:line="276" w:lineRule="auto"/>
        <w:rPr>
          <w:rFonts w:ascii="Calibri" w:hAnsi="Calibri" w:cs="Calibri"/>
          <w:sz w:val="18"/>
          <w:szCs w:val="20"/>
          <w:shd w:val="clear" w:color="auto" w:fill="FFFFFF"/>
          <w:rtl/>
        </w:rPr>
      </w:pPr>
      <w:r w:rsidRPr="003476A2">
        <w:rPr>
          <w:rFonts w:ascii="Calibri" w:hAnsi="Calibri" w:cs="Times New Roman"/>
          <w:b/>
          <w:bCs/>
          <w:sz w:val="18"/>
          <w:szCs w:val="20"/>
          <w:shd w:val="clear" w:color="auto" w:fill="FFFFFF"/>
          <w:rtl/>
        </w:rPr>
        <w:t>מתי חולבים את הפרות</w:t>
      </w:r>
      <w:r w:rsidRPr="003476A2">
        <w:rPr>
          <w:rFonts w:ascii="Calibri" w:hAnsi="Calibri" w:cs="Calibri"/>
          <w:sz w:val="18"/>
          <w:szCs w:val="20"/>
          <w:shd w:val="clear" w:color="auto" w:fill="FFFFFF"/>
          <w:rtl/>
        </w:rPr>
        <w:t xml:space="preserve"> – </w:t>
      </w:r>
      <w:r w:rsidRPr="003476A2">
        <w:rPr>
          <w:rFonts w:ascii="Calibri" w:hAnsi="Calibri" w:cs="Times New Roman"/>
          <w:sz w:val="18"/>
          <w:szCs w:val="20"/>
          <w:shd w:val="clear" w:color="auto" w:fill="FFFFFF"/>
          <w:rtl/>
        </w:rPr>
        <w:t>את הפרות יש צורך לחלוב פעמיים או שלוש פעמים ביום בשעות קבועות</w:t>
      </w:r>
      <w:r w:rsidRPr="003476A2">
        <w:rPr>
          <w:rFonts w:ascii="Calibri" w:hAnsi="Calibri" w:cs="Calibri"/>
          <w:sz w:val="18"/>
          <w:szCs w:val="20"/>
          <w:shd w:val="clear" w:color="auto" w:fill="FFFFFF"/>
          <w:rtl/>
        </w:rPr>
        <w:t xml:space="preserve">. </w:t>
      </w:r>
      <w:r w:rsidRPr="003476A2">
        <w:rPr>
          <w:rFonts w:ascii="Calibri" w:hAnsi="Calibri" w:cs="Times New Roman"/>
          <w:sz w:val="18"/>
          <w:szCs w:val="20"/>
          <w:shd w:val="clear" w:color="auto" w:fill="FFFFFF"/>
          <w:rtl/>
        </w:rPr>
        <w:t>עובדי הרפת מסכמים ביניהם על השעות שבהן הם יחלבו את הפרות באופן קבוע</w:t>
      </w:r>
      <w:r w:rsidRPr="003476A2">
        <w:rPr>
          <w:rFonts w:ascii="Calibri" w:hAnsi="Calibri" w:cs="Calibri"/>
          <w:sz w:val="18"/>
          <w:szCs w:val="20"/>
          <w:shd w:val="clear" w:color="auto" w:fill="FFFFFF"/>
          <w:rtl/>
        </w:rPr>
        <w:t>.</w:t>
      </w:r>
    </w:p>
    <w:p w:rsidR="00611A81" w:rsidRPr="003476A2" w:rsidRDefault="00611A81" w:rsidP="000E4901">
      <w:pPr>
        <w:spacing w:line="276" w:lineRule="auto"/>
        <w:rPr>
          <w:rFonts w:ascii="Calibri" w:hAnsi="Calibri" w:cs="Calibri"/>
          <w:sz w:val="18"/>
          <w:szCs w:val="20"/>
          <w:shd w:val="clear" w:color="auto" w:fill="FFFFFF"/>
          <w:rtl/>
        </w:rPr>
      </w:pPr>
      <w:r w:rsidRPr="003476A2">
        <w:rPr>
          <w:rFonts w:ascii="Calibri" w:hAnsi="Calibri" w:cs="Times New Roman"/>
          <w:b/>
          <w:bCs/>
          <w:sz w:val="18"/>
          <w:szCs w:val="20"/>
          <w:shd w:val="clear" w:color="auto" w:fill="FFFFFF"/>
          <w:rtl/>
        </w:rPr>
        <w:t>יתרונות מכון החליבה האוטומטי</w:t>
      </w:r>
      <w:r w:rsidRPr="003476A2">
        <w:rPr>
          <w:rFonts w:ascii="Calibri" w:hAnsi="Calibri" w:cs="Calibri"/>
          <w:sz w:val="18"/>
          <w:szCs w:val="20"/>
          <w:shd w:val="clear" w:color="auto" w:fill="FFFFFF"/>
          <w:rtl/>
        </w:rPr>
        <w:t xml:space="preserve"> – </w:t>
      </w:r>
      <w:r w:rsidRPr="003476A2">
        <w:rPr>
          <w:rFonts w:ascii="Calibri" w:hAnsi="Calibri" w:cs="Times New Roman"/>
          <w:sz w:val="18"/>
          <w:szCs w:val="20"/>
          <w:shd w:val="clear" w:color="auto" w:fill="FFFFFF"/>
          <w:rtl/>
        </w:rPr>
        <w:t>למכון חליבה זה יתרונות רבים</w:t>
      </w:r>
      <w:r w:rsidRPr="003476A2">
        <w:rPr>
          <w:rFonts w:ascii="Calibri" w:hAnsi="Calibri" w:cs="Calibri"/>
          <w:sz w:val="18"/>
          <w:szCs w:val="20"/>
          <w:shd w:val="clear" w:color="auto" w:fill="FFFFFF"/>
          <w:rtl/>
        </w:rPr>
        <w:t xml:space="preserve">. </w:t>
      </w:r>
      <w:r w:rsidRPr="003476A2">
        <w:rPr>
          <w:rFonts w:ascii="Calibri" w:hAnsi="Calibri" w:cs="Times New Roman"/>
          <w:sz w:val="18"/>
          <w:szCs w:val="20"/>
          <w:shd w:val="clear" w:color="auto" w:fill="FFFFFF"/>
          <w:rtl/>
        </w:rPr>
        <w:t>מעבר לכך שהוא מאפשר לחלוב כמויות גדולות של חלב לצורך ייצור</w:t>
      </w:r>
      <w:r w:rsidRPr="003476A2">
        <w:rPr>
          <w:rFonts w:ascii="Calibri" w:hAnsi="Calibri" w:cs="Calibri"/>
          <w:sz w:val="18"/>
          <w:szCs w:val="20"/>
          <w:shd w:val="clear" w:color="auto" w:fill="FFFFFF"/>
          <w:rtl/>
        </w:rPr>
        <w:t xml:space="preserve">, </w:t>
      </w:r>
      <w:r w:rsidRPr="003476A2">
        <w:rPr>
          <w:rFonts w:ascii="Calibri" w:hAnsi="Calibri" w:cs="Times New Roman"/>
          <w:sz w:val="18"/>
          <w:szCs w:val="20"/>
          <w:shd w:val="clear" w:color="auto" w:fill="FFFFFF"/>
          <w:rtl/>
        </w:rPr>
        <w:t>המכון כולל מערכות כמו מערכת ניקוי אוטומטית המנקה את מכונת החליבה במרווח שבין חליבה אחת לאחרת</w:t>
      </w:r>
      <w:r w:rsidRPr="003476A2">
        <w:rPr>
          <w:rFonts w:ascii="Calibri" w:hAnsi="Calibri" w:cs="Calibri"/>
          <w:sz w:val="18"/>
          <w:szCs w:val="20"/>
          <w:shd w:val="clear" w:color="auto" w:fill="FFFFFF"/>
          <w:rtl/>
        </w:rPr>
        <w:t>.</w:t>
      </w:r>
    </w:p>
    <w:p w:rsidR="00611A81" w:rsidRPr="003476A2" w:rsidRDefault="00611A81" w:rsidP="000E4901">
      <w:pPr>
        <w:spacing w:line="276" w:lineRule="auto"/>
        <w:rPr>
          <w:rFonts w:ascii="Calibri" w:hAnsi="Calibri" w:cs="Calibri"/>
          <w:sz w:val="18"/>
          <w:szCs w:val="20"/>
          <w:shd w:val="clear" w:color="auto" w:fill="FFFFFF"/>
          <w:rtl/>
        </w:rPr>
      </w:pPr>
      <w:r w:rsidRPr="003476A2">
        <w:rPr>
          <w:rFonts w:ascii="Calibri" w:hAnsi="Calibri" w:cs="Times New Roman"/>
          <w:b/>
          <w:bCs/>
          <w:sz w:val="18"/>
          <w:szCs w:val="20"/>
          <w:shd w:val="clear" w:color="auto" w:fill="FFFFFF"/>
          <w:rtl/>
        </w:rPr>
        <w:t>רפתות רובוטיות</w:t>
      </w:r>
      <w:r w:rsidRPr="003476A2">
        <w:rPr>
          <w:rFonts w:ascii="Calibri" w:hAnsi="Calibri" w:cs="Calibri"/>
          <w:sz w:val="18"/>
          <w:szCs w:val="20"/>
          <w:shd w:val="clear" w:color="auto" w:fill="FFFFFF"/>
          <w:rtl/>
        </w:rPr>
        <w:t xml:space="preserve"> – </w:t>
      </w:r>
      <w:r w:rsidRPr="003476A2">
        <w:rPr>
          <w:rFonts w:ascii="Calibri" w:hAnsi="Calibri" w:cs="Times New Roman"/>
          <w:sz w:val="18"/>
          <w:szCs w:val="20"/>
          <w:shd w:val="clear" w:color="auto" w:fill="FFFFFF"/>
          <w:rtl/>
        </w:rPr>
        <w:t xml:space="preserve">מכון חליבה משוכלל זה מסוגל לחלוב את הפרה ברגע שהיא מוכנה לכך </w:t>
      </w:r>
      <w:r w:rsidRPr="003476A2">
        <w:rPr>
          <w:rFonts w:ascii="Calibri" w:hAnsi="Calibri" w:cs="Calibri"/>
          <w:sz w:val="18"/>
          <w:szCs w:val="20"/>
          <w:shd w:val="clear" w:color="auto" w:fill="FFFFFF"/>
          <w:rtl/>
        </w:rPr>
        <w:t xml:space="preserve">– </w:t>
      </w:r>
      <w:r w:rsidRPr="003476A2">
        <w:rPr>
          <w:rFonts w:ascii="Calibri" w:hAnsi="Calibri" w:cs="Times New Roman"/>
          <w:sz w:val="18"/>
          <w:szCs w:val="20"/>
          <w:shd w:val="clear" w:color="auto" w:fill="FFFFFF"/>
          <w:rtl/>
        </w:rPr>
        <w:t>בין אם היא התרגלה להיחלב בשעה מסוימת ובין אם עטיני התמלאו בחלב</w:t>
      </w:r>
      <w:r w:rsidRPr="003476A2">
        <w:rPr>
          <w:rFonts w:ascii="Calibri" w:hAnsi="Calibri" w:cs="Calibri"/>
          <w:sz w:val="18"/>
          <w:szCs w:val="20"/>
          <w:shd w:val="clear" w:color="auto" w:fill="FFFFFF"/>
          <w:rtl/>
        </w:rPr>
        <w:t xml:space="preserve">, </w:t>
      </w:r>
      <w:r w:rsidRPr="003476A2">
        <w:rPr>
          <w:rFonts w:ascii="Calibri" w:hAnsi="Calibri" w:cs="Times New Roman"/>
          <w:sz w:val="18"/>
          <w:szCs w:val="20"/>
          <w:shd w:val="clear" w:color="auto" w:fill="FFFFFF"/>
          <w:rtl/>
        </w:rPr>
        <w:t>והיא מרגישה בצורך להיחלב</w:t>
      </w:r>
      <w:r w:rsidRPr="003476A2">
        <w:rPr>
          <w:rFonts w:ascii="Calibri" w:hAnsi="Calibri" w:cs="Calibri"/>
          <w:sz w:val="18"/>
          <w:szCs w:val="20"/>
          <w:shd w:val="clear" w:color="auto" w:fill="FFFFFF"/>
          <w:rtl/>
        </w:rPr>
        <w:t>.</w:t>
      </w:r>
      <w:r w:rsidRPr="003476A2">
        <w:rPr>
          <w:rFonts w:ascii="Calibri" w:hAnsi="Calibri" w:cs="Times New Roman"/>
          <w:sz w:val="18"/>
          <w:szCs w:val="20"/>
          <w:shd w:val="clear" w:color="auto" w:fill="FFFFFF"/>
          <w:rtl/>
        </w:rPr>
        <w:t xml:space="preserve"> הרפת הרובוטית מספקת גם נתונים לרפתן כמו השעה שבה הפרה נמצאת בתקופת הייחום</w:t>
      </w:r>
      <w:r w:rsidRPr="003476A2">
        <w:rPr>
          <w:rFonts w:ascii="Calibri" w:hAnsi="Calibri" w:cs="Calibri"/>
          <w:sz w:val="18"/>
          <w:szCs w:val="20"/>
          <w:shd w:val="clear" w:color="auto" w:fill="FFFFFF"/>
          <w:rtl/>
        </w:rPr>
        <w:t>.</w:t>
      </w:r>
      <w:r w:rsidR="00F540D6" w:rsidRPr="00F540D6">
        <w:rPr>
          <w:rFonts w:ascii="Calibri" w:hAnsi="Calibri" w:cs="Calibri" w:hint="cs"/>
          <w:b/>
          <w:bCs/>
          <w:color w:val="0070C0"/>
          <w:sz w:val="20"/>
          <w:szCs w:val="20"/>
          <w:shd w:val="clear" w:color="auto" w:fill="FFFFFF"/>
          <w:vertAlign w:val="superscript"/>
          <w:rtl/>
        </w:rPr>
        <w:t xml:space="preserve"> [</w:t>
      </w:r>
      <w:r w:rsidR="00F540D6">
        <w:rPr>
          <w:rFonts w:ascii="Calibri" w:hAnsi="Calibri" w:cs="Calibri" w:hint="cs"/>
          <w:b/>
          <w:bCs/>
          <w:color w:val="0070C0"/>
          <w:sz w:val="20"/>
          <w:szCs w:val="20"/>
          <w:shd w:val="clear" w:color="auto" w:fill="FFFFFF"/>
          <w:vertAlign w:val="superscript"/>
          <w:rtl/>
        </w:rPr>
        <w:t>4</w:t>
      </w:r>
      <w:r w:rsidR="00F540D6" w:rsidRPr="00F540D6">
        <w:rPr>
          <w:rFonts w:ascii="Calibri" w:hAnsi="Calibri" w:cs="Calibri" w:hint="cs"/>
          <w:b/>
          <w:bCs/>
          <w:color w:val="0070C0"/>
          <w:sz w:val="20"/>
          <w:szCs w:val="20"/>
          <w:shd w:val="clear" w:color="auto" w:fill="FFFFFF"/>
          <w:vertAlign w:val="superscript"/>
          <w:rtl/>
        </w:rPr>
        <w:t>]</w:t>
      </w:r>
    </w:p>
    <w:p w:rsidR="00611A81" w:rsidRPr="009433B8" w:rsidRDefault="00611A81" w:rsidP="000E4901">
      <w:pPr>
        <w:pStyle w:val="a7"/>
        <w:spacing w:line="276" w:lineRule="auto"/>
        <w:rPr>
          <w:rFonts w:ascii="Calibri" w:hAnsi="Calibri" w:cs="Calibri"/>
          <w:color w:val="2D2D2D"/>
          <w:sz w:val="24"/>
          <w:shd w:val="clear" w:color="auto" w:fill="FFFFFF"/>
          <w:rtl/>
        </w:rPr>
      </w:pPr>
    </w:p>
    <w:p w:rsidR="003476A2" w:rsidRPr="003476A2" w:rsidRDefault="003476A2" w:rsidP="006A0561">
      <w:pPr>
        <w:rPr>
          <w:rFonts w:ascii="Calibri" w:hAnsi="Calibri" w:cs="Calibri"/>
          <w:b/>
          <w:bCs/>
          <w:color w:val="FF0000"/>
          <w:sz w:val="20"/>
          <w:szCs w:val="20"/>
          <w:shd w:val="clear" w:color="auto" w:fill="FFFFFF"/>
          <w:rtl/>
        </w:rPr>
      </w:pPr>
      <w:r w:rsidRPr="003476A2">
        <w:rPr>
          <w:rFonts w:ascii="Calibri" w:hAnsi="Calibri" w:cs="Times New Roman" w:hint="cs"/>
          <w:b/>
          <w:bCs/>
          <w:color w:val="FF0000"/>
          <w:sz w:val="20"/>
          <w:szCs w:val="20"/>
          <w:shd w:val="clear" w:color="auto" w:fill="FFFFFF"/>
          <w:rtl/>
        </w:rPr>
        <w:t xml:space="preserve">שאלות </w:t>
      </w:r>
      <w:r w:rsidR="006A0561">
        <w:rPr>
          <w:rFonts w:ascii="Calibri" w:hAnsi="Calibri" w:cs="Times New Roman" w:hint="cs"/>
          <w:b/>
          <w:bCs/>
          <w:color w:val="FF0000"/>
          <w:sz w:val="20"/>
          <w:szCs w:val="20"/>
          <w:shd w:val="clear" w:color="auto" w:fill="FFFFFF"/>
          <w:rtl/>
        </w:rPr>
        <w:t>הבנה</w:t>
      </w:r>
      <w:r w:rsidRPr="003476A2">
        <w:rPr>
          <w:rFonts w:ascii="Calibri" w:hAnsi="Calibri" w:cs="Calibri" w:hint="cs"/>
          <w:b/>
          <w:bCs/>
          <w:color w:val="FF0000"/>
          <w:sz w:val="20"/>
          <w:szCs w:val="20"/>
          <w:shd w:val="clear" w:color="auto" w:fill="FFFFFF"/>
          <w:rtl/>
        </w:rPr>
        <w:t>:</w:t>
      </w:r>
    </w:p>
    <w:p w:rsidR="003476A2" w:rsidRPr="003476A2" w:rsidRDefault="003476A2" w:rsidP="003476A2">
      <w:pPr>
        <w:pStyle w:val="a7"/>
        <w:numPr>
          <w:ilvl w:val="0"/>
          <w:numId w:val="27"/>
        </w:numPr>
        <w:rPr>
          <w:rFonts w:ascii="Calibri" w:hAnsi="Calibri" w:cs="Calibri"/>
          <w:color w:val="FF0000"/>
          <w:sz w:val="20"/>
          <w:szCs w:val="20"/>
          <w:shd w:val="clear" w:color="auto" w:fill="FFFFFF"/>
          <w:rtl/>
        </w:rPr>
      </w:pPr>
      <w:r w:rsidRPr="003476A2">
        <w:rPr>
          <w:rFonts w:ascii="Calibri" w:hAnsi="Calibri" w:cs="Times New Roman" w:hint="cs"/>
          <w:color w:val="FF0000"/>
          <w:sz w:val="20"/>
          <w:szCs w:val="20"/>
          <w:shd w:val="clear" w:color="auto" w:fill="FFFFFF"/>
          <w:rtl/>
        </w:rPr>
        <w:t>נתחו את הצרכים והפע</w:t>
      </w:r>
      <w:r>
        <w:rPr>
          <w:rFonts w:ascii="Calibri" w:hAnsi="Calibri" w:cs="Times New Roman" w:hint="cs"/>
          <w:color w:val="FF0000"/>
          <w:sz w:val="20"/>
          <w:szCs w:val="20"/>
          <w:shd w:val="clear" w:color="auto" w:fill="FFFFFF"/>
          <w:rtl/>
        </w:rPr>
        <w:t>ו</w:t>
      </w:r>
      <w:r w:rsidRPr="003476A2">
        <w:rPr>
          <w:rFonts w:ascii="Calibri" w:hAnsi="Calibri" w:cs="Times New Roman" w:hint="cs"/>
          <w:color w:val="FF0000"/>
          <w:sz w:val="20"/>
          <w:szCs w:val="20"/>
          <w:shd w:val="clear" w:color="auto" w:fill="FFFFFF"/>
          <w:rtl/>
        </w:rPr>
        <w:t>ל</w:t>
      </w:r>
      <w:r>
        <w:rPr>
          <w:rFonts w:ascii="Calibri" w:hAnsi="Calibri" w:cs="Times New Roman" w:hint="cs"/>
          <w:color w:val="FF0000"/>
          <w:sz w:val="20"/>
          <w:szCs w:val="20"/>
          <w:shd w:val="clear" w:color="auto" w:fill="FFFFFF"/>
          <w:rtl/>
        </w:rPr>
        <w:t>ו</w:t>
      </w:r>
      <w:r w:rsidRPr="003476A2">
        <w:rPr>
          <w:rFonts w:ascii="Calibri" w:hAnsi="Calibri" w:cs="Times New Roman" w:hint="cs"/>
          <w:color w:val="FF0000"/>
          <w:sz w:val="20"/>
          <w:szCs w:val="20"/>
          <w:shd w:val="clear" w:color="auto" w:fill="FFFFFF"/>
          <w:rtl/>
        </w:rPr>
        <w:t>ת הנדרשות ב</w:t>
      </w:r>
      <w:r>
        <w:rPr>
          <w:rFonts w:ascii="Calibri" w:hAnsi="Calibri" w:cs="Times New Roman" w:hint="cs"/>
          <w:color w:val="FF0000"/>
          <w:sz w:val="20"/>
          <w:szCs w:val="20"/>
          <w:shd w:val="clear" w:color="auto" w:fill="FFFFFF"/>
          <w:rtl/>
        </w:rPr>
        <w:t>חליבת בקר</w:t>
      </w:r>
      <w:r w:rsidRPr="003476A2">
        <w:rPr>
          <w:rFonts w:ascii="Calibri" w:hAnsi="Calibri" w:cs="Calibri" w:hint="cs"/>
          <w:color w:val="FF0000"/>
          <w:sz w:val="20"/>
          <w:szCs w:val="20"/>
          <w:shd w:val="clear" w:color="auto" w:fill="FFFFFF"/>
          <w:rtl/>
        </w:rPr>
        <w:t>?</w:t>
      </w:r>
    </w:p>
    <w:p w:rsidR="003476A2" w:rsidRDefault="003476A2" w:rsidP="003476A2">
      <w:pPr>
        <w:pStyle w:val="a7"/>
        <w:numPr>
          <w:ilvl w:val="0"/>
          <w:numId w:val="27"/>
        </w:numPr>
        <w:rPr>
          <w:rFonts w:ascii="Calibri" w:hAnsi="Calibri" w:cs="Calibri"/>
          <w:color w:val="FF0000"/>
          <w:sz w:val="20"/>
          <w:szCs w:val="20"/>
          <w:shd w:val="clear" w:color="auto" w:fill="FFFFFF"/>
        </w:rPr>
      </w:pPr>
      <w:r w:rsidRPr="003476A2">
        <w:rPr>
          <w:rFonts w:ascii="Calibri" w:hAnsi="Calibri" w:cs="Times New Roman" w:hint="cs"/>
          <w:color w:val="FF0000"/>
          <w:sz w:val="20"/>
          <w:szCs w:val="20"/>
          <w:shd w:val="clear" w:color="auto" w:fill="FFFFFF"/>
          <w:rtl/>
        </w:rPr>
        <w:t>כיצד המחשוב והרובוטיקה עונים על דרישות אלה</w:t>
      </w:r>
      <w:r w:rsidRPr="003476A2">
        <w:rPr>
          <w:rFonts w:ascii="Calibri" w:hAnsi="Calibri" w:cs="Calibri" w:hint="cs"/>
          <w:color w:val="FF0000"/>
          <w:sz w:val="20"/>
          <w:szCs w:val="20"/>
          <w:shd w:val="clear" w:color="auto" w:fill="FFFFFF"/>
          <w:rtl/>
        </w:rPr>
        <w:t>?</w:t>
      </w:r>
    </w:p>
    <w:p w:rsidR="003476A2" w:rsidRDefault="003476A2" w:rsidP="003476A2">
      <w:pPr>
        <w:pStyle w:val="a7"/>
        <w:numPr>
          <w:ilvl w:val="0"/>
          <w:numId w:val="27"/>
        </w:numPr>
        <w:rPr>
          <w:rFonts w:ascii="Calibri" w:hAnsi="Calibri" w:cs="Calibri"/>
          <w:color w:val="FF0000"/>
          <w:sz w:val="20"/>
          <w:szCs w:val="20"/>
          <w:shd w:val="clear" w:color="auto" w:fill="FFFFFF"/>
        </w:rPr>
      </w:pPr>
      <w:r>
        <w:rPr>
          <w:rFonts w:ascii="Calibri" w:hAnsi="Calibri" w:cs="Times New Roman" w:hint="cs"/>
          <w:color w:val="FF0000"/>
          <w:sz w:val="20"/>
          <w:szCs w:val="20"/>
          <w:shd w:val="clear" w:color="auto" w:fill="FFFFFF"/>
          <w:rtl/>
        </w:rPr>
        <w:t>מה החסרונות בשילוב מחשוב ורובוטיקה בפעולות אלה</w:t>
      </w:r>
      <w:r>
        <w:rPr>
          <w:rFonts w:ascii="Calibri" w:hAnsi="Calibri" w:cs="Calibri" w:hint="cs"/>
          <w:color w:val="FF0000"/>
          <w:sz w:val="20"/>
          <w:szCs w:val="20"/>
          <w:shd w:val="clear" w:color="auto" w:fill="FFFFFF"/>
          <w:rtl/>
        </w:rPr>
        <w:t>?</w:t>
      </w:r>
    </w:p>
    <w:p w:rsidR="000E4901" w:rsidRDefault="000E4901" w:rsidP="000E4901">
      <w:pPr>
        <w:rPr>
          <w:rFonts w:ascii="Calibri" w:hAnsi="Calibri" w:cs="Calibri"/>
          <w:color w:val="FF0000"/>
          <w:sz w:val="20"/>
          <w:szCs w:val="20"/>
          <w:shd w:val="clear" w:color="auto" w:fill="FFFFFF"/>
          <w:rtl/>
        </w:rPr>
      </w:pPr>
    </w:p>
    <w:p w:rsidR="000E4901" w:rsidRDefault="000E4901" w:rsidP="000E4901">
      <w:pPr>
        <w:rPr>
          <w:rFonts w:ascii="Calibri" w:hAnsi="Calibri" w:cs="Calibri"/>
          <w:color w:val="FF0000"/>
          <w:sz w:val="20"/>
          <w:szCs w:val="20"/>
          <w:shd w:val="clear" w:color="auto" w:fill="FFFFFF"/>
          <w:rtl/>
        </w:rPr>
      </w:pPr>
    </w:p>
    <w:p w:rsidR="000E4901" w:rsidRDefault="000E4901" w:rsidP="000E4901">
      <w:pPr>
        <w:rPr>
          <w:rFonts w:ascii="Calibri" w:hAnsi="Calibri" w:cs="Calibri"/>
          <w:color w:val="FF0000"/>
          <w:sz w:val="20"/>
          <w:szCs w:val="20"/>
          <w:shd w:val="clear" w:color="auto" w:fill="FFFFFF"/>
          <w:rtl/>
        </w:rPr>
      </w:pPr>
    </w:p>
    <w:p w:rsidR="000E4901" w:rsidRDefault="000E4901" w:rsidP="000E4901">
      <w:pPr>
        <w:rPr>
          <w:rFonts w:ascii="Calibri" w:hAnsi="Calibri" w:cs="Calibri"/>
          <w:color w:val="FF0000"/>
          <w:sz w:val="20"/>
          <w:szCs w:val="20"/>
          <w:shd w:val="clear" w:color="auto" w:fill="FFFFFF"/>
          <w:rtl/>
        </w:rPr>
      </w:pPr>
    </w:p>
    <w:p w:rsidR="00611A81" w:rsidRPr="009433B8" w:rsidRDefault="000E4901" w:rsidP="00611A81">
      <w:pPr>
        <w:rPr>
          <w:rFonts w:ascii="Calibri" w:hAnsi="Calibri" w:cs="Calibri"/>
          <w:color w:val="2D2D2D"/>
          <w:sz w:val="24"/>
          <w:shd w:val="clear" w:color="auto" w:fill="FFFFFF"/>
          <w:rtl/>
        </w:rPr>
      </w:pPr>
      <w:r>
        <w:rPr>
          <w:rFonts w:ascii="Calibri" w:hAnsi="Calibri" w:cs="Calibri"/>
          <w:b/>
          <w:bCs/>
          <w:noProof/>
          <w:color w:val="FF0000"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1718656" behindDoc="1" locked="0" layoutInCell="1" allowOverlap="1" wp14:anchorId="6D2C509E" wp14:editId="581DA34D">
                <wp:simplePos x="0" y="0"/>
                <wp:positionH relativeFrom="column">
                  <wp:posOffset>-158750</wp:posOffset>
                </wp:positionH>
                <wp:positionV relativeFrom="paragraph">
                  <wp:posOffset>46355</wp:posOffset>
                </wp:positionV>
                <wp:extent cx="5626735" cy="8291830"/>
                <wp:effectExtent l="0" t="0" r="12065" b="204470"/>
                <wp:wrapNone/>
                <wp:docPr id="42" name="הסבר מלבני מעוגל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26735" cy="8291830"/>
                        </a:xfrm>
                        <a:prstGeom prst="wedgeRoundRectCallout">
                          <a:avLst>
                            <a:gd name="adj1" fmla="val 27285"/>
                            <a:gd name="adj2" fmla="val 52280"/>
                            <a:gd name="adj3" fmla="val 16667"/>
                          </a:avLst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1B025E" w:rsidRDefault="001B025E" w:rsidP="001B025E">
                            <w:pPr>
                              <w:ind w:left="19"/>
                              <w:jc w:val="right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D2C509E" id="הסבר מלבני מעוגל 42" o:spid="_x0000_s1031" type="#_x0000_t62" style="position:absolute;left:0;text-align:left;margin-left:-12.5pt;margin-top:3.65pt;width:443.05pt;height:652.9pt;z-index:-251597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" adj="16694,22092" filled="f" strokecolor="red" strokeweight="2pt">
                <v:textbox>
                  <w:txbxContent>
                    <w:p w:rsidR="001B025E" w:rsidRDefault="001B025E" w:rsidP="001B025E">
                      <w:pPr>
                        <w:ind w:left="19"/>
                        <w:jc w:val="right"/>
                      </w:pPr>
                    </w:p>
                  </w:txbxContent>
                </v:textbox>
              </v:shape>
            </w:pict>
          </mc:Fallback>
        </mc:AlternateContent>
      </w:r>
    </w:p>
    <w:p w:rsidR="008D4318" w:rsidRPr="001B025E" w:rsidRDefault="001B025E" w:rsidP="001B025E">
      <w:pPr>
        <w:pStyle w:val="a7"/>
        <w:numPr>
          <w:ilvl w:val="0"/>
          <w:numId w:val="41"/>
        </w:numPr>
        <w:rPr>
          <w:rFonts w:ascii="Calibri" w:hAnsi="Calibri" w:cs="Calibri"/>
          <w:b/>
          <w:bCs/>
          <w:color w:val="FF0000"/>
          <w:sz w:val="36"/>
          <w:szCs w:val="36"/>
          <w:shd w:val="clear" w:color="auto" w:fill="FFFFFF"/>
          <w:rtl/>
        </w:rPr>
      </w:pPr>
      <w:r w:rsidRPr="001B025E">
        <w:rPr>
          <w:rFonts w:ascii="Calibri" w:hAnsi="Calibri" w:cs="Times New Roman" w:hint="cs"/>
          <w:b/>
          <w:bCs/>
          <w:color w:val="FF0000"/>
          <w:sz w:val="36"/>
          <w:szCs w:val="36"/>
          <w:shd w:val="clear" w:color="auto" w:fill="FFFFFF"/>
          <w:rtl/>
        </w:rPr>
        <w:t>היבט טכנולוגי</w:t>
      </w:r>
      <w:r w:rsidR="008D4318" w:rsidRPr="001B025E">
        <w:rPr>
          <w:rFonts w:ascii="Calibri" w:hAnsi="Calibri" w:cs="Calibri" w:hint="cs"/>
          <w:b/>
          <w:bCs/>
          <w:color w:val="FF0000"/>
          <w:sz w:val="36"/>
          <w:szCs w:val="36"/>
          <w:shd w:val="clear" w:color="auto" w:fill="FFFFFF"/>
          <w:rtl/>
        </w:rPr>
        <w:t xml:space="preserve">- </w:t>
      </w:r>
      <w:r w:rsidR="008D4318" w:rsidRPr="001B025E">
        <w:rPr>
          <w:rFonts w:ascii="Calibri" w:hAnsi="Calibri" w:cs="Times New Roman" w:hint="cs"/>
          <w:b/>
          <w:bCs/>
          <w:color w:val="FF0000"/>
          <w:sz w:val="36"/>
          <w:szCs w:val="36"/>
          <w:shd w:val="clear" w:color="auto" w:fill="FFFFFF"/>
          <w:rtl/>
        </w:rPr>
        <w:t>איסוף ממוכן</w:t>
      </w:r>
    </w:p>
    <w:p w:rsidR="001B025E" w:rsidRPr="001B025E" w:rsidRDefault="001B025E" w:rsidP="008922B1">
      <w:pPr>
        <w:rPr>
          <w:rFonts w:ascii="Calibri" w:hAnsi="Calibri" w:cs="Calibri"/>
          <w:b/>
          <w:bCs/>
          <w:color w:val="2D2D2D"/>
          <w:szCs w:val="22"/>
          <w:u w:val="single"/>
          <w:shd w:val="clear" w:color="auto" w:fill="FFFFFF"/>
          <w:rtl/>
        </w:rPr>
      </w:pPr>
      <w:r w:rsidRPr="001B025E">
        <w:rPr>
          <w:rFonts w:ascii="Calibri" w:hAnsi="Calibri" w:cs="Times New Roman" w:hint="cs"/>
          <w:b/>
          <w:bCs/>
          <w:color w:val="2D2D2D"/>
          <w:szCs w:val="22"/>
          <w:u w:val="single"/>
          <w:shd w:val="clear" w:color="auto" w:fill="FFFFFF"/>
          <w:rtl/>
        </w:rPr>
        <w:t xml:space="preserve">קראו </w:t>
      </w:r>
      <w:r>
        <w:rPr>
          <w:rFonts w:ascii="Calibri" w:hAnsi="Calibri" w:cs="Times New Roman" w:hint="cs"/>
          <w:b/>
          <w:bCs/>
          <w:color w:val="2D2D2D"/>
          <w:szCs w:val="22"/>
          <w:u w:val="single"/>
          <w:shd w:val="clear" w:color="auto" w:fill="FFFFFF"/>
          <w:rtl/>
        </w:rPr>
        <w:t>קטעי הכתבה שהתפרסמה בישראל היום</w:t>
      </w:r>
      <w:r w:rsidRPr="001B025E">
        <w:rPr>
          <w:rFonts w:ascii="Calibri" w:hAnsi="Calibri" w:cs="Times New Roman" w:hint="cs"/>
          <w:b/>
          <w:bCs/>
          <w:color w:val="2D2D2D"/>
          <w:szCs w:val="22"/>
          <w:u w:val="single"/>
          <w:shd w:val="clear" w:color="auto" w:fill="FFFFFF"/>
          <w:rtl/>
        </w:rPr>
        <w:t xml:space="preserve"> ולאחר ענו על השאלות</w:t>
      </w:r>
      <w:r w:rsidRPr="001B025E">
        <w:rPr>
          <w:rFonts w:ascii="Calibri" w:hAnsi="Calibri" w:cs="Calibri" w:hint="cs"/>
          <w:b/>
          <w:bCs/>
          <w:color w:val="2D2D2D"/>
          <w:szCs w:val="22"/>
          <w:u w:val="single"/>
          <w:shd w:val="clear" w:color="auto" w:fill="FFFFFF"/>
          <w:rtl/>
        </w:rPr>
        <w:t>:</w:t>
      </w:r>
    </w:p>
    <w:p w:rsidR="001B025E" w:rsidRPr="001B025E" w:rsidRDefault="001B025E" w:rsidP="000E4901">
      <w:pPr>
        <w:pStyle w:val="1"/>
        <w:bidi w:val="0"/>
        <w:spacing w:before="90" w:after="210" w:line="288" w:lineRule="atLeast"/>
        <w:jc w:val="right"/>
        <w:rPr>
          <w:rFonts w:ascii="Arial" w:hAnsi="Arial" w:cs="Arial"/>
          <w:color w:val="000000"/>
          <w:sz w:val="32"/>
          <w:szCs w:val="32"/>
        </w:rPr>
      </w:pPr>
      <w:r w:rsidRPr="000E4901">
        <w:rPr>
          <w:rFonts w:ascii="Arial" w:hAnsi="Arial" w:cs="Arial"/>
          <w:color w:val="000000"/>
          <w:rtl/>
        </w:rPr>
        <w:lastRenderedPageBreak/>
        <w:t>שליחות חקלאית: רובוט ישראלי קוטף רק את הפלפלים הבשלים</w:t>
      </w:r>
      <w:r w:rsidR="000E4901" w:rsidRPr="000E4901">
        <w:rPr>
          <w:rFonts w:ascii="Calibri" w:hAnsi="Calibri" w:cs="Calibri" w:hint="cs"/>
          <w:b w:val="0"/>
          <w:bCs w:val="0"/>
          <w:color w:val="0070C0"/>
          <w:sz w:val="18"/>
          <w:szCs w:val="18"/>
          <w:shd w:val="clear" w:color="auto" w:fill="FFFFFF"/>
          <w:vertAlign w:val="superscript"/>
          <w:rtl/>
        </w:rPr>
        <w:t>[15</w:t>
      </w:r>
      <w:r w:rsidR="000E4901" w:rsidRPr="00F540D6">
        <w:rPr>
          <w:rFonts w:ascii="Calibri" w:hAnsi="Calibri" w:cs="Calibri" w:hint="cs"/>
          <w:b w:val="0"/>
          <w:bCs w:val="0"/>
          <w:color w:val="0070C0"/>
          <w:sz w:val="20"/>
          <w:szCs w:val="20"/>
          <w:shd w:val="clear" w:color="auto" w:fill="FFFFFF"/>
          <w:vertAlign w:val="superscript"/>
          <w:rtl/>
        </w:rPr>
        <w:t>]</w:t>
      </w:r>
    </w:p>
    <w:p w:rsidR="001B025E" w:rsidRPr="001B025E" w:rsidRDefault="001B025E" w:rsidP="001B025E">
      <w:pPr>
        <w:spacing w:before="0" w:after="0" w:line="276" w:lineRule="auto"/>
        <w:rPr>
          <w:rFonts w:ascii="Calibri" w:eastAsia="Times New Roman" w:hAnsi="Calibri" w:cs="Calibri"/>
          <w:color w:val="000000"/>
          <w:spacing w:val="4"/>
          <w:sz w:val="20"/>
          <w:szCs w:val="20"/>
          <w:rtl/>
        </w:rPr>
      </w:pPr>
      <w:r w:rsidRPr="001B025E">
        <w:rPr>
          <w:rFonts w:ascii="Calibri" w:eastAsia="Times New Roman" w:hAnsi="Calibri" w:cs="Times New Roman"/>
          <w:color w:val="000000"/>
          <w:spacing w:val="4"/>
          <w:sz w:val="20"/>
          <w:szCs w:val="20"/>
          <w:rtl/>
        </w:rPr>
        <w:t>אוניברסיטת בן</w:t>
      </w:r>
      <w:r w:rsidRPr="001B025E">
        <w:rPr>
          <w:rFonts w:ascii="Calibri" w:eastAsia="Times New Roman" w:hAnsi="Calibri" w:cs="Calibri"/>
          <w:color w:val="000000"/>
          <w:spacing w:val="4"/>
          <w:sz w:val="20"/>
          <w:szCs w:val="20"/>
          <w:rtl/>
        </w:rPr>
        <w:t>-</w:t>
      </w:r>
      <w:r w:rsidRPr="001B025E">
        <w:rPr>
          <w:rFonts w:ascii="Calibri" w:eastAsia="Times New Roman" w:hAnsi="Calibri" w:cs="Times New Roman"/>
          <w:color w:val="000000"/>
          <w:spacing w:val="4"/>
          <w:sz w:val="20"/>
          <w:szCs w:val="20"/>
          <w:rtl/>
        </w:rPr>
        <w:t>גוריון בנגב בשיתוף אוניברסיטת ווג</w:t>
      </w:r>
      <w:r w:rsidRPr="001B025E">
        <w:rPr>
          <w:rFonts w:ascii="Calibri" w:eastAsia="Times New Roman" w:hAnsi="Calibri" w:cs="Calibri"/>
          <w:color w:val="000000"/>
          <w:spacing w:val="4"/>
          <w:sz w:val="20"/>
          <w:szCs w:val="20"/>
          <w:rtl/>
        </w:rPr>
        <w:t>'</w:t>
      </w:r>
      <w:r w:rsidRPr="001B025E">
        <w:rPr>
          <w:rFonts w:ascii="Calibri" w:eastAsia="Times New Roman" w:hAnsi="Calibri" w:cs="Times New Roman"/>
          <w:color w:val="000000"/>
          <w:spacing w:val="4"/>
          <w:sz w:val="20"/>
          <w:szCs w:val="20"/>
          <w:rtl/>
        </w:rPr>
        <w:t>נינגן ההולנדית פיתחו רובוט ראשון מסוגו בעולם לקטיף סלקטיבי של פלפלים</w:t>
      </w:r>
      <w:r w:rsidRPr="001B025E">
        <w:rPr>
          <w:rFonts w:ascii="Calibri" w:eastAsia="Times New Roman" w:hAnsi="Calibri" w:cs="Calibri"/>
          <w:color w:val="000000"/>
          <w:spacing w:val="4"/>
          <w:sz w:val="20"/>
          <w:szCs w:val="20"/>
          <w:rtl/>
        </w:rPr>
        <w:t xml:space="preserve">. </w:t>
      </w:r>
      <w:r w:rsidRPr="001B025E">
        <w:rPr>
          <w:rFonts w:ascii="Calibri" w:eastAsia="Times New Roman" w:hAnsi="Calibri" w:cs="Times New Roman"/>
          <w:color w:val="000000"/>
          <w:spacing w:val="4"/>
          <w:sz w:val="20"/>
          <w:szCs w:val="20"/>
          <w:rtl/>
        </w:rPr>
        <w:t>הרובוט</w:t>
      </w:r>
      <w:r w:rsidRPr="001B025E">
        <w:rPr>
          <w:rFonts w:ascii="Calibri" w:eastAsia="Times New Roman" w:hAnsi="Calibri" w:cs="Calibri"/>
          <w:color w:val="000000"/>
          <w:spacing w:val="4"/>
          <w:sz w:val="20"/>
          <w:szCs w:val="20"/>
          <w:rtl/>
        </w:rPr>
        <w:t xml:space="preserve">, </w:t>
      </w:r>
      <w:r w:rsidRPr="001B025E">
        <w:rPr>
          <w:rFonts w:ascii="Calibri" w:eastAsia="Times New Roman" w:hAnsi="Calibri" w:cs="Times New Roman"/>
          <w:color w:val="000000"/>
          <w:spacing w:val="4"/>
          <w:sz w:val="20"/>
          <w:szCs w:val="20"/>
          <w:rtl/>
        </w:rPr>
        <w:t>שנקרא</w:t>
      </w:r>
      <w:r w:rsidRPr="001B025E">
        <w:rPr>
          <w:rFonts w:ascii="Calibri" w:eastAsia="Times New Roman" w:hAnsi="Calibri" w:cs="Calibri"/>
          <w:color w:val="000000"/>
          <w:spacing w:val="4"/>
          <w:sz w:val="20"/>
          <w:szCs w:val="20"/>
          <w:rtl/>
        </w:rPr>
        <w:t> </w:t>
      </w:r>
      <w:r w:rsidRPr="001B025E">
        <w:rPr>
          <w:rFonts w:ascii="Calibri" w:eastAsia="Times New Roman" w:hAnsi="Calibri" w:cs="Calibri"/>
          <w:color w:val="000000"/>
          <w:spacing w:val="4"/>
          <w:sz w:val="20"/>
          <w:szCs w:val="20"/>
        </w:rPr>
        <w:t>Sweeper</w:t>
      </w:r>
      <w:r w:rsidRPr="001B025E">
        <w:rPr>
          <w:rFonts w:ascii="Calibri" w:eastAsia="Times New Roman" w:hAnsi="Calibri" w:cs="Calibri"/>
          <w:color w:val="000000"/>
          <w:spacing w:val="4"/>
          <w:sz w:val="20"/>
          <w:szCs w:val="20"/>
          <w:rtl/>
        </w:rPr>
        <w:t xml:space="preserve">, </w:t>
      </w:r>
      <w:r w:rsidRPr="001B025E">
        <w:rPr>
          <w:rFonts w:ascii="Calibri" w:eastAsia="Times New Roman" w:hAnsi="Calibri" w:cs="Times New Roman"/>
          <w:color w:val="000000"/>
          <w:spacing w:val="4"/>
          <w:sz w:val="20"/>
          <w:szCs w:val="20"/>
          <w:rtl/>
        </w:rPr>
        <w:t>נחשב למתקדם בעולם</w:t>
      </w:r>
      <w:r w:rsidRPr="001B025E">
        <w:rPr>
          <w:rFonts w:ascii="Calibri" w:eastAsia="Times New Roman" w:hAnsi="Calibri" w:cs="Calibri"/>
          <w:color w:val="000000"/>
          <w:spacing w:val="4"/>
          <w:sz w:val="20"/>
          <w:szCs w:val="20"/>
          <w:rtl/>
        </w:rPr>
        <w:t xml:space="preserve">. </w:t>
      </w:r>
      <w:r w:rsidRPr="001B025E">
        <w:rPr>
          <w:rFonts w:ascii="Calibri" w:eastAsia="Times New Roman" w:hAnsi="Calibri" w:cs="Times New Roman"/>
          <w:color w:val="000000"/>
          <w:spacing w:val="4"/>
          <w:sz w:val="20"/>
          <w:szCs w:val="20"/>
          <w:rtl/>
        </w:rPr>
        <w:t>הוא מסוגל לסרוק את שורות גידולי הפלפלים</w:t>
      </w:r>
      <w:r w:rsidRPr="001B025E">
        <w:rPr>
          <w:rFonts w:ascii="Calibri" w:eastAsia="Times New Roman" w:hAnsi="Calibri" w:cs="Calibri"/>
          <w:color w:val="000000"/>
          <w:spacing w:val="4"/>
          <w:sz w:val="20"/>
          <w:szCs w:val="20"/>
          <w:rtl/>
        </w:rPr>
        <w:t xml:space="preserve">, </w:t>
      </w:r>
      <w:r w:rsidRPr="001B025E">
        <w:rPr>
          <w:rFonts w:ascii="Calibri" w:eastAsia="Times New Roman" w:hAnsi="Calibri" w:cs="Times New Roman"/>
          <w:color w:val="000000"/>
          <w:spacing w:val="4"/>
          <w:sz w:val="20"/>
          <w:szCs w:val="20"/>
          <w:rtl/>
        </w:rPr>
        <w:t xml:space="preserve">לאתר את הפירות הבשלים </w:t>
      </w:r>
      <w:r w:rsidRPr="001B025E">
        <w:rPr>
          <w:rFonts w:ascii="Calibri" w:eastAsia="Times New Roman" w:hAnsi="Calibri" w:cs="Calibri"/>
          <w:color w:val="000000"/>
          <w:spacing w:val="4"/>
          <w:sz w:val="20"/>
          <w:szCs w:val="20"/>
          <w:rtl/>
        </w:rPr>
        <w:t xml:space="preserve">- </w:t>
      </w:r>
      <w:r w:rsidRPr="001B025E">
        <w:rPr>
          <w:rFonts w:ascii="Calibri" w:eastAsia="Times New Roman" w:hAnsi="Calibri" w:cs="Times New Roman"/>
          <w:color w:val="000000"/>
          <w:spacing w:val="4"/>
          <w:sz w:val="20"/>
          <w:szCs w:val="20"/>
          <w:rtl/>
        </w:rPr>
        <w:t>ולקטוף רק אותם</w:t>
      </w:r>
      <w:r w:rsidRPr="001B025E">
        <w:rPr>
          <w:rFonts w:ascii="Calibri" w:eastAsia="Times New Roman" w:hAnsi="Calibri" w:cs="Calibri"/>
          <w:color w:val="000000"/>
          <w:spacing w:val="4"/>
          <w:sz w:val="20"/>
          <w:szCs w:val="20"/>
          <w:rtl/>
        </w:rPr>
        <w:t>.</w:t>
      </w:r>
    </w:p>
    <w:p w:rsidR="001B025E" w:rsidRPr="001B025E" w:rsidRDefault="001B025E" w:rsidP="001B025E">
      <w:pPr>
        <w:spacing w:before="0" w:after="0" w:line="276" w:lineRule="auto"/>
        <w:rPr>
          <w:rFonts w:ascii="Calibri" w:eastAsia="Times New Roman" w:hAnsi="Calibri" w:cs="Calibri"/>
          <w:color w:val="000000"/>
          <w:spacing w:val="4"/>
          <w:sz w:val="20"/>
          <w:szCs w:val="20"/>
        </w:rPr>
      </w:pPr>
    </w:p>
    <w:p w:rsidR="001B025E" w:rsidRPr="001B025E" w:rsidRDefault="001B025E" w:rsidP="001B025E">
      <w:pPr>
        <w:spacing w:before="0" w:after="0" w:line="276" w:lineRule="auto"/>
        <w:rPr>
          <w:rFonts w:ascii="Calibri" w:eastAsia="Times New Roman" w:hAnsi="Calibri" w:cs="Calibri"/>
          <w:color w:val="000000"/>
          <w:spacing w:val="4"/>
          <w:sz w:val="20"/>
          <w:szCs w:val="20"/>
        </w:rPr>
      </w:pPr>
      <w:r w:rsidRPr="001B025E">
        <w:rPr>
          <w:rFonts w:ascii="Calibri" w:eastAsia="Times New Roman" w:hAnsi="Calibri" w:cs="Times New Roman"/>
          <w:color w:val="000000"/>
          <w:spacing w:val="4"/>
          <w:sz w:val="20"/>
          <w:szCs w:val="20"/>
          <w:rtl/>
        </w:rPr>
        <w:t xml:space="preserve">מאגד </w:t>
      </w:r>
      <w:r w:rsidRPr="001B025E">
        <w:rPr>
          <w:rFonts w:ascii="Calibri" w:eastAsia="Times New Roman" w:hAnsi="Calibri" w:cs="Calibri"/>
          <w:color w:val="000000"/>
          <w:spacing w:val="4"/>
          <w:sz w:val="20"/>
          <w:szCs w:val="20"/>
          <w:rtl/>
        </w:rPr>
        <w:t>(</w:t>
      </w:r>
      <w:r w:rsidRPr="001B025E">
        <w:rPr>
          <w:rFonts w:ascii="Calibri" w:eastAsia="Times New Roman" w:hAnsi="Calibri" w:cs="Times New Roman"/>
          <w:color w:val="000000"/>
          <w:spacing w:val="4"/>
          <w:sz w:val="20"/>
          <w:szCs w:val="20"/>
          <w:rtl/>
        </w:rPr>
        <w:t>קונסורציום</w:t>
      </w:r>
      <w:r w:rsidRPr="001B025E">
        <w:rPr>
          <w:rFonts w:ascii="Calibri" w:eastAsia="Times New Roman" w:hAnsi="Calibri" w:cs="Calibri"/>
          <w:color w:val="000000"/>
          <w:spacing w:val="4"/>
          <w:sz w:val="20"/>
          <w:szCs w:val="20"/>
          <w:rtl/>
        </w:rPr>
        <w:t xml:space="preserve">) </w:t>
      </w:r>
      <w:r w:rsidRPr="001B025E">
        <w:rPr>
          <w:rFonts w:ascii="Calibri" w:eastAsia="Times New Roman" w:hAnsi="Calibri" w:cs="Times New Roman"/>
          <w:color w:val="000000"/>
          <w:spacing w:val="4"/>
          <w:sz w:val="20"/>
          <w:szCs w:val="20"/>
          <w:rtl/>
        </w:rPr>
        <w:t>בינלאומי</w:t>
      </w:r>
      <w:r w:rsidRPr="001B025E">
        <w:rPr>
          <w:rFonts w:ascii="Calibri" w:eastAsia="Times New Roman" w:hAnsi="Calibri" w:cs="Calibri"/>
          <w:color w:val="000000"/>
          <w:spacing w:val="4"/>
          <w:sz w:val="20"/>
          <w:szCs w:val="20"/>
          <w:rtl/>
        </w:rPr>
        <w:t xml:space="preserve">, </w:t>
      </w:r>
      <w:r w:rsidRPr="001B025E">
        <w:rPr>
          <w:rFonts w:ascii="Calibri" w:eastAsia="Times New Roman" w:hAnsi="Calibri" w:cs="Times New Roman"/>
          <w:color w:val="000000"/>
          <w:spacing w:val="4"/>
          <w:sz w:val="20"/>
          <w:szCs w:val="20"/>
          <w:rtl/>
        </w:rPr>
        <w:t>הכולל חוקרים מאוניברסיטת בן</w:t>
      </w:r>
      <w:r w:rsidRPr="001B025E">
        <w:rPr>
          <w:rFonts w:ascii="Calibri" w:eastAsia="Times New Roman" w:hAnsi="Calibri" w:cs="Calibri"/>
          <w:color w:val="000000"/>
          <w:spacing w:val="4"/>
          <w:sz w:val="20"/>
          <w:szCs w:val="20"/>
          <w:rtl/>
        </w:rPr>
        <w:t>-</w:t>
      </w:r>
      <w:r w:rsidRPr="001B025E">
        <w:rPr>
          <w:rFonts w:ascii="Calibri" w:eastAsia="Times New Roman" w:hAnsi="Calibri" w:cs="Times New Roman"/>
          <w:color w:val="000000"/>
          <w:spacing w:val="4"/>
          <w:sz w:val="20"/>
          <w:szCs w:val="20"/>
          <w:rtl/>
        </w:rPr>
        <w:t>גוריון בנגב</w:t>
      </w:r>
      <w:r w:rsidRPr="001B025E">
        <w:rPr>
          <w:rFonts w:ascii="Calibri" w:eastAsia="Times New Roman" w:hAnsi="Calibri" w:cs="Calibri"/>
          <w:color w:val="000000"/>
          <w:spacing w:val="4"/>
          <w:sz w:val="20"/>
          <w:szCs w:val="20"/>
          <w:rtl/>
        </w:rPr>
        <w:t xml:space="preserve">, </w:t>
      </w:r>
      <w:r w:rsidRPr="001B025E">
        <w:rPr>
          <w:rFonts w:ascii="Calibri" w:eastAsia="Times New Roman" w:hAnsi="Calibri" w:cs="Times New Roman"/>
          <w:color w:val="000000"/>
          <w:spacing w:val="4"/>
          <w:sz w:val="20"/>
          <w:szCs w:val="20"/>
          <w:rtl/>
        </w:rPr>
        <w:t>פיתח</w:t>
      </w:r>
      <w:r w:rsidRPr="001B025E">
        <w:rPr>
          <w:rFonts w:ascii="Calibri" w:eastAsia="Times New Roman" w:hAnsi="Calibri" w:cs="Calibri"/>
          <w:color w:val="000000"/>
          <w:spacing w:val="4"/>
          <w:sz w:val="20"/>
          <w:szCs w:val="20"/>
          <w:rtl/>
        </w:rPr>
        <w:t> </w:t>
      </w:r>
      <w:r w:rsidRPr="001B025E">
        <w:rPr>
          <w:rFonts w:ascii="Calibri" w:eastAsia="Times New Roman" w:hAnsi="Calibri" w:cs="Calibri"/>
          <w:color w:val="000000"/>
          <w:spacing w:val="4"/>
          <w:sz w:val="20"/>
          <w:szCs w:val="20"/>
        </w:rPr>
        <w:t>Sweeper</w:t>
      </w:r>
      <w:r w:rsidRPr="001B025E">
        <w:rPr>
          <w:rFonts w:ascii="Calibri" w:eastAsia="Times New Roman" w:hAnsi="Calibri" w:cs="Calibri"/>
          <w:color w:val="000000"/>
          <w:spacing w:val="4"/>
          <w:sz w:val="20"/>
          <w:szCs w:val="20"/>
          <w:rtl/>
        </w:rPr>
        <w:t> (</w:t>
      </w:r>
      <w:r w:rsidRPr="001B025E">
        <w:rPr>
          <w:rFonts w:ascii="Calibri" w:eastAsia="Times New Roman" w:hAnsi="Calibri" w:cs="Times New Roman"/>
          <w:color w:val="000000"/>
          <w:spacing w:val="4"/>
          <w:sz w:val="20"/>
          <w:szCs w:val="20"/>
          <w:rtl/>
        </w:rPr>
        <w:t>ראשי תיבות של</w:t>
      </w:r>
      <w:r w:rsidRPr="001B025E">
        <w:rPr>
          <w:rFonts w:ascii="Calibri" w:eastAsia="Times New Roman" w:hAnsi="Calibri" w:cs="Calibri"/>
          <w:color w:val="000000"/>
          <w:spacing w:val="4"/>
          <w:sz w:val="20"/>
          <w:szCs w:val="20"/>
          <w:rtl/>
        </w:rPr>
        <w:t> </w:t>
      </w:r>
      <w:r w:rsidRPr="001B025E">
        <w:rPr>
          <w:rFonts w:ascii="Calibri" w:eastAsia="Times New Roman" w:hAnsi="Calibri" w:cs="Calibri"/>
          <w:color w:val="000000"/>
          <w:spacing w:val="4"/>
          <w:sz w:val="20"/>
          <w:szCs w:val="20"/>
        </w:rPr>
        <w:t>Sweet Pepper Harvesting Robot</w:t>
      </w:r>
      <w:r w:rsidRPr="001B025E">
        <w:rPr>
          <w:rFonts w:ascii="Calibri" w:eastAsia="Times New Roman" w:hAnsi="Calibri" w:cs="Calibri"/>
          <w:color w:val="000000"/>
          <w:spacing w:val="4"/>
          <w:sz w:val="20"/>
          <w:szCs w:val="20"/>
          <w:rtl/>
        </w:rPr>
        <w:t xml:space="preserve">) </w:t>
      </w:r>
      <w:r w:rsidRPr="001B025E">
        <w:rPr>
          <w:rFonts w:ascii="Calibri" w:eastAsia="Times New Roman" w:hAnsi="Calibri" w:cs="Times New Roman"/>
          <w:color w:val="000000"/>
          <w:spacing w:val="4"/>
          <w:sz w:val="20"/>
          <w:szCs w:val="20"/>
          <w:rtl/>
        </w:rPr>
        <w:t>והציג את ביצועיו לאחרונה בתחנת מחקר לייצור ירקות בבלגיה</w:t>
      </w:r>
      <w:r w:rsidRPr="001B025E">
        <w:rPr>
          <w:rFonts w:ascii="Calibri" w:eastAsia="Times New Roman" w:hAnsi="Calibri" w:cs="Calibri"/>
          <w:color w:val="000000"/>
          <w:spacing w:val="4"/>
          <w:sz w:val="20"/>
          <w:szCs w:val="20"/>
          <w:rtl/>
        </w:rPr>
        <w:t xml:space="preserve">. </w:t>
      </w:r>
      <w:r w:rsidRPr="001B025E">
        <w:rPr>
          <w:rFonts w:ascii="Calibri" w:eastAsia="Times New Roman" w:hAnsi="Calibri" w:cs="Times New Roman"/>
          <w:color w:val="000000"/>
          <w:spacing w:val="4"/>
          <w:sz w:val="20"/>
          <w:szCs w:val="20"/>
          <w:rtl/>
        </w:rPr>
        <w:t>תצוגת התכלית הוכתרה בהצלחה יתרה</w:t>
      </w:r>
      <w:r w:rsidRPr="001B025E">
        <w:rPr>
          <w:rFonts w:ascii="Calibri" w:eastAsia="Times New Roman" w:hAnsi="Calibri" w:cs="Calibri"/>
          <w:color w:val="000000"/>
          <w:spacing w:val="4"/>
          <w:sz w:val="20"/>
          <w:szCs w:val="20"/>
          <w:rtl/>
        </w:rPr>
        <w:t xml:space="preserve">: </w:t>
      </w:r>
      <w:r w:rsidRPr="001B025E">
        <w:rPr>
          <w:rFonts w:ascii="Calibri" w:eastAsia="Times New Roman" w:hAnsi="Calibri" w:cs="Times New Roman"/>
          <w:color w:val="000000"/>
          <w:spacing w:val="4"/>
          <w:sz w:val="20"/>
          <w:szCs w:val="20"/>
          <w:rtl/>
        </w:rPr>
        <w:t>הרובוט סרק את שורות גידולי הפלפלים</w:t>
      </w:r>
      <w:r w:rsidRPr="001B025E">
        <w:rPr>
          <w:rFonts w:ascii="Calibri" w:eastAsia="Times New Roman" w:hAnsi="Calibri" w:cs="Calibri"/>
          <w:color w:val="000000"/>
          <w:spacing w:val="4"/>
          <w:sz w:val="20"/>
          <w:szCs w:val="20"/>
          <w:rtl/>
        </w:rPr>
        <w:t xml:space="preserve">, </w:t>
      </w:r>
      <w:r w:rsidRPr="001B025E">
        <w:rPr>
          <w:rFonts w:ascii="Calibri" w:eastAsia="Times New Roman" w:hAnsi="Calibri" w:cs="Times New Roman"/>
          <w:color w:val="000000"/>
          <w:spacing w:val="4"/>
          <w:sz w:val="20"/>
          <w:szCs w:val="20"/>
          <w:rtl/>
        </w:rPr>
        <w:t>זיהה את הפירות בנוף הצמח וקטף רק את הפירות הבשלים</w:t>
      </w:r>
      <w:r w:rsidRPr="001B025E">
        <w:rPr>
          <w:rFonts w:ascii="Calibri" w:eastAsia="Times New Roman" w:hAnsi="Calibri" w:cs="Calibri"/>
          <w:color w:val="000000"/>
          <w:spacing w:val="4"/>
          <w:sz w:val="20"/>
          <w:szCs w:val="20"/>
          <w:rtl/>
        </w:rPr>
        <w:t xml:space="preserve">, </w:t>
      </w:r>
      <w:r w:rsidRPr="001B025E">
        <w:rPr>
          <w:rFonts w:ascii="Calibri" w:eastAsia="Times New Roman" w:hAnsi="Calibri" w:cs="Times New Roman"/>
          <w:color w:val="000000"/>
          <w:spacing w:val="4"/>
          <w:sz w:val="20"/>
          <w:szCs w:val="20"/>
          <w:rtl/>
        </w:rPr>
        <w:t xml:space="preserve">המתאימים לקטיף </w:t>
      </w:r>
      <w:r w:rsidRPr="001B025E">
        <w:rPr>
          <w:rFonts w:ascii="Calibri" w:eastAsia="Times New Roman" w:hAnsi="Calibri" w:cs="Times New Roman" w:hint="cs"/>
          <w:color w:val="000000"/>
          <w:spacing w:val="4"/>
          <w:sz w:val="20"/>
          <w:szCs w:val="20"/>
          <w:rtl/>
        </w:rPr>
        <w:t>מבניהם</w:t>
      </w:r>
      <w:r w:rsidRPr="001B025E">
        <w:rPr>
          <w:rFonts w:ascii="Calibri" w:eastAsia="Times New Roman" w:hAnsi="Calibri" w:cs="Calibri"/>
          <w:color w:val="000000"/>
          <w:spacing w:val="4"/>
          <w:sz w:val="20"/>
          <w:szCs w:val="20"/>
          <w:rtl/>
        </w:rPr>
        <w:t>.</w:t>
      </w:r>
    </w:p>
    <w:p w:rsidR="001B025E" w:rsidRPr="001B025E" w:rsidRDefault="001B025E" w:rsidP="001B025E">
      <w:pPr>
        <w:spacing w:before="0" w:after="0" w:line="276" w:lineRule="auto"/>
        <w:rPr>
          <w:rFonts w:ascii="Calibri" w:eastAsia="Times New Roman" w:hAnsi="Calibri" w:cs="Calibri"/>
          <w:color w:val="000000"/>
          <w:spacing w:val="4"/>
          <w:sz w:val="20"/>
          <w:szCs w:val="20"/>
          <w:rtl/>
        </w:rPr>
      </w:pPr>
      <w:r w:rsidRPr="001B025E">
        <w:rPr>
          <w:rFonts w:ascii="Calibri" w:eastAsia="Times New Roman" w:hAnsi="Calibri" w:cs="Calibri"/>
          <w:color w:val="000000"/>
          <w:spacing w:val="4"/>
          <w:sz w:val="20"/>
          <w:szCs w:val="20"/>
          <w:rtl/>
        </w:rPr>
        <w:t> </w:t>
      </w:r>
    </w:p>
    <w:p w:rsidR="001B025E" w:rsidRPr="001B025E" w:rsidRDefault="001B025E" w:rsidP="001B025E">
      <w:pPr>
        <w:spacing w:before="0" w:after="0" w:line="276" w:lineRule="auto"/>
        <w:rPr>
          <w:rFonts w:ascii="Calibri" w:eastAsia="Times New Roman" w:hAnsi="Calibri" w:cs="Calibri"/>
          <w:color w:val="000000"/>
          <w:spacing w:val="4"/>
          <w:sz w:val="20"/>
          <w:szCs w:val="20"/>
          <w:rtl/>
        </w:rPr>
      </w:pPr>
      <w:r w:rsidRPr="001B025E">
        <w:rPr>
          <w:rFonts w:ascii="Calibri" w:eastAsia="Times New Roman" w:hAnsi="Calibri" w:cs="Times New Roman"/>
          <w:color w:val="000000"/>
          <w:spacing w:val="4"/>
          <w:sz w:val="20"/>
          <w:szCs w:val="20"/>
          <w:rtl/>
        </w:rPr>
        <w:t>פרויקט</w:t>
      </w:r>
      <w:r w:rsidRPr="001B025E">
        <w:rPr>
          <w:rFonts w:ascii="Calibri" w:eastAsia="Times New Roman" w:hAnsi="Calibri" w:cs="Calibri"/>
          <w:color w:val="000000"/>
          <w:spacing w:val="4"/>
          <w:sz w:val="20"/>
          <w:szCs w:val="20"/>
          <w:rtl/>
        </w:rPr>
        <w:t> </w:t>
      </w:r>
      <w:r w:rsidRPr="001B025E">
        <w:rPr>
          <w:rFonts w:ascii="Calibri" w:eastAsia="Times New Roman" w:hAnsi="Calibri" w:cs="Calibri"/>
          <w:color w:val="000000"/>
          <w:spacing w:val="4"/>
          <w:sz w:val="20"/>
          <w:szCs w:val="20"/>
        </w:rPr>
        <w:t>Sweeper</w:t>
      </w:r>
      <w:r w:rsidRPr="001B025E">
        <w:rPr>
          <w:rFonts w:ascii="Calibri" w:eastAsia="Times New Roman" w:hAnsi="Calibri" w:cs="Calibri"/>
          <w:color w:val="000000"/>
          <w:spacing w:val="4"/>
          <w:sz w:val="20"/>
          <w:szCs w:val="20"/>
          <w:rtl/>
        </w:rPr>
        <w:t> </w:t>
      </w:r>
      <w:r w:rsidRPr="001B025E">
        <w:rPr>
          <w:rFonts w:ascii="Calibri" w:eastAsia="Times New Roman" w:hAnsi="Calibri" w:cs="Times New Roman"/>
          <w:color w:val="000000"/>
          <w:spacing w:val="4"/>
          <w:sz w:val="20"/>
          <w:szCs w:val="20"/>
          <w:rtl/>
        </w:rPr>
        <w:t>בתמיכת תוכנית</w:t>
      </w:r>
      <w:r w:rsidRPr="001B025E">
        <w:rPr>
          <w:rFonts w:ascii="Calibri" w:eastAsia="Times New Roman" w:hAnsi="Calibri" w:cs="Calibri"/>
          <w:color w:val="000000"/>
          <w:spacing w:val="4"/>
          <w:sz w:val="20"/>
          <w:szCs w:val="20"/>
          <w:rtl/>
        </w:rPr>
        <w:t> </w:t>
      </w:r>
      <w:r w:rsidRPr="001B025E">
        <w:rPr>
          <w:rFonts w:ascii="Calibri" w:eastAsia="Times New Roman" w:hAnsi="Calibri" w:cs="Calibri"/>
          <w:color w:val="000000"/>
          <w:spacing w:val="4"/>
          <w:sz w:val="20"/>
          <w:szCs w:val="20"/>
        </w:rPr>
        <w:t>horizon 2020</w:t>
      </w:r>
      <w:r w:rsidRPr="001B025E">
        <w:rPr>
          <w:rFonts w:ascii="Calibri" w:eastAsia="Times New Roman" w:hAnsi="Calibri" w:cs="Calibri"/>
          <w:color w:val="000000"/>
          <w:spacing w:val="4"/>
          <w:sz w:val="20"/>
          <w:szCs w:val="20"/>
          <w:rtl/>
        </w:rPr>
        <w:t> </w:t>
      </w:r>
      <w:r w:rsidRPr="001B025E">
        <w:rPr>
          <w:rFonts w:ascii="Calibri" w:eastAsia="Times New Roman" w:hAnsi="Calibri" w:cs="Times New Roman"/>
          <w:color w:val="000000"/>
          <w:spacing w:val="4"/>
          <w:sz w:val="20"/>
          <w:szCs w:val="20"/>
          <w:rtl/>
        </w:rPr>
        <w:t>של האיחוד האירופי נועד לפתור</w:t>
      </w:r>
      <w:r w:rsidRPr="001B025E">
        <w:rPr>
          <w:rFonts w:ascii="Calibri" w:eastAsia="Times New Roman" w:hAnsi="Calibri" w:cs="Calibri"/>
          <w:color w:val="000000"/>
          <w:spacing w:val="4"/>
          <w:sz w:val="20"/>
          <w:szCs w:val="20"/>
          <w:rtl/>
        </w:rPr>
        <w:t xml:space="preserve">, </w:t>
      </w:r>
      <w:r w:rsidRPr="001B025E">
        <w:rPr>
          <w:rFonts w:ascii="Calibri" w:eastAsia="Times New Roman" w:hAnsi="Calibri" w:cs="Times New Roman"/>
          <w:color w:val="000000"/>
          <w:spacing w:val="4"/>
          <w:sz w:val="20"/>
          <w:szCs w:val="20"/>
          <w:rtl/>
        </w:rPr>
        <w:t>לפחות חלקית</w:t>
      </w:r>
      <w:r w:rsidRPr="001B025E">
        <w:rPr>
          <w:rFonts w:ascii="Calibri" w:eastAsia="Times New Roman" w:hAnsi="Calibri" w:cs="Calibri"/>
          <w:color w:val="000000"/>
          <w:spacing w:val="4"/>
          <w:sz w:val="20"/>
          <w:szCs w:val="20"/>
          <w:rtl/>
        </w:rPr>
        <w:t xml:space="preserve">, </w:t>
      </w:r>
      <w:r w:rsidRPr="001B025E">
        <w:rPr>
          <w:rFonts w:ascii="Calibri" w:eastAsia="Times New Roman" w:hAnsi="Calibri" w:cs="Times New Roman"/>
          <w:color w:val="000000"/>
          <w:spacing w:val="4"/>
          <w:sz w:val="20"/>
          <w:szCs w:val="20"/>
          <w:rtl/>
        </w:rPr>
        <w:t>את המחסור הגדול בכוח אדם לחקלאות ברחבי העולם ולפתח את הרובוט המסחרי הראשון לקטיף של ירקות ופירות</w:t>
      </w:r>
      <w:r w:rsidRPr="001B025E">
        <w:rPr>
          <w:rFonts w:ascii="Calibri" w:eastAsia="Times New Roman" w:hAnsi="Calibri" w:cs="Calibri"/>
          <w:color w:val="000000"/>
          <w:spacing w:val="4"/>
          <w:sz w:val="20"/>
          <w:szCs w:val="20"/>
          <w:rtl/>
        </w:rPr>
        <w:t xml:space="preserve">. </w:t>
      </w:r>
      <w:r w:rsidRPr="001B025E">
        <w:rPr>
          <w:rFonts w:ascii="Calibri" w:eastAsia="Times New Roman" w:hAnsi="Calibri" w:cs="Times New Roman"/>
          <w:color w:val="000000"/>
          <w:spacing w:val="4"/>
          <w:sz w:val="20"/>
          <w:szCs w:val="20"/>
          <w:rtl/>
        </w:rPr>
        <w:t>צוות הפרויקט מאמין כי הקטיף הרובוטי יחולל מהפכה בתעשיית החקלאות</w:t>
      </w:r>
      <w:r w:rsidRPr="001B025E">
        <w:rPr>
          <w:rFonts w:ascii="Calibri" w:eastAsia="Times New Roman" w:hAnsi="Calibri" w:cs="Calibri"/>
          <w:color w:val="000000"/>
          <w:spacing w:val="4"/>
          <w:sz w:val="20"/>
          <w:szCs w:val="20"/>
          <w:rtl/>
        </w:rPr>
        <w:t xml:space="preserve">, </w:t>
      </w:r>
      <w:r w:rsidRPr="001B025E">
        <w:rPr>
          <w:rFonts w:ascii="Calibri" w:eastAsia="Times New Roman" w:hAnsi="Calibri" w:cs="Times New Roman"/>
          <w:color w:val="000000"/>
          <w:spacing w:val="4"/>
          <w:sz w:val="20"/>
          <w:szCs w:val="20"/>
          <w:rtl/>
        </w:rPr>
        <w:t>שכן עם סיום פיתוח המערכת היא תאפשר קטיף רציף בכל שעות היממה</w:t>
      </w:r>
      <w:r w:rsidRPr="001B025E">
        <w:rPr>
          <w:rFonts w:ascii="Calibri" w:eastAsia="Times New Roman" w:hAnsi="Calibri" w:cs="Calibri"/>
          <w:color w:val="000000"/>
          <w:spacing w:val="4"/>
          <w:sz w:val="20"/>
          <w:szCs w:val="20"/>
          <w:rtl/>
        </w:rPr>
        <w:t>.</w:t>
      </w:r>
    </w:p>
    <w:p w:rsidR="001B025E" w:rsidRPr="001B025E" w:rsidRDefault="001B025E" w:rsidP="001B025E">
      <w:pPr>
        <w:spacing w:before="0" w:after="0" w:line="276" w:lineRule="auto"/>
        <w:rPr>
          <w:rFonts w:ascii="Calibri" w:eastAsia="Times New Roman" w:hAnsi="Calibri" w:cs="Calibri"/>
          <w:color w:val="000000"/>
          <w:spacing w:val="4"/>
          <w:sz w:val="20"/>
          <w:szCs w:val="20"/>
          <w:rtl/>
        </w:rPr>
      </w:pPr>
      <w:r w:rsidRPr="001B025E">
        <w:rPr>
          <w:rFonts w:ascii="Calibri" w:eastAsia="Times New Roman" w:hAnsi="Calibri" w:cs="Calibri"/>
          <w:color w:val="000000"/>
          <w:spacing w:val="4"/>
          <w:sz w:val="20"/>
          <w:szCs w:val="20"/>
          <w:rtl/>
        </w:rPr>
        <w:t> </w:t>
      </w:r>
    </w:p>
    <w:p w:rsidR="001B025E" w:rsidRPr="001B025E" w:rsidRDefault="001B025E" w:rsidP="001B025E">
      <w:pPr>
        <w:spacing w:before="0" w:after="0" w:line="276" w:lineRule="auto"/>
        <w:rPr>
          <w:rFonts w:ascii="Calibri" w:eastAsia="Times New Roman" w:hAnsi="Calibri" w:cs="Calibri"/>
          <w:color w:val="000000"/>
          <w:spacing w:val="4"/>
          <w:sz w:val="20"/>
          <w:szCs w:val="20"/>
          <w:rtl/>
        </w:rPr>
      </w:pPr>
      <w:r w:rsidRPr="001B025E">
        <w:rPr>
          <w:rFonts w:ascii="Calibri" w:eastAsia="Times New Roman" w:hAnsi="Calibri" w:cs="Calibri"/>
          <w:color w:val="000000"/>
          <w:spacing w:val="4"/>
          <w:sz w:val="20"/>
          <w:szCs w:val="20"/>
          <w:rtl/>
        </w:rPr>
        <w:t>"</w:t>
      </w:r>
      <w:r w:rsidRPr="001B025E">
        <w:rPr>
          <w:rFonts w:ascii="Calibri" w:eastAsia="Times New Roman" w:hAnsi="Calibri" w:cs="Times New Roman"/>
          <w:color w:val="000000"/>
          <w:spacing w:val="4"/>
          <w:sz w:val="20"/>
          <w:szCs w:val="20"/>
          <w:rtl/>
        </w:rPr>
        <w:t>אין כאן תחרות מול אנשים</w:t>
      </w:r>
      <w:r w:rsidRPr="001B025E">
        <w:rPr>
          <w:rFonts w:ascii="Calibri" w:eastAsia="Times New Roman" w:hAnsi="Calibri" w:cs="Calibri"/>
          <w:color w:val="000000"/>
          <w:spacing w:val="4"/>
          <w:sz w:val="20"/>
          <w:szCs w:val="20"/>
          <w:rtl/>
        </w:rPr>
        <w:t xml:space="preserve">", </w:t>
      </w:r>
      <w:r w:rsidRPr="001B025E">
        <w:rPr>
          <w:rFonts w:ascii="Calibri" w:eastAsia="Times New Roman" w:hAnsi="Calibri" w:cs="Times New Roman"/>
          <w:color w:val="000000"/>
          <w:spacing w:val="4"/>
          <w:sz w:val="20"/>
          <w:szCs w:val="20"/>
          <w:rtl/>
        </w:rPr>
        <w:t>מדגישה פרופ</w:t>
      </w:r>
      <w:r w:rsidRPr="001B025E">
        <w:rPr>
          <w:rFonts w:ascii="Calibri" w:eastAsia="Times New Roman" w:hAnsi="Calibri" w:cs="Calibri"/>
          <w:color w:val="000000"/>
          <w:spacing w:val="4"/>
          <w:sz w:val="20"/>
          <w:szCs w:val="20"/>
          <w:rtl/>
        </w:rPr>
        <w:t xml:space="preserve">' </w:t>
      </w:r>
      <w:r w:rsidRPr="001B025E">
        <w:rPr>
          <w:rFonts w:ascii="Calibri" w:eastAsia="Times New Roman" w:hAnsi="Calibri" w:cs="Times New Roman"/>
          <w:color w:val="000000"/>
          <w:spacing w:val="4"/>
          <w:sz w:val="20"/>
          <w:szCs w:val="20"/>
          <w:rtl/>
        </w:rPr>
        <w:t>יעל אידן</w:t>
      </w:r>
      <w:r w:rsidRPr="001B025E">
        <w:rPr>
          <w:rFonts w:ascii="Calibri" w:eastAsia="Times New Roman" w:hAnsi="Calibri" w:cs="Calibri"/>
          <w:color w:val="000000"/>
          <w:spacing w:val="4"/>
          <w:sz w:val="20"/>
          <w:szCs w:val="20"/>
          <w:rtl/>
        </w:rPr>
        <w:t xml:space="preserve">, </w:t>
      </w:r>
      <w:r w:rsidRPr="001B025E">
        <w:rPr>
          <w:rFonts w:ascii="Calibri" w:eastAsia="Times New Roman" w:hAnsi="Calibri" w:cs="Times New Roman"/>
          <w:color w:val="000000"/>
          <w:spacing w:val="4"/>
          <w:sz w:val="20"/>
          <w:szCs w:val="20"/>
          <w:rtl/>
        </w:rPr>
        <w:t>חברת סגל במחלקה להנדסת תעשייה וניהול</w:t>
      </w:r>
      <w:r w:rsidRPr="001B025E">
        <w:rPr>
          <w:rFonts w:ascii="Calibri" w:eastAsia="Times New Roman" w:hAnsi="Calibri" w:cs="Calibri"/>
          <w:color w:val="000000"/>
          <w:spacing w:val="4"/>
          <w:sz w:val="20"/>
          <w:szCs w:val="20"/>
          <w:rtl/>
        </w:rPr>
        <w:t xml:space="preserve">, </w:t>
      </w:r>
      <w:r w:rsidRPr="001B025E">
        <w:rPr>
          <w:rFonts w:ascii="Calibri" w:eastAsia="Times New Roman" w:hAnsi="Calibri" w:cs="Times New Roman"/>
          <w:color w:val="000000"/>
          <w:spacing w:val="4"/>
          <w:sz w:val="20"/>
          <w:szCs w:val="20"/>
          <w:rtl/>
        </w:rPr>
        <w:t>מובילת יוזמת</w:t>
      </w:r>
      <w:r w:rsidRPr="001B025E">
        <w:rPr>
          <w:rFonts w:ascii="Calibri" w:eastAsia="Times New Roman" w:hAnsi="Calibri" w:cs="Calibri"/>
          <w:color w:val="000000"/>
          <w:spacing w:val="4"/>
          <w:sz w:val="20"/>
          <w:szCs w:val="20"/>
          <w:rtl/>
        </w:rPr>
        <w:t> </w:t>
      </w:r>
      <w:r w:rsidRPr="001B025E">
        <w:rPr>
          <w:rFonts w:ascii="Calibri" w:eastAsia="Times New Roman" w:hAnsi="Calibri" w:cs="Calibri"/>
          <w:color w:val="000000"/>
          <w:spacing w:val="4"/>
          <w:sz w:val="20"/>
          <w:szCs w:val="20"/>
        </w:rPr>
        <w:t>ABC</w:t>
      </w:r>
      <w:r w:rsidRPr="001B025E">
        <w:rPr>
          <w:rFonts w:ascii="Calibri" w:eastAsia="Times New Roman" w:hAnsi="Calibri" w:cs="Calibri"/>
          <w:color w:val="000000"/>
          <w:spacing w:val="4"/>
          <w:sz w:val="20"/>
          <w:szCs w:val="20"/>
          <w:rtl/>
        </w:rPr>
        <w:t> </w:t>
      </w:r>
      <w:r w:rsidRPr="001B025E">
        <w:rPr>
          <w:rFonts w:ascii="Calibri" w:eastAsia="Times New Roman" w:hAnsi="Calibri" w:cs="Times New Roman"/>
          <w:color w:val="000000"/>
          <w:spacing w:val="4"/>
          <w:sz w:val="20"/>
          <w:szCs w:val="20"/>
          <w:rtl/>
        </w:rPr>
        <w:t>רובוטיקה והחוקרת הראשית המובילה את הפרויקט מטעם אוניברסיטת בן</w:t>
      </w:r>
      <w:r w:rsidRPr="001B025E">
        <w:rPr>
          <w:rFonts w:ascii="Calibri" w:eastAsia="Times New Roman" w:hAnsi="Calibri" w:cs="Calibri"/>
          <w:color w:val="000000"/>
          <w:spacing w:val="4"/>
          <w:sz w:val="20"/>
          <w:szCs w:val="20"/>
          <w:rtl/>
        </w:rPr>
        <w:t>-</w:t>
      </w:r>
      <w:r w:rsidRPr="001B025E">
        <w:rPr>
          <w:rFonts w:ascii="Calibri" w:eastAsia="Times New Roman" w:hAnsi="Calibri" w:cs="Times New Roman"/>
          <w:color w:val="000000"/>
          <w:spacing w:val="4"/>
          <w:sz w:val="20"/>
          <w:szCs w:val="20"/>
          <w:rtl/>
        </w:rPr>
        <w:t>גוריון</w:t>
      </w:r>
      <w:r w:rsidRPr="001B025E">
        <w:rPr>
          <w:rFonts w:ascii="Calibri" w:eastAsia="Times New Roman" w:hAnsi="Calibri" w:cs="Calibri"/>
          <w:color w:val="000000"/>
          <w:spacing w:val="4"/>
          <w:sz w:val="20"/>
          <w:szCs w:val="20"/>
          <w:rtl/>
        </w:rPr>
        <w:t>. "</w:t>
      </w:r>
      <w:r w:rsidRPr="001B025E">
        <w:rPr>
          <w:rFonts w:ascii="Calibri" w:eastAsia="Times New Roman" w:hAnsi="Calibri" w:cs="Times New Roman"/>
          <w:color w:val="000000"/>
          <w:spacing w:val="4"/>
          <w:sz w:val="20"/>
          <w:szCs w:val="20"/>
          <w:rtl/>
        </w:rPr>
        <w:t>המחסור בידיים עובדות הוא צוואר בקבוק אדיר</w:t>
      </w:r>
      <w:r w:rsidRPr="001B025E">
        <w:rPr>
          <w:rFonts w:ascii="Calibri" w:eastAsia="Times New Roman" w:hAnsi="Calibri" w:cs="Calibri"/>
          <w:color w:val="000000"/>
          <w:spacing w:val="4"/>
          <w:sz w:val="20"/>
          <w:szCs w:val="20"/>
          <w:rtl/>
        </w:rPr>
        <w:t xml:space="preserve">. </w:t>
      </w:r>
      <w:r w:rsidRPr="001B025E">
        <w:rPr>
          <w:rFonts w:ascii="Calibri" w:eastAsia="Times New Roman" w:hAnsi="Calibri" w:cs="Times New Roman"/>
          <w:color w:val="000000"/>
          <w:spacing w:val="4"/>
          <w:sz w:val="20"/>
          <w:szCs w:val="20"/>
          <w:rtl/>
        </w:rPr>
        <w:t>כניסת הרובוטים לענף לא תוביל לעלייה באבטלה</w:t>
      </w:r>
      <w:r w:rsidRPr="001B025E">
        <w:rPr>
          <w:rFonts w:ascii="Calibri" w:eastAsia="Times New Roman" w:hAnsi="Calibri" w:cs="Calibri"/>
          <w:color w:val="000000"/>
          <w:spacing w:val="4"/>
          <w:sz w:val="20"/>
          <w:szCs w:val="20"/>
          <w:rtl/>
        </w:rPr>
        <w:t xml:space="preserve">. </w:t>
      </w:r>
      <w:r w:rsidRPr="001B025E">
        <w:rPr>
          <w:rFonts w:ascii="Calibri" w:eastAsia="Times New Roman" w:hAnsi="Calibri" w:cs="Times New Roman"/>
          <w:color w:val="000000"/>
          <w:spacing w:val="4"/>
          <w:sz w:val="20"/>
          <w:szCs w:val="20"/>
          <w:rtl/>
        </w:rPr>
        <w:t>חשוב להבין שפשוט אין כוח אדם</w:t>
      </w:r>
      <w:r w:rsidRPr="001B025E">
        <w:rPr>
          <w:rFonts w:ascii="Calibri" w:eastAsia="Times New Roman" w:hAnsi="Calibri" w:cs="Calibri"/>
          <w:color w:val="000000"/>
          <w:spacing w:val="4"/>
          <w:sz w:val="20"/>
          <w:szCs w:val="20"/>
          <w:rtl/>
        </w:rPr>
        <w:t>".</w:t>
      </w:r>
    </w:p>
    <w:p w:rsidR="001B025E" w:rsidRPr="001B025E" w:rsidRDefault="001B025E" w:rsidP="001B025E">
      <w:pPr>
        <w:spacing w:before="0" w:after="0" w:line="240" w:lineRule="auto"/>
        <w:rPr>
          <w:rFonts w:ascii="Open Sans Hebrew" w:eastAsia="Times New Roman" w:hAnsi="Open Sans Hebrew" w:cs="Times New Roman"/>
          <w:color w:val="000000"/>
          <w:spacing w:val="4"/>
          <w:sz w:val="23"/>
          <w:szCs w:val="23"/>
          <w:rtl/>
        </w:rPr>
      </w:pPr>
      <w:r w:rsidRPr="001B025E">
        <w:rPr>
          <w:rFonts w:ascii="Open Sans Hebrew" w:eastAsia="Times New Roman" w:hAnsi="Open Sans Hebrew" w:cs="Times New Roman"/>
          <w:color w:val="000000"/>
          <w:spacing w:val="4"/>
          <w:sz w:val="23"/>
          <w:szCs w:val="23"/>
          <w:rtl/>
        </w:rPr>
        <w:t> </w:t>
      </w:r>
    </w:p>
    <w:p w:rsidR="008D4318" w:rsidRDefault="001B025E" w:rsidP="001B025E">
      <w:pPr>
        <w:rPr>
          <w:rFonts w:ascii="Calibri" w:hAnsi="Calibri" w:cs="Calibri"/>
          <w:b/>
          <w:bCs/>
          <w:color w:val="2D2D2D"/>
          <w:sz w:val="28"/>
          <w:szCs w:val="28"/>
          <w:shd w:val="clear" w:color="auto" w:fill="FFFFFF"/>
          <w:rtl/>
        </w:rPr>
      </w:pPr>
      <w:r>
        <w:rPr>
          <w:noProof/>
        </w:rPr>
        <w:drawing>
          <wp:inline distT="0" distB="0" distL="0" distR="0" wp14:anchorId="54D5D9F4" wp14:editId="2B1747F3">
            <wp:extent cx="1070020" cy="1860061"/>
            <wp:effectExtent l="0" t="0" r="0" b="6985"/>
            <wp:docPr id="35" name="תמונה 35" descr="Homepage Sweep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Homepage Sweeper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3849" cy="18667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372FF4BE" wp14:editId="45CCF118">
            <wp:extent cx="2461846" cy="1866259"/>
            <wp:effectExtent l="0" t="0" r="0" b="1270"/>
            <wp:docPr id="34" name="תמונה 34" descr="Homepage Sweep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Homepage Sweeper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0923" cy="1873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D4318" w:rsidRPr="001B025E" w:rsidRDefault="001B025E" w:rsidP="008922B1">
      <w:pPr>
        <w:rPr>
          <w:rFonts w:ascii="Calibri" w:hAnsi="Calibri" w:cs="Calibri"/>
          <w:b/>
          <w:bCs/>
          <w:color w:val="FF0000"/>
          <w:szCs w:val="22"/>
          <w:shd w:val="clear" w:color="auto" w:fill="FFFFFF"/>
          <w:rtl/>
        </w:rPr>
      </w:pPr>
      <w:r w:rsidRPr="001B025E">
        <w:rPr>
          <w:rFonts w:ascii="Calibri" w:hAnsi="Calibri" w:cs="Times New Roman" w:hint="cs"/>
          <w:b/>
          <w:bCs/>
          <w:color w:val="FF0000"/>
          <w:szCs w:val="22"/>
          <w:shd w:val="clear" w:color="auto" w:fill="FFFFFF"/>
          <w:rtl/>
        </w:rPr>
        <w:t>שאלות הבנה</w:t>
      </w:r>
      <w:r w:rsidRPr="001B025E">
        <w:rPr>
          <w:rFonts w:ascii="Calibri" w:hAnsi="Calibri" w:cs="Calibri" w:hint="cs"/>
          <w:b/>
          <w:bCs/>
          <w:color w:val="FF0000"/>
          <w:szCs w:val="22"/>
          <w:shd w:val="clear" w:color="auto" w:fill="FFFFFF"/>
          <w:rtl/>
        </w:rPr>
        <w:t>:</w:t>
      </w:r>
    </w:p>
    <w:p w:rsidR="001B025E" w:rsidRPr="001B025E" w:rsidRDefault="001B025E" w:rsidP="001B025E">
      <w:pPr>
        <w:pStyle w:val="a7"/>
        <w:numPr>
          <w:ilvl w:val="0"/>
          <w:numId w:val="42"/>
        </w:numPr>
        <w:rPr>
          <w:rFonts w:ascii="Calibri" w:hAnsi="Calibri" w:cs="Calibri"/>
          <w:color w:val="FF0000"/>
          <w:sz w:val="20"/>
          <w:szCs w:val="20"/>
          <w:shd w:val="clear" w:color="auto" w:fill="FFFFFF"/>
          <w:rtl/>
        </w:rPr>
      </w:pPr>
      <w:r w:rsidRPr="001B025E">
        <w:rPr>
          <w:rFonts w:ascii="Calibri" w:hAnsi="Calibri" w:cs="Times New Roman" w:hint="cs"/>
          <w:color w:val="FF0000"/>
          <w:sz w:val="20"/>
          <w:szCs w:val="20"/>
          <w:shd w:val="clear" w:color="auto" w:fill="FFFFFF"/>
          <w:rtl/>
        </w:rPr>
        <w:t>מה מסוגל הרובוט לבצע</w:t>
      </w:r>
      <w:r w:rsidRPr="001B025E">
        <w:rPr>
          <w:rFonts w:ascii="Calibri" w:hAnsi="Calibri" w:cs="Calibri" w:hint="cs"/>
          <w:color w:val="FF0000"/>
          <w:sz w:val="20"/>
          <w:szCs w:val="20"/>
          <w:shd w:val="clear" w:color="auto" w:fill="FFFFFF"/>
          <w:rtl/>
        </w:rPr>
        <w:t xml:space="preserve">, </w:t>
      </w:r>
      <w:r w:rsidRPr="001B025E">
        <w:rPr>
          <w:rFonts w:ascii="Calibri" w:hAnsi="Calibri" w:cs="Times New Roman" w:hint="cs"/>
          <w:color w:val="FF0000"/>
          <w:sz w:val="20"/>
          <w:szCs w:val="20"/>
          <w:shd w:val="clear" w:color="auto" w:fill="FFFFFF"/>
          <w:rtl/>
        </w:rPr>
        <w:t>לפי הכתבה</w:t>
      </w:r>
      <w:r w:rsidRPr="001B025E">
        <w:rPr>
          <w:rFonts w:ascii="Calibri" w:hAnsi="Calibri" w:cs="Calibri" w:hint="cs"/>
          <w:color w:val="FF0000"/>
          <w:sz w:val="20"/>
          <w:szCs w:val="20"/>
          <w:shd w:val="clear" w:color="auto" w:fill="FFFFFF"/>
          <w:rtl/>
        </w:rPr>
        <w:t>?</w:t>
      </w:r>
    </w:p>
    <w:p w:rsidR="001B025E" w:rsidRPr="001B025E" w:rsidRDefault="001B025E" w:rsidP="001B025E">
      <w:pPr>
        <w:pStyle w:val="a7"/>
        <w:numPr>
          <w:ilvl w:val="0"/>
          <w:numId w:val="42"/>
        </w:numPr>
        <w:rPr>
          <w:rFonts w:ascii="Calibri" w:hAnsi="Calibri" w:cs="Calibri"/>
          <w:color w:val="FF0000"/>
          <w:sz w:val="20"/>
          <w:szCs w:val="20"/>
          <w:shd w:val="clear" w:color="auto" w:fill="FFFFFF"/>
          <w:rtl/>
        </w:rPr>
      </w:pPr>
      <w:r w:rsidRPr="001B025E">
        <w:rPr>
          <w:rFonts w:ascii="Calibri" w:hAnsi="Calibri" w:cs="Times New Roman" w:hint="cs"/>
          <w:color w:val="FF0000"/>
          <w:sz w:val="20"/>
          <w:szCs w:val="20"/>
          <w:shd w:val="clear" w:color="auto" w:fill="FFFFFF"/>
          <w:rtl/>
        </w:rPr>
        <w:t>מה היתרונות והחסרונות של רובוט על</w:t>
      </w:r>
      <w:r w:rsidRPr="001B025E">
        <w:rPr>
          <w:rFonts w:ascii="Calibri" w:hAnsi="Calibri" w:cs="Calibri" w:hint="cs"/>
          <w:color w:val="FF0000"/>
          <w:sz w:val="20"/>
          <w:szCs w:val="20"/>
          <w:shd w:val="clear" w:color="auto" w:fill="FFFFFF"/>
          <w:rtl/>
        </w:rPr>
        <w:t>-</w:t>
      </w:r>
      <w:r w:rsidRPr="001B025E">
        <w:rPr>
          <w:rFonts w:ascii="Calibri" w:hAnsi="Calibri" w:cs="Times New Roman" w:hint="cs"/>
          <w:color w:val="FF0000"/>
          <w:sz w:val="20"/>
          <w:szCs w:val="20"/>
          <w:shd w:val="clear" w:color="auto" w:fill="FFFFFF"/>
          <w:rtl/>
        </w:rPr>
        <w:t>פני קוטף אדם</w:t>
      </w:r>
      <w:r w:rsidRPr="001B025E">
        <w:rPr>
          <w:rFonts w:ascii="Calibri" w:hAnsi="Calibri" w:cs="Calibri" w:hint="cs"/>
          <w:color w:val="FF0000"/>
          <w:sz w:val="20"/>
          <w:szCs w:val="20"/>
          <w:shd w:val="clear" w:color="auto" w:fill="FFFFFF"/>
          <w:rtl/>
        </w:rPr>
        <w:t>?</w:t>
      </w:r>
    </w:p>
    <w:p w:rsidR="001B025E" w:rsidRPr="001B025E" w:rsidRDefault="001B025E" w:rsidP="001B025E">
      <w:pPr>
        <w:pStyle w:val="a7"/>
        <w:numPr>
          <w:ilvl w:val="0"/>
          <w:numId w:val="42"/>
        </w:numPr>
        <w:rPr>
          <w:rFonts w:ascii="Calibri" w:hAnsi="Calibri" w:cs="Calibri"/>
          <w:color w:val="FF0000"/>
          <w:sz w:val="20"/>
          <w:szCs w:val="20"/>
        </w:rPr>
      </w:pPr>
      <w:r w:rsidRPr="001B025E">
        <w:rPr>
          <w:rFonts w:ascii="Calibri" w:eastAsia="Times New Roman" w:hAnsi="Calibri" w:cs="Calibri"/>
          <w:i/>
          <w:iCs/>
          <w:color w:val="FF0000"/>
          <w:spacing w:val="4"/>
          <w:sz w:val="20"/>
          <w:szCs w:val="20"/>
          <w:rtl/>
        </w:rPr>
        <w:t>"</w:t>
      </w:r>
      <w:r w:rsidRPr="001B025E">
        <w:rPr>
          <w:rFonts w:ascii="Calibri" w:eastAsia="Times New Roman" w:hAnsi="Calibri" w:cs="Times New Roman"/>
          <w:i/>
          <w:iCs/>
          <w:color w:val="FF0000"/>
          <w:spacing w:val="4"/>
          <w:sz w:val="20"/>
          <w:szCs w:val="20"/>
          <w:rtl/>
        </w:rPr>
        <w:t>המחסור בידיים עובדות הוא צוואר בקבוק אדיר</w:t>
      </w:r>
      <w:r w:rsidRPr="001B025E">
        <w:rPr>
          <w:rFonts w:ascii="Calibri" w:eastAsia="Times New Roman" w:hAnsi="Calibri" w:cs="Calibri"/>
          <w:i/>
          <w:iCs/>
          <w:color w:val="FF0000"/>
          <w:spacing w:val="4"/>
          <w:sz w:val="20"/>
          <w:szCs w:val="20"/>
          <w:rtl/>
        </w:rPr>
        <w:t xml:space="preserve">. </w:t>
      </w:r>
      <w:r w:rsidRPr="001B025E">
        <w:rPr>
          <w:rFonts w:ascii="Calibri" w:eastAsia="Times New Roman" w:hAnsi="Calibri" w:cs="Times New Roman"/>
          <w:i/>
          <w:iCs/>
          <w:color w:val="FF0000"/>
          <w:spacing w:val="4"/>
          <w:sz w:val="20"/>
          <w:szCs w:val="20"/>
          <w:rtl/>
        </w:rPr>
        <w:t>כניסת הרובוטים לענף לא תוביל לעלייה באבטלה</w:t>
      </w:r>
      <w:r w:rsidRPr="001B025E">
        <w:rPr>
          <w:rFonts w:ascii="Calibri" w:eastAsia="Times New Roman" w:hAnsi="Calibri" w:cs="Calibri"/>
          <w:i/>
          <w:iCs/>
          <w:color w:val="FF0000"/>
          <w:spacing w:val="4"/>
          <w:sz w:val="20"/>
          <w:szCs w:val="20"/>
          <w:rtl/>
        </w:rPr>
        <w:t xml:space="preserve">. </w:t>
      </w:r>
      <w:r w:rsidRPr="001B025E">
        <w:rPr>
          <w:rFonts w:ascii="Calibri" w:eastAsia="Times New Roman" w:hAnsi="Calibri" w:cs="Times New Roman"/>
          <w:i/>
          <w:iCs/>
          <w:color w:val="FF0000"/>
          <w:spacing w:val="4"/>
          <w:sz w:val="20"/>
          <w:szCs w:val="20"/>
          <w:rtl/>
        </w:rPr>
        <w:t>חשוב להבין שפשוט אין כוח אדם</w:t>
      </w:r>
      <w:r w:rsidRPr="001B025E">
        <w:rPr>
          <w:rFonts w:ascii="Calibri" w:eastAsia="Times New Roman" w:hAnsi="Calibri" w:cs="Calibri"/>
          <w:i/>
          <w:iCs/>
          <w:color w:val="FF0000"/>
          <w:spacing w:val="4"/>
          <w:sz w:val="20"/>
          <w:szCs w:val="20"/>
          <w:rtl/>
        </w:rPr>
        <w:t>".</w:t>
      </w:r>
      <w:r w:rsidRPr="001B025E">
        <w:rPr>
          <w:rFonts w:ascii="Calibri" w:hAnsi="Calibri" w:cs="Calibri"/>
          <w:i/>
          <w:iCs/>
          <w:color w:val="FF0000"/>
          <w:sz w:val="20"/>
          <w:szCs w:val="20"/>
          <w:rtl/>
        </w:rPr>
        <w:t xml:space="preserve"> </w:t>
      </w:r>
      <w:r w:rsidRPr="001B025E">
        <w:rPr>
          <w:rFonts w:ascii="Calibri" w:eastAsia="Times New Roman" w:hAnsi="Calibri" w:cs="Calibri"/>
          <w:i/>
          <w:iCs/>
          <w:color w:val="FF0000"/>
          <w:spacing w:val="4"/>
          <w:sz w:val="20"/>
          <w:szCs w:val="20"/>
          <w:rtl/>
        </w:rPr>
        <w:t>"</w:t>
      </w:r>
      <w:r w:rsidRPr="001B025E">
        <w:rPr>
          <w:rFonts w:ascii="Calibri" w:eastAsia="Times New Roman" w:hAnsi="Calibri" w:cs="Times New Roman"/>
          <w:i/>
          <w:iCs/>
          <w:color w:val="FF0000"/>
          <w:spacing w:val="4"/>
          <w:sz w:val="20"/>
          <w:szCs w:val="20"/>
          <w:rtl/>
        </w:rPr>
        <w:t>אין כאן תחרות מול אנשים</w:t>
      </w:r>
      <w:r w:rsidRPr="001B025E">
        <w:rPr>
          <w:rFonts w:ascii="Calibri" w:eastAsia="Times New Roman" w:hAnsi="Calibri" w:cs="Calibri"/>
          <w:i/>
          <w:iCs/>
          <w:color w:val="FF0000"/>
          <w:spacing w:val="4"/>
          <w:sz w:val="20"/>
          <w:szCs w:val="20"/>
          <w:rtl/>
        </w:rPr>
        <w:t>"</w:t>
      </w:r>
      <w:r w:rsidRPr="001B025E">
        <w:rPr>
          <w:rFonts w:ascii="Calibri" w:eastAsia="Times New Roman" w:hAnsi="Calibri" w:cs="Times New Roman"/>
          <w:color w:val="FF0000"/>
          <w:spacing w:val="4"/>
          <w:sz w:val="20"/>
          <w:szCs w:val="20"/>
          <w:rtl/>
        </w:rPr>
        <w:t xml:space="preserve"> מה המשמעות שעולה מדבריה של פרופ</w:t>
      </w:r>
      <w:r w:rsidRPr="001B025E">
        <w:rPr>
          <w:rFonts w:ascii="Calibri" w:eastAsia="Times New Roman" w:hAnsi="Calibri" w:cs="Calibri"/>
          <w:color w:val="FF0000"/>
          <w:spacing w:val="4"/>
          <w:sz w:val="20"/>
          <w:szCs w:val="20"/>
          <w:rtl/>
        </w:rPr>
        <w:t xml:space="preserve">' </w:t>
      </w:r>
      <w:r w:rsidRPr="001B025E">
        <w:rPr>
          <w:rFonts w:ascii="Calibri" w:eastAsia="Times New Roman" w:hAnsi="Calibri" w:cs="Times New Roman"/>
          <w:color w:val="FF0000"/>
          <w:spacing w:val="4"/>
          <w:sz w:val="20"/>
          <w:szCs w:val="20"/>
          <w:rtl/>
        </w:rPr>
        <w:t>יעל אידן</w:t>
      </w:r>
      <w:r w:rsidRPr="001B025E">
        <w:rPr>
          <w:rFonts w:ascii="Calibri" w:hAnsi="Calibri" w:cs="Calibri"/>
          <w:color w:val="FF0000"/>
          <w:sz w:val="20"/>
          <w:szCs w:val="20"/>
          <w:rtl/>
        </w:rPr>
        <w:t xml:space="preserve"> </w:t>
      </w:r>
      <w:r>
        <w:rPr>
          <w:rFonts w:ascii="Calibri" w:hAnsi="Calibri" w:cs="Calibri" w:hint="cs"/>
          <w:color w:val="FF0000"/>
          <w:sz w:val="20"/>
          <w:szCs w:val="20"/>
          <w:rtl/>
        </w:rPr>
        <w:t>,</w:t>
      </w:r>
      <w:r w:rsidRPr="001B025E">
        <w:rPr>
          <w:rFonts w:ascii="Calibri" w:hAnsi="Calibri" w:cs="Times New Roman"/>
          <w:color w:val="FF0000"/>
          <w:sz w:val="20"/>
          <w:szCs w:val="20"/>
          <w:rtl/>
        </w:rPr>
        <w:t>כפי שהם מובאים בפסקה האחרונה</w:t>
      </w:r>
      <w:r w:rsidRPr="001B025E">
        <w:rPr>
          <w:rFonts w:ascii="Calibri" w:hAnsi="Calibri" w:cs="Calibri"/>
          <w:color w:val="FF0000"/>
          <w:sz w:val="20"/>
          <w:szCs w:val="20"/>
          <w:rtl/>
        </w:rPr>
        <w:t>?</w:t>
      </w:r>
    </w:p>
    <w:p w:rsidR="001B025E" w:rsidRPr="001B025E" w:rsidRDefault="001B025E" w:rsidP="001B025E">
      <w:pPr>
        <w:rPr>
          <w:rFonts w:ascii="Calibri" w:hAnsi="Calibri" w:cs="Calibri"/>
          <w:b/>
          <w:bCs/>
          <w:color w:val="2D2D2D"/>
          <w:szCs w:val="22"/>
          <w:shd w:val="clear" w:color="auto" w:fill="FFFFFF"/>
          <w:rtl/>
        </w:rPr>
      </w:pPr>
    </w:p>
    <w:p w:rsidR="001B025E" w:rsidRDefault="001B025E" w:rsidP="001B025E">
      <w:pPr>
        <w:rPr>
          <w:rFonts w:ascii="Calibri" w:hAnsi="Calibri" w:cs="Calibri"/>
          <w:b/>
          <w:bCs/>
          <w:color w:val="2D2D2D"/>
          <w:sz w:val="28"/>
          <w:szCs w:val="28"/>
          <w:shd w:val="clear" w:color="auto" w:fill="FFFFFF"/>
          <w:rtl/>
        </w:rPr>
      </w:pPr>
      <w:r>
        <w:rPr>
          <w:rFonts w:ascii="Calibri" w:hAnsi="Calibri" w:cs="Calibri" w:hint="cs"/>
          <w:b/>
          <w:bCs/>
          <w:color w:val="2D2D2D"/>
          <w:sz w:val="28"/>
          <w:szCs w:val="28"/>
          <w:shd w:val="clear" w:color="auto" w:fill="FFFFFF"/>
          <w:rtl/>
        </w:rPr>
        <w:t xml:space="preserve"> </w:t>
      </w:r>
    </w:p>
    <w:p w:rsidR="008922B1" w:rsidRPr="00AD5501" w:rsidRDefault="008922B1" w:rsidP="008922B1">
      <w:pPr>
        <w:rPr>
          <w:rFonts w:ascii="Calibri" w:hAnsi="Calibri" w:cs="Calibri"/>
          <w:b/>
          <w:bCs/>
          <w:color w:val="2D2D2D"/>
          <w:sz w:val="28"/>
          <w:szCs w:val="28"/>
          <w:shd w:val="clear" w:color="auto" w:fill="FFFFFF"/>
          <w:rtl/>
        </w:rPr>
      </w:pPr>
      <w:r w:rsidRPr="00AD5501">
        <w:rPr>
          <w:rFonts w:ascii="Calibri" w:hAnsi="Calibri" w:cs="Times New Roman"/>
          <w:b/>
          <w:bCs/>
          <w:color w:val="2D2D2D"/>
          <w:sz w:val="28"/>
          <w:szCs w:val="28"/>
          <w:shd w:val="clear" w:color="auto" w:fill="FFFFFF"/>
          <w:rtl/>
        </w:rPr>
        <w:t>ד</w:t>
      </w:r>
      <w:r w:rsidRPr="00AD5501">
        <w:rPr>
          <w:rFonts w:ascii="Calibri" w:hAnsi="Calibri" w:cs="Calibri"/>
          <w:b/>
          <w:bCs/>
          <w:color w:val="2D2D2D"/>
          <w:sz w:val="28"/>
          <w:szCs w:val="28"/>
          <w:shd w:val="clear" w:color="auto" w:fill="FFFFFF"/>
          <w:rtl/>
        </w:rPr>
        <w:t xml:space="preserve">. </w:t>
      </w:r>
      <w:r w:rsidRPr="00AD5501">
        <w:rPr>
          <w:rFonts w:ascii="Calibri" w:hAnsi="Calibri" w:cs="Times New Roman"/>
          <w:b/>
          <w:bCs/>
          <w:color w:val="2D2D2D"/>
          <w:sz w:val="28"/>
          <w:szCs w:val="28"/>
          <w:shd w:val="clear" w:color="auto" w:fill="FFFFFF"/>
          <w:rtl/>
        </w:rPr>
        <w:t>אחסון ושימור תוצרת חקלאית</w:t>
      </w:r>
      <w:r w:rsidRPr="00AD5501">
        <w:rPr>
          <w:rFonts w:ascii="Calibri" w:hAnsi="Calibri" w:cs="Calibri"/>
          <w:b/>
          <w:bCs/>
          <w:color w:val="2D2D2D"/>
          <w:sz w:val="28"/>
          <w:szCs w:val="28"/>
          <w:shd w:val="clear" w:color="auto" w:fill="FFFFFF"/>
          <w:rtl/>
        </w:rPr>
        <w:t xml:space="preserve">: </w:t>
      </w:r>
    </w:p>
    <w:p w:rsidR="008922B1" w:rsidRPr="001B025E" w:rsidRDefault="001B025E" w:rsidP="008922B1">
      <w:pPr>
        <w:rPr>
          <w:rFonts w:ascii="Calibri" w:hAnsi="Calibri" w:cs="Calibri"/>
          <w:b/>
          <w:bCs/>
          <w:color w:val="2D2D2D"/>
          <w:sz w:val="24"/>
          <w:shd w:val="clear" w:color="auto" w:fill="FFFFFF"/>
          <w:rtl/>
        </w:rPr>
      </w:pPr>
      <w:r w:rsidRPr="001B025E">
        <w:rPr>
          <w:rFonts w:ascii="Calibri" w:hAnsi="Calibri" w:cs="Times New Roman" w:hint="cs"/>
          <w:b/>
          <w:bCs/>
          <w:color w:val="2D2D2D"/>
          <w:sz w:val="24"/>
          <w:shd w:val="clear" w:color="auto" w:fill="FFFFFF"/>
          <w:rtl/>
        </w:rPr>
        <w:t xml:space="preserve">תחום </w:t>
      </w:r>
      <w:r w:rsidR="008922B1" w:rsidRPr="001B025E">
        <w:rPr>
          <w:rFonts w:ascii="Calibri" w:hAnsi="Calibri" w:cs="Times New Roman"/>
          <w:b/>
          <w:bCs/>
          <w:color w:val="2D2D2D"/>
          <w:sz w:val="24"/>
          <w:shd w:val="clear" w:color="auto" w:fill="FFFFFF"/>
          <w:rtl/>
        </w:rPr>
        <w:t>אחסון ושימור התוצרת עבר</w:t>
      </w:r>
      <w:r w:rsidR="00D43F3F" w:rsidRPr="001B025E">
        <w:rPr>
          <w:rFonts w:ascii="Calibri" w:hAnsi="Calibri" w:cs="Times New Roman"/>
          <w:b/>
          <w:bCs/>
          <w:color w:val="2D2D2D"/>
          <w:sz w:val="24"/>
          <w:shd w:val="clear" w:color="auto" w:fill="FFFFFF"/>
          <w:rtl/>
        </w:rPr>
        <w:t xml:space="preserve"> מהפכה </w:t>
      </w:r>
      <w:r w:rsidR="008922B1" w:rsidRPr="001B025E">
        <w:rPr>
          <w:rFonts w:ascii="Calibri" w:hAnsi="Calibri" w:cs="Times New Roman"/>
          <w:b/>
          <w:bCs/>
          <w:color w:val="2D2D2D"/>
          <w:sz w:val="24"/>
          <w:shd w:val="clear" w:color="auto" w:fill="FFFFFF"/>
          <w:rtl/>
        </w:rPr>
        <w:t>בשל התפתחות המדע והטכנולוגיה</w:t>
      </w:r>
      <w:r w:rsidR="008922B1" w:rsidRPr="001B025E">
        <w:rPr>
          <w:rFonts w:ascii="Calibri" w:hAnsi="Calibri" w:cs="Calibri"/>
          <w:b/>
          <w:bCs/>
          <w:color w:val="2D2D2D"/>
          <w:sz w:val="24"/>
          <w:shd w:val="clear" w:color="auto" w:fill="FFFFFF"/>
          <w:rtl/>
        </w:rPr>
        <w:t>.</w:t>
      </w:r>
    </w:p>
    <w:p w:rsidR="008C0BBC" w:rsidRPr="001B025E" w:rsidRDefault="008C0BBC" w:rsidP="008922B1">
      <w:pPr>
        <w:rPr>
          <w:rFonts w:ascii="Calibri" w:hAnsi="Calibri" w:cs="Calibri"/>
          <w:b/>
          <w:bCs/>
          <w:color w:val="2D2D2D"/>
          <w:sz w:val="24"/>
          <w:shd w:val="clear" w:color="auto" w:fill="FFFFFF"/>
          <w:rtl/>
        </w:rPr>
      </w:pPr>
      <w:r w:rsidRPr="001B025E">
        <w:rPr>
          <w:rFonts w:ascii="Calibri" w:hAnsi="Calibri" w:cs="Times New Roman" w:hint="cs"/>
          <w:b/>
          <w:bCs/>
          <w:color w:val="2D2D2D"/>
          <w:sz w:val="24"/>
          <w:highlight w:val="yellow"/>
          <w:shd w:val="clear" w:color="auto" w:fill="FFFFFF"/>
          <w:rtl/>
        </w:rPr>
        <w:t>טכנולוגיות אחסון נועדו לשימור מיטבי של התוצרת החקלאית לאחר הקטיף</w:t>
      </w:r>
      <w:r w:rsidRPr="001B025E">
        <w:rPr>
          <w:rFonts w:ascii="Calibri" w:hAnsi="Calibri" w:cs="Calibri" w:hint="cs"/>
          <w:b/>
          <w:bCs/>
          <w:color w:val="2D2D2D"/>
          <w:sz w:val="24"/>
          <w:highlight w:val="yellow"/>
          <w:shd w:val="clear" w:color="auto" w:fill="FFFFFF"/>
          <w:rtl/>
        </w:rPr>
        <w:t>.</w:t>
      </w:r>
    </w:p>
    <w:p w:rsidR="008C0BBC" w:rsidRDefault="008C0BBC" w:rsidP="008C0BBC">
      <w:pPr>
        <w:pStyle w:val="a7"/>
        <w:numPr>
          <w:ilvl w:val="0"/>
          <w:numId w:val="7"/>
        </w:numPr>
        <w:rPr>
          <w:rFonts w:ascii="Calibri" w:hAnsi="Calibri" w:cs="Calibri"/>
          <w:color w:val="2D2D2D"/>
          <w:sz w:val="24"/>
          <w:shd w:val="clear" w:color="auto" w:fill="FFFFFF"/>
        </w:rPr>
      </w:pPr>
      <w:r>
        <w:rPr>
          <w:rFonts w:ascii="Calibri" w:hAnsi="Calibri" w:cs="Times New Roman" w:hint="cs"/>
          <w:color w:val="2D2D2D"/>
          <w:sz w:val="24"/>
          <w:shd w:val="clear" w:color="auto" w:fill="FFFFFF"/>
          <w:rtl/>
        </w:rPr>
        <w:lastRenderedPageBreak/>
        <w:t>הפחתת הפחת בתוצרת החקלאית לאחר קטיף באמצעות יישום טכנולוגיות מתקדמות</w:t>
      </w:r>
      <w:r>
        <w:rPr>
          <w:rFonts w:ascii="Calibri" w:hAnsi="Calibri" w:cs="Calibri" w:hint="cs"/>
          <w:color w:val="2D2D2D"/>
          <w:sz w:val="24"/>
          <w:shd w:val="clear" w:color="auto" w:fill="FFFFFF"/>
          <w:rtl/>
        </w:rPr>
        <w:t xml:space="preserve">: </w:t>
      </w:r>
      <w:r>
        <w:rPr>
          <w:rFonts w:ascii="Calibri" w:hAnsi="Calibri" w:cs="Times New Roman" w:hint="cs"/>
          <w:color w:val="2D2D2D"/>
          <w:sz w:val="24"/>
          <w:shd w:val="clear" w:color="auto" w:fill="FFFFFF"/>
          <w:rtl/>
        </w:rPr>
        <w:t>שימוש באווירה מבוקרת של חמצן ופחמן דו</w:t>
      </w:r>
      <w:r>
        <w:rPr>
          <w:rFonts w:ascii="Calibri" w:hAnsi="Calibri" w:cs="Calibri" w:hint="cs"/>
          <w:color w:val="2D2D2D"/>
          <w:sz w:val="24"/>
          <w:shd w:val="clear" w:color="auto" w:fill="FFFFFF"/>
          <w:rtl/>
        </w:rPr>
        <w:t>-</w:t>
      </w:r>
      <w:r>
        <w:rPr>
          <w:rFonts w:ascii="Calibri" w:hAnsi="Calibri" w:cs="Times New Roman" w:hint="cs"/>
          <w:color w:val="2D2D2D"/>
          <w:sz w:val="24"/>
          <w:shd w:val="clear" w:color="auto" w:fill="FFFFFF"/>
          <w:rtl/>
        </w:rPr>
        <w:t>חמצני לשימור מזון</w:t>
      </w:r>
      <w:r>
        <w:rPr>
          <w:rFonts w:ascii="Calibri" w:hAnsi="Calibri" w:cs="Calibri" w:hint="cs"/>
          <w:color w:val="2D2D2D"/>
          <w:sz w:val="24"/>
          <w:shd w:val="clear" w:color="auto" w:fill="FFFFFF"/>
          <w:rtl/>
        </w:rPr>
        <w:t xml:space="preserve">, </w:t>
      </w:r>
      <w:r>
        <w:rPr>
          <w:rFonts w:ascii="Calibri" w:hAnsi="Calibri" w:cs="Times New Roman" w:hint="cs"/>
          <w:color w:val="2D2D2D"/>
          <w:sz w:val="24"/>
          <w:shd w:val="clear" w:color="auto" w:fill="FFFFFF"/>
          <w:rtl/>
        </w:rPr>
        <w:t>אריזות והתאמתן לסוג התוצרת החקלאית</w:t>
      </w:r>
      <w:r>
        <w:rPr>
          <w:rFonts w:ascii="Calibri" w:hAnsi="Calibri" w:cs="Calibri" w:hint="cs"/>
          <w:color w:val="2D2D2D"/>
          <w:sz w:val="24"/>
          <w:shd w:val="clear" w:color="auto" w:fill="FFFFFF"/>
          <w:rtl/>
        </w:rPr>
        <w:t xml:space="preserve">, </w:t>
      </w:r>
      <w:r>
        <w:rPr>
          <w:rFonts w:ascii="Calibri" w:hAnsi="Calibri" w:cs="Times New Roman" w:hint="cs"/>
          <w:color w:val="2D2D2D"/>
          <w:sz w:val="24"/>
          <w:shd w:val="clear" w:color="auto" w:fill="FFFFFF"/>
          <w:rtl/>
        </w:rPr>
        <w:t>שימור איכות תזונתית</w:t>
      </w:r>
      <w:r>
        <w:rPr>
          <w:rFonts w:ascii="Calibri" w:hAnsi="Calibri" w:cs="Calibri" w:hint="cs"/>
          <w:color w:val="2D2D2D"/>
          <w:sz w:val="24"/>
          <w:shd w:val="clear" w:color="auto" w:fill="FFFFFF"/>
          <w:rtl/>
        </w:rPr>
        <w:t xml:space="preserve">, </w:t>
      </w:r>
      <w:r>
        <w:rPr>
          <w:rFonts w:ascii="Calibri" w:hAnsi="Calibri" w:cs="Times New Roman" w:hint="cs"/>
          <w:color w:val="2D2D2D"/>
          <w:sz w:val="24"/>
          <w:shd w:val="clear" w:color="auto" w:fill="FFFFFF"/>
          <w:rtl/>
        </w:rPr>
        <w:t>ארומה וטעם במזון</w:t>
      </w:r>
      <w:r>
        <w:rPr>
          <w:rFonts w:ascii="Calibri" w:hAnsi="Calibri" w:cs="Calibri" w:hint="cs"/>
          <w:color w:val="2D2D2D"/>
          <w:sz w:val="24"/>
          <w:shd w:val="clear" w:color="auto" w:fill="FFFFFF"/>
          <w:rtl/>
        </w:rPr>
        <w:t>.</w:t>
      </w:r>
    </w:p>
    <w:p w:rsidR="008922B1" w:rsidRPr="009433B8" w:rsidRDefault="00D43F3F" w:rsidP="005568A4">
      <w:pPr>
        <w:pStyle w:val="a7"/>
        <w:numPr>
          <w:ilvl w:val="0"/>
          <w:numId w:val="7"/>
        </w:numPr>
        <w:rPr>
          <w:rFonts w:ascii="Calibri" w:hAnsi="Calibri" w:cs="Calibri"/>
          <w:color w:val="2D2D2D"/>
          <w:sz w:val="24"/>
          <w:shd w:val="clear" w:color="auto" w:fill="FFFFFF"/>
          <w:rtl/>
        </w:rPr>
      </w:pPr>
      <w:r w:rsidRPr="009433B8">
        <w:rPr>
          <w:rFonts w:ascii="Calibri" w:hAnsi="Calibri" w:cs="Times New Roman"/>
          <w:color w:val="2D2D2D"/>
          <w:sz w:val="24"/>
          <w:shd w:val="clear" w:color="auto" w:fill="FFFFFF"/>
          <w:rtl/>
        </w:rPr>
        <w:t>פיתוח מ</w:t>
      </w:r>
      <w:r w:rsidR="008922B1" w:rsidRPr="009433B8">
        <w:rPr>
          <w:rFonts w:ascii="Calibri" w:hAnsi="Calibri" w:cs="Times New Roman"/>
          <w:color w:val="2D2D2D"/>
          <w:sz w:val="24"/>
          <w:shd w:val="clear" w:color="auto" w:fill="FFFFFF"/>
          <w:rtl/>
        </w:rPr>
        <w:t xml:space="preserve">חסני קירור </w:t>
      </w:r>
      <w:r w:rsidRPr="009433B8">
        <w:rPr>
          <w:rFonts w:ascii="Calibri" w:hAnsi="Calibri" w:cs="Times New Roman"/>
          <w:color w:val="2D2D2D"/>
          <w:sz w:val="24"/>
          <w:shd w:val="clear" w:color="auto" w:fill="FFFFFF"/>
          <w:rtl/>
        </w:rPr>
        <w:t>ענק</w:t>
      </w:r>
      <w:r w:rsidR="008922B1" w:rsidRPr="009433B8">
        <w:rPr>
          <w:rFonts w:ascii="Calibri" w:hAnsi="Calibri" w:cs="Times New Roman"/>
          <w:color w:val="2D2D2D"/>
          <w:sz w:val="24"/>
          <w:shd w:val="clear" w:color="auto" w:fill="FFFFFF"/>
          <w:rtl/>
        </w:rPr>
        <w:t>ים שאפשרו אחסון של התוצרת לאורך זמן בתנאים מבוקרים</w:t>
      </w:r>
      <w:r w:rsidR="008922B1" w:rsidRPr="009433B8">
        <w:rPr>
          <w:rFonts w:ascii="Calibri" w:hAnsi="Calibri" w:cs="Calibri"/>
          <w:color w:val="2D2D2D"/>
          <w:sz w:val="24"/>
          <w:shd w:val="clear" w:color="auto" w:fill="FFFFFF"/>
          <w:rtl/>
        </w:rPr>
        <w:t>.</w:t>
      </w:r>
    </w:p>
    <w:p w:rsidR="00D43F3F" w:rsidRDefault="00D43F3F" w:rsidP="005568A4">
      <w:pPr>
        <w:pStyle w:val="a7"/>
        <w:numPr>
          <w:ilvl w:val="0"/>
          <w:numId w:val="7"/>
        </w:numPr>
        <w:rPr>
          <w:rFonts w:ascii="Calibri" w:hAnsi="Calibri" w:cs="Calibri"/>
          <w:color w:val="2D2D2D"/>
          <w:sz w:val="24"/>
          <w:shd w:val="clear" w:color="auto" w:fill="FFFFFF"/>
        </w:rPr>
      </w:pPr>
      <w:r w:rsidRPr="009433B8">
        <w:rPr>
          <w:rFonts w:ascii="Calibri" w:hAnsi="Calibri" w:cs="Times New Roman"/>
          <w:color w:val="2D2D2D"/>
          <w:sz w:val="24"/>
          <w:shd w:val="clear" w:color="auto" w:fill="FFFFFF"/>
          <w:rtl/>
        </w:rPr>
        <w:t>שימוש ב</w:t>
      </w:r>
      <w:r w:rsidR="008922B1" w:rsidRPr="009433B8">
        <w:rPr>
          <w:rFonts w:ascii="Calibri" w:hAnsi="Calibri" w:cs="Times New Roman"/>
          <w:color w:val="2D2D2D"/>
          <w:sz w:val="24"/>
          <w:shd w:val="clear" w:color="auto" w:fill="FFFFFF"/>
          <w:rtl/>
        </w:rPr>
        <w:t xml:space="preserve">חומרים כימים ותנאי אחסון </w:t>
      </w:r>
      <w:r w:rsidR="008922B1" w:rsidRPr="009433B8">
        <w:rPr>
          <w:rFonts w:ascii="Calibri" w:hAnsi="Calibri" w:cs="Calibri"/>
          <w:color w:val="2D2D2D"/>
          <w:sz w:val="24"/>
          <w:shd w:val="clear" w:color="auto" w:fill="FFFFFF"/>
          <w:rtl/>
        </w:rPr>
        <w:t>(</w:t>
      </w:r>
      <w:r w:rsidR="008922B1" w:rsidRPr="009433B8">
        <w:rPr>
          <w:rFonts w:ascii="Calibri" w:hAnsi="Calibri" w:cs="Times New Roman"/>
          <w:color w:val="2D2D2D"/>
          <w:sz w:val="24"/>
          <w:shd w:val="clear" w:color="auto" w:fill="FFFFFF"/>
          <w:rtl/>
        </w:rPr>
        <w:t>הורמונים לעיכוב הבשלה</w:t>
      </w:r>
      <w:r w:rsidR="008922B1" w:rsidRPr="009433B8">
        <w:rPr>
          <w:rFonts w:ascii="Calibri" w:hAnsi="Calibri" w:cs="Calibri"/>
          <w:color w:val="2D2D2D"/>
          <w:sz w:val="24"/>
          <w:shd w:val="clear" w:color="auto" w:fill="FFFFFF"/>
          <w:rtl/>
        </w:rPr>
        <w:t xml:space="preserve">, </w:t>
      </w:r>
      <w:r w:rsidR="008922B1" w:rsidRPr="009433B8">
        <w:rPr>
          <w:rFonts w:ascii="Calibri" w:hAnsi="Calibri" w:cs="Times New Roman"/>
          <w:color w:val="2D2D2D"/>
          <w:sz w:val="24"/>
          <w:shd w:val="clear" w:color="auto" w:fill="FFFFFF"/>
          <w:rtl/>
        </w:rPr>
        <w:t>העשרה בפד</w:t>
      </w:r>
      <w:r w:rsidR="008922B1" w:rsidRPr="009433B8">
        <w:rPr>
          <w:rFonts w:ascii="Calibri" w:hAnsi="Calibri" w:cs="Calibri"/>
          <w:color w:val="2D2D2D"/>
          <w:sz w:val="24"/>
          <w:shd w:val="clear" w:color="auto" w:fill="FFFFFF"/>
          <w:rtl/>
        </w:rPr>
        <w:t>"</w:t>
      </w:r>
      <w:r w:rsidR="008922B1" w:rsidRPr="009433B8">
        <w:rPr>
          <w:rFonts w:ascii="Calibri" w:hAnsi="Calibri" w:cs="Times New Roman"/>
          <w:color w:val="2D2D2D"/>
          <w:sz w:val="24"/>
          <w:shd w:val="clear" w:color="auto" w:fill="FFFFFF"/>
          <w:rtl/>
        </w:rPr>
        <w:t>ח ועוד</w:t>
      </w:r>
      <w:r w:rsidR="008922B1" w:rsidRPr="009433B8">
        <w:rPr>
          <w:rFonts w:ascii="Calibri" w:hAnsi="Calibri" w:cs="Calibri"/>
          <w:color w:val="2D2D2D"/>
          <w:sz w:val="24"/>
          <w:shd w:val="clear" w:color="auto" w:fill="FFFFFF"/>
          <w:rtl/>
        </w:rPr>
        <w:t>).</w:t>
      </w:r>
      <w:r w:rsidRPr="009433B8">
        <w:rPr>
          <w:rFonts w:ascii="Calibri" w:hAnsi="Calibri" w:cs="Calibri"/>
          <w:color w:val="2D2D2D"/>
          <w:sz w:val="24"/>
          <w:shd w:val="clear" w:color="auto" w:fill="FFFFFF"/>
          <w:rtl/>
        </w:rPr>
        <w:t xml:space="preserve"> </w:t>
      </w:r>
    </w:p>
    <w:p w:rsidR="008C0BBC" w:rsidRDefault="008C0BBC" w:rsidP="008C0BBC">
      <w:pPr>
        <w:pStyle w:val="a7"/>
        <w:numPr>
          <w:ilvl w:val="0"/>
          <w:numId w:val="7"/>
        </w:numPr>
        <w:rPr>
          <w:rFonts w:ascii="Calibri" w:hAnsi="Calibri" w:cs="Calibri"/>
          <w:color w:val="2D2D2D"/>
          <w:sz w:val="24"/>
          <w:shd w:val="clear" w:color="auto" w:fill="FFFFFF"/>
        </w:rPr>
      </w:pPr>
      <w:r>
        <w:rPr>
          <w:rFonts w:ascii="Calibri" w:hAnsi="Calibri" w:cs="Times New Roman" w:hint="cs"/>
          <w:color w:val="2D2D2D"/>
          <w:sz w:val="24"/>
          <w:shd w:val="clear" w:color="auto" w:fill="FFFFFF"/>
          <w:rtl/>
        </w:rPr>
        <w:t>מניעה והתמודדות עם חרקי מחסן ופיתוח שיטות הדברה חלופיות</w:t>
      </w:r>
      <w:r>
        <w:rPr>
          <w:rFonts w:ascii="Calibri" w:hAnsi="Calibri" w:cs="Calibri" w:hint="cs"/>
          <w:color w:val="2D2D2D"/>
          <w:sz w:val="24"/>
          <w:shd w:val="clear" w:color="auto" w:fill="FFFFFF"/>
          <w:rtl/>
        </w:rPr>
        <w:t>.</w:t>
      </w:r>
    </w:p>
    <w:p w:rsidR="008C0BBC" w:rsidRDefault="008C0BBC" w:rsidP="008C0BBC">
      <w:pPr>
        <w:pStyle w:val="a7"/>
        <w:numPr>
          <w:ilvl w:val="0"/>
          <w:numId w:val="7"/>
        </w:numPr>
        <w:rPr>
          <w:rFonts w:ascii="Calibri" w:hAnsi="Calibri" w:cs="Calibri"/>
          <w:color w:val="2D2D2D"/>
          <w:sz w:val="24"/>
          <w:shd w:val="clear" w:color="auto" w:fill="FFFFFF"/>
        </w:rPr>
      </w:pPr>
      <w:r>
        <w:rPr>
          <w:rFonts w:ascii="Calibri" w:hAnsi="Calibri" w:cs="Times New Roman" w:hint="cs"/>
          <w:color w:val="2D2D2D"/>
          <w:sz w:val="24"/>
          <w:shd w:val="clear" w:color="auto" w:fill="FFFFFF"/>
          <w:rtl/>
        </w:rPr>
        <w:t>שמירה על שרשרת קירור והתמודדות עם נזקי צינה</w:t>
      </w:r>
      <w:r>
        <w:rPr>
          <w:rFonts w:ascii="Calibri" w:hAnsi="Calibri" w:cs="Calibri" w:hint="cs"/>
          <w:color w:val="2D2D2D"/>
          <w:sz w:val="24"/>
          <w:shd w:val="clear" w:color="auto" w:fill="FFFFFF"/>
          <w:rtl/>
        </w:rPr>
        <w:t>.</w:t>
      </w:r>
    </w:p>
    <w:p w:rsidR="008C0BBC" w:rsidRDefault="008C0BBC" w:rsidP="008C0BBC">
      <w:pPr>
        <w:pStyle w:val="a7"/>
        <w:numPr>
          <w:ilvl w:val="0"/>
          <w:numId w:val="7"/>
        </w:numPr>
        <w:rPr>
          <w:rFonts w:ascii="Calibri" w:hAnsi="Calibri" w:cs="Calibri"/>
          <w:color w:val="2D2D2D"/>
          <w:sz w:val="24"/>
          <w:shd w:val="clear" w:color="auto" w:fill="FFFFFF"/>
        </w:rPr>
      </w:pPr>
      <w:r>
        <w:rPr>
          <w:rFonts w:ascii="Calibri" w:hAnsi="Calibri" w:cs="Times New Roman" w:hint="cs"/>
          <w:color w:val="2D2D2D"/>
          <w:sz w:val="24"/>
          <w:shd w:val="clear" w:color="auto" w:fill="FFFFFF"/>
          <w:rtl/>
        </w:rPr>
        <w:t>אחסון תוצרת טרייה</w:t>
      </w:r>
      <w:r>
        <w:rPr>
          <w:rFonts w:ascii="Calibri" w:hAnsi="Calibri" w:cs="Calibri" w:hint="cs"/>
          <w:color w:val="2D2D2D"/>
          <w:sz w:val="24"/>
          <w:shd w:val="clear" w:color="auto" w:fill="FFFFFF"/>
          <w:rtl/>
        </w:rPr>
        <w:t xml:space="preserve">, </w:t>
      </w:r>
      <w:r>
        <w:rPr>
          <w:rFonts w:ascii="Calibri" w:hAnsi="Calibri" w:cs="Times New Roman" w:hint="cs"/>
          <w:color w:val="2D2D2D"/>
          <w:sz w:val="24"/>
          <w:shd w:val="clear" w:color="auto" w:fill="FFFFFF"/>
          <w:rtl/>
        </w:rPr>
        <w:t>צינון</w:t>
      </w:r>
      <w:r>
        <w:rPr>
          <w:rFonts w:ascii="Calibri" w:hAnsi="Calibri" w:cs="Calibri" w:hint="cs"/>
          <w:color w:val="2D2D2D"/>
          <w:sz w:val="24"/>
          <w:shd w:val="clear" w:color="auto" w:fill="FFFFFF"/>
          <w:rtl/>
        </w:rPr>
        <w:t xml:space="preserve">, </w:t>
      </w:r>
      <w:r>
        <w:rPr>
          <w:rFonts w:ascii="Calibri" w:hAnsi="Calibri" w:cs="Times New Roman" w:hint="cs"/>
          <w:color w:val="2D2D2D"/>
          <w:sz w:val="24"/>
          <w:shd w:val="clear" w:color="auto" w:fill="FFFFFF"/>
          <w:rtl/>
        </w:rPr>
        <w:t>הקפאה</w:t>
      </w:r>
      <w:r>
        <w:rPr>
          <w:rFonts w:ascii="Calibri" w:hAnsi="Calibri" w:cs="Calibri" w:hint="cs"/>
          <w:color w:val="2D2D2D"/>
          <w:sz w:val="24"/>
          <w:shd w:val="clear" w:color="auto" w:fill="FFFFFF"/>
          <w:rtl/>
        </w:rPr>
        <w:t xml:space="preserve">, </w:t>
      </w:r>
      <w:r>
        <w:rPr>
          <w:rFonts w:ascii="Calibri" w:hAnsi="Calibri" w:cs="Times New Roman" w:hint="cs"/>
          <w:color w:val="2D2D2D"/>
          <w:sz w:val="24"/>
          <w:shd w:val="clear" w:color="auto" w:fill="FFFFFF"/>
          <w:rtl/>
        </w:rPr>
        <w:t>שימור בוואקום ועוד</w:t>
      </w:r>
      <w:r>
        <w:rPr>
          <w:rFonts w:ascii="Calibri" w:hAnsi="Calibri" w:cs="Calibri" w:hint="cs"/>
          <w:color w:val="2D2D2D"/>
          <w:sz w:val="24"/>
          <w:shd w:val="clear" w:color="auto" w:fill="FFFFFF"/>
          <w:rtl/>
        </w:rPr>
        <w:t>.</w:t>
      </w:r>
    </w:p>
    <w:p w:rsidR="008C0BBC" w:rsidRPr="009433B8" w:rsidRDefault="008C0BBC" w:rsidP="008C0BBC">
      <w:pPr>
        <w:pStyle w:val="a7"/>
        <w:numPr>
          <w:ilvl w:val="0"/>
          <w:numId w:val="7"/>
        </w:numPr>
        <w:rPr>
          <w:rFonts w:ascii="Calibri" w:hAnsi="Calibri" w:cs="Calibri"/>
          <w:color w:val="2D2D2D"/>
          <w:sz w:val="24"/>
          <w:shd w:val="clear" w:color="auto" w:fill="FFFFFF"/>
          <w:rtl/>
        </w:rPr>
      </w:pPr>
      <w:r w:rsidRPr="009433B8">
        <w:rPr>
          <w:rFonts w:ascii="Calibri" w:hAnsi="Calibri" w:cs="Times New Roman"/>
          <w:color w:val="2D2D2D"/>
          <w:sz w:val="24"/>
          <w:shd w:val="clear" w:color="auto" w:fill="FFFFFF"/>
          <w:rtl/>
        </w:rPr>
        <w:t>התפתחות התעופה אפשרה הובלה של תוצרת חקלאית לחו</w:t>
      </w:r>
      <w:r w:rsidRPr="009433B8">
        <w:rPr>
          <w:rFonts w:ascii="Calibri" w:hAnsi="Calibri" w:cs="Calibri"/>
          <w:color w:val="2D2D2D"/>
          <w:sz w:val="24"/>
          <w:shd w:val="clear" w:color="auto" w:fill="FFFFFF"/>
          <w:rtl/>
        </w:rPr>
        <w:t>"</w:t>
      </w:r>
      <w:r w:rsidRPr="009433B8">
        <w:rPr>
          <w:rFonts w:ascii="Calibri" w:hAnsi="Calibri" w:cs="Times New Roman"/>
          <w:color w:val="2D2D2D"/>
          <w:sz w:val="24"/>
          <w:shd w:val="clear" w:color="auto" w:fill="FFFFFF"/>
          <w:rtl/>
        </w:rPr>
        <w:t>ל ללא שימוש באניות וקיצור זמן האחסון</w:t>
      </w:r>
      <w:r>
        <w:rPr>
          <w:rFonts w:ascii="Calibri" w:hAnsi="Calibri" w:cs="Times New Roman" w:hint="cs"/>
          <w:color w:val="2D2D2D"/>
          <w:sz w:val="24"/>
          <w:shd w:val="clear" w:color="auto" w:fill="FFFFFF"/>
          <w:rtl/>
        </w:rPr>
        <w:t xml:space="preserve"> והתפתחות ענף הייצוא החקלאי בסחר חוץ</w:t>
      </w:r>
      <w:r w:rsidRPr="009433B8">
        <w:rPr>
          <w:rFonts w:ascii="Calibri" w:hAnsi="Calibri" w:cs="Calibri"/>
          <w:color w:val="2D2D2D"/>
          <w:sz w:val="24"/>
          <w:shd w:val="clear" w:color="auto" w:fill="FFFFFF"/>
          <w:rtl/>
        </w:rPr>
        <w:t>.</w:t>
      </w:r>
    </w:p>
    <w:p w:rsidR="008C0BBC" w:rsidRPr="008C0BBC" w:rsidRDefault="001B025E" w:rsidP="008C0BBC">
      <w:pPr>
        <w:pStyle w:val="a7"/>
        <w:rPr>
          <w:rFonts w:ascii="Calibri" w:hAnsi="Calibri" w:cs="Calibri"/>
          <w:color w:val="2D2D2D"/>
          <w:sz w:val="24"/>
          <w:shd w:val="clear" w:color="auto" w:fill="FFFFFF"/>
          <w:rtl/>
        </w:rPr>
      </w:pPr>
      <w:r>
        <w:rPr>
          <w:rFonts w:ascii="Calibri" w:hAnsi="Calibri" w:cs="Calibri"/>
          <w:b/>
          <w:bCs/>
          <w:noProof/>
          <w:color w:val="00B0F0"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720704" behindDoc="1" locked="0" layoutInCell="1" allowOverlap="1" wp14:anchorId="54238DE8" wp14:editId="7307DE50">
                <wp:simplePos x="0" y="0"/>
                <wp:positionH relativeFrom="column">
                  <wp:posOffset>-64477</wp:posOffset>
                </wp:positionH>
                <wp:positionV relativeFrom="paragraph">
                  <wp:posOffset>235634</wp:posOffset>
                </wp:positionV>
                <wp:extent cx="5478145" cy="5244123"/>
                <wp:effectExtent l="0" t="0" r="27305" b="13970"/>
                <wp:wrapNone/>
                <wp:docPr id="43" name="מלבן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78145" cy="5244123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DA4C0EC" id="מלבן 43" o:spid="_x0000_s1026" style="position:absolute;left:0;text-align:left;margin-left:-5.1pt;margin-top:18.55pt;width:431.35pt;height:412.9pt;z-index:-251595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" fillcolor="white [3201]" strokecolor="#f79646 [3209]" strokeweight="2pt"/>
            </w:pict>
          </mc:Fallback>
        </mc:AlternateContent>
      </w:r>
    </w:p>
    <w:p w:rsidR="00E40231" w:rsidRPr="00F540D6" w:rsidRDefault="00E40231" w:rsidP="00E40231">
      <w:pPr>
        <w:rPr>
          <w:rFonts w:ascii="Calibri" w:hAnsi="Calibri" w:cs="Calibri"/>
          <w:b/>
          <w:bCs/>
          <w:color w:val="00B0F0"/>
          <w:sz w:val="28"/>
          <w:szCs w:val="28"/>
          <w:shd w:val="clear" w:color="auto" w:fill="FFFFFF"/>
          <w:rtl/>
        </w:rPr>
      </w:pPr>
      <w:r w:rsidRPr="00F540D6">
        <w:rPr>
          <w:rFonts w:ascii="Calibri" w:hAnsi="Calibri" w:cs="Times New Roman" w:hint="cs"/>
          <w:b/>
          <w:bCs/>
          <w:color w:val="00B0F0"/>
          <w:sz w:val="28"/>
          <w:szCs w:val="28"/>
          <w:shd w:val="clear" w:color="auto" w:fill="FFFFFF"/>
          <w:rtl/>
        </w:rPr>
        <w:t>הזדמנות להעמקה</w:t>
      </w:r>
      <w:r w:rsidRPr="00F540D6">
        <w:rPr>
          <w:rFonts w:ascii="Calibri" w:hAnsi="Calibri" w:cs="Calibri" w:hint="cs"/>
          <w:b/>
          <w:bCs/>
          <w:color w:val="00B0F0"/>
          <w:sz w:val="28"/>
          <w:szCs w:val="28"/>
          <w:shd w:val="clear" w:color="auto" w:fill="FFFFFF"/>
          <w:rtl/>
        </w:rPr>
        <w:t xml:space="preserve">- </w:t>
      </w:r>
      <w:r w:rsidRPr="00F540D6">
        <w:rPr>
          <w:rFonts w:ascii="Calibri" w:hAnsi="Calibri" w:cs="Times New Roman" w:hint="cs"/>
          <w:b/>
          <w:bCs/>
          <w:color w:val="00B0F0"/>
          <w:sz w:val="28"/>
          <w:szCs w:val="28"/>
          <w:shd w:val="clear" w:color="auto" w:fill="FFFFFF"/>
          <w:rtl/>
        </w:rPr>
        <w:t>טכנולוגיות אחסון</w:t>
      </w:r>
    </w:p>
    <w:p w:rsidR="00E40231" w:rsidRPr="00F540D6" w:rsidRDefault="00E40231" w:rsidP="00E40231">
      <w:pPr>
        <w:rPr>
          <w:rFonts w:ascii="Calibri" w:hAnsi="Calibri" w:cs="Calibri"/>
          <w:b/>
          <w:bCs/>
          <w:sz w:val="20"/>
          <w:szCs w:val="22"/>
          <w:shd w:val="clear" w:color="auto" w:fill="FFFFFF"/>
          <w:rtl/>
        </w:rPr>
      </w:pPr>
      <w:r w:rsidRPr="00F540D6">
        <w:rPr>
          <w:rFonts w:ascii="Calibri" w:hAnsi="Calibri" w:cs="Times New Roman"/>
          <w:b/>
          <w:bCs/>
          <w:sz w:val="20"/>
          <w:szCs w:val="22"/>
          <w:highlight w:val="yellow"/>
          <w:shd w:val="clear" w:color="auto" w:fill="FFFFFF"/>
          <w:rtl/>
        </w:rPr>
        <w:t>טכנולוגיות אחסון נועדו לשימור מיטבי של התוצרת החקלאית לאחר הקטיף</w:t>
      </w:r>
      <w:r w:rsidRPr="00F540D6">
        <w:rPr>
          <w:rFonts w:ascii="Calibri" w:hAnsi="Calibri" w:cs="Calibri"/>
          <w:b/>
          <w:bCs/>
          <w:sz w:val="20"/>
          <w:szCs w:val="22"/>
          <w:highlight w:val="yellow"/>
          <w:shd w:val="clear" w:color="auto" w:fill="FFFFFF"/>
          <w:rtl/>
        </w:rPr>
        <w:t>.</w:t>
      </w:r>
    </w:p>
    <w:p w:rsidR="00E40231" w:rsidRPr="00151563" w:rsidRDefault="00E40231" w:rsidP="00E40231">
      <w:pPr>
        <w:rPr>
          <w:rFonts w:ascii="Calibri" w:hAnsi="Calibri" w:cs="Calibri"/>
          <w:b/>
          <w:bCs/>
          <w:shd w:val="clear" w:color="auto" w:fill="FFFFFF"/>
          <w:rtl/>
        </w:rPr>
      </w:pPr>
      <w:r w:rsidRPr="00151563">
        <w:rPr>
          <w:rFonts w:ascii="Calibri" w:hAnsi="Calibri" w:cs="Calibri" w:hint="cs"/>
          <w:b/>
          <w:bCs/>
          <w:shd w:val="clear" w:color="auto" w:fill="FFFFFF"/>
          <w:rtl/>
        </w:rPr>
        <w:t xml:space="preserve">1. </w:t>
      </w:r>
      <w:r w:rsidRPr="00151563">
        <w:rPr>
          <w:rFonts w:ascii="Calibri" w:hAnsi="Calibri" w:cs="Times New Roman" w:hint="cs"/>
          <w:b/>
          <w:bCs/>
          <w:shd w:val="clear" w:color="auto" w:fill="FFFFFF"/>
          <w:rtl/>
        </w:rPr>
        <w:t>פחת בתוצרת חקלאית לאחר הקטיף</w:t>
      </w:r>
    </w:p>
    <w:p w:rsidR="00E40231" w:rsidRPr="00151563" w:rsidRDefault="00E40231" w:rsidP="00E40231">
      <w:pPr>
        <w:rPr>
          <w:rFonts w:ascii="Calibri" w:hAnsi="Calibri" w:cs="Calibri"/>
          <w:color w:val="2D2D2D"/>
          <w:szCs w:val="22"/>
          <w:shd w:val="clear" w:color="auto" w:fill="FFFFFF"/>
          <w:rtl/>
        </w:rPr>
      </w:pPr>
      <w:r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מהנקודה שבה מזון טרי נאסף או מזון מעובד מיוצר הוא עובר שרשרת של תהליכים פיזיקליים</w:t>
      </w:r>
      <w:r w:rsidRPr="00151563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 xml:space="preserve">, </w:t>
      </w:r>
      <w:r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 xml:space="preserve">כימיים וביולוגים הנקראים </w:t>
      </w:r>
      <w:r w:rsidR="00B600AD" w:rsidRPr="00151563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>'</w:t>
      </w:r>
      <w:r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תהליכי הבשלה</w:t>
      </w:r>
      <w:r w:rsidR="00B600AD" w:rsidRPr="00151563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>'</w:t>
      </w:r>
      <w:r w:rsidRPr="00151563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 xml:space="preserve">. </w:t>
      </w:r>
      <w:r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בסופם של תהליכי</w:t>
      </w:r>
      <w:r w:rsidR="00B600AD"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ם</w:t>
      </w:r>
      <w:r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 xml:space="preserve"> אלה המזון אינו ראוי לשיווק</w:t>
      </w:r>
      <w:r w:rsidR="00B600AD" w:rsidRPr="00151563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 xml:space="preserve"> (</w:t>
      </w:r>
      <w:r w:rsidR="00B600AD"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על אף שלעיתים הוא עדיין ראוי למאכל</w:t>
      </w:r>
      <w:r w:rsidR="00B600AD" w:rsidRPr="00151563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>)</w:t>
      </w:r>
      <w:r w:rsidRPr="00151563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>.</w:t>
      </w:r>
    </w:p>
    <w:p w:rsidR="00E40231" w:rsidRPr="00151563" w:rsidRDefault="00E40231" w:rsidP="00B600AD">
      <w:pPr>
        <w:rPr>
          <w:rFonts w:ascii="Calibri" w:hAnsi="Calibri" w:cs="Calibri"/>
          <w:color w:val="2D2D2D"/>
          <w:szCs w:val="22"/>
          <w:shd w:val="clear" w:color="auto" w:fill="FFFFFF"/>
          <w:rtl/>
        </w:rPr>
      </w:pPr>
      <w:r w:rsidRPr="00151563">
        <w:rPr>
          <w:rFonts w:ascii="Calibri" w:hAnsi="Calibri" w:cs="Times New Roman" w:hint="cs"/>
          <w:b/>
          <w:bCs/>
          <w:color w:val="2D2D2D"/>
          <w:szCs w:val="22"/>
          <w:highlight w:val="yellow"/>
          <w:shd w:val="clear" w:color="auto" w:fill="FFFFFF"/>
          <w:rtl/>
        </w:rPr>
        <w:t xml:space="preserve">בתהליכי האיסוף והשימור </w:t>
      </w:r>
      <w:r w:rsidR="00B600AD" w:rsidRPr="00151563">
        <w:rPr>
          <w:rFonts w:ascii="Calibri" w:hAnsi="Calibri" w:cs="Times New Roman" w:hint="cs"/>
          <w:b/>
          <w:bCs/>
          <w:color w:val="2D2D2D"/>
          <w:szCs w:val="22"/>
          <w:highlight w:val="yellow"/>
          <w:shd w:val="clear" w:color="auto" w:fill="FFFFFF"/>
          <w:rtl/>
        </w:rPr>
        <w:t>נוצר</w:t>
      </w:r>
      <w:r w:rsidRPr="00151563">
        <w:rPr>
          <w:rFonts w:ascii="Calibri" w:hAnsi="Calibri" w:cs="Times New Roman" w:hint="cs"/>
          <w:b/>
          <w:bCs/>
          <w:color w:val="2D2D2D"/>
          <w:szCs w:val="22"/>
          <w:highlight w:val="yellow"/>
          <w:shd w:val="clear" w:color="auto" w:fill="FFFFFF"/>
          <w:rtl/>
        </w:rPr>
        <w:t xml:space="preserve"> פחת גבוה בתוצרת החקלאית כתוצאה מתהליכי</w:t>
      </w:r>
      <w:r w:rsidR="00B600AD" w:rsidRPr="00151563">
        <w:rPr>
          <w:rFonts w:ascii="Calibri" w:hAnsi="Calibri" w:cs="Times New Roman" w:hint="cs"/>
          <w:b/>
          <w:bCs/>
          <w:color w:val="2D2D2D"/>
          <w:szCs w:val="22"/>
          <w:highlight w:val="yellow"/>
          <w:shd w:val="clear" w:color="auto" w:fill="FFFFFF"/>
          <w:rtl/>
        </w:rPr>
        <w:t xml:space="preserve"> ההבשלה</w:t>
      </w:r>
      <w:r w:rsidR="00B600AD" w:rsidRPr="00151563">
        <w:rPr>
          <w:rFonts w:ascii="Calibri" w:hAnsi="Calibri" w:cs="Calibri" w:hint="cs"/>
          <w:b/>
          <w:bCs/>
          <w:color w:val="2D2D2D"/>
          <w:szCs w:val="22"/>
          <w:highlight w:val="yellow"/>
          <w:shd w:val="clear" w:color="auto" w:fill="FFFFFF"/>
          <w:rtl/>
        </w:rPr>
        <w:t xml:space="preserve">. </w:t>
      </w:r>
      <w:r w:rsidRPr="00151563">
        <w:rPr>
          <w:rFonts w:ascii="Calibri" w:hAnsi="Calibri" w:cs="Times New Roman" w:hint="cs"/>
          <w:b/>
          <w:bCs/>
          <w:color w:val="2D2D2D"/>
          <w:szCs w:val="22"/>
          <w:highlight w:val="yellow"/>
          <w:shd w:val="clear" w:color="auto" w:fill="FFFFFF"/>
          <w:rtl/>
        </w:rPr>
        <w:t>ככל שמדינה יותר מפותחת</w:t>
      </w:r>
      <w:r w:rsidRPr="00151563">
        <w:rPr>
          <w:rFonts w:ascii="Calibri" w:hAnsi="Calibri" w:cs="Calibri" w:hint="cs"/>
          <w:b/>
          <w:bCs/>
          <w:color w:val="2D2D2D"/>
          <w:szCs w:val="22"/>
          <w:highlight w:val="yellow"/>
          <w:shd w:val="clear" w:color="auto" w:fill="FFFFFF"/>
          <w:rtl/>
        </w:rPr>
        <w:t xml:space="preserve">, </w:t>
      </w:r>
      <w:r w:rsidRPr="00151563">
        <w:rPr>
          <w:rFonts w:ascii="Calibri" w:hAnsi="Calibri" w:cs="Times New Roman" w:hint="cs"/>
          <w:b/>
          <w:bCs/>
          <w:color w:val="2D2D2D"/>
          <w:szCs w:val="22"/>
          <w:highlight w:val="yellow"/>
          <w:shd w:val="clear" w:color="auto" w:fill="FFFFFF"/>
          <w:rtl/>
        </w:rPr>
        <w:t xml:space="preserve">כך עומדים לרשותה אמצעים להפחתת </w:t>
      </w:r>
      <w:r w:rsidR="00B600AD" w:rsidRPr="00151563">
        <w:rPr>
          <w:rFonts w:ascii="Calibri" w:hAnsi="Calibri" w:cs="Times New Roman" w:hint="cs"/>
          <w:b/>
          <w:bCs/>
          <w:color w:val="2D2D2D"/>
          <w:szCs w:val="22"/>
          <w:highlight w:val="yellow"/>
          <w:shd w:val="clear" w:color="auto" w:fill="FFFFFF"/>
          <w:rtl/>
        </w:rPr>
        <w:t>פחת זה</w:t>
      </w:r>
      <w:r w:rsidR="00B600AD" w:rsidRPr="00151563">
        <w:rPr>
          <w:rFonts w:ascii="Calibri" w:hAnsi="Calibri" w:cs="Calibri" w:hint="cs"/>
          <w:b/>
          <w:bCs/>
          <w:color w:val="2D2D2D"/>
          <w:szCs w:val="22"/>
          <w:highlight w:val="yellow"/>
          <w:shd w:val="clear" w:color="auto" w:fill="FFFFFF"/>
          <w:rtl/>
        </w:rPr>
        <w:t>.</w:t>
      </w:r>
      <w:r w:rsidR="00B600AD" w:rsidRPr="00151563">
        <w:rPr>
          <w:rFonts w:ascii="Calibri" w:hAnsi="Calibri" w:cs="Calibri" w:hint="cs"/>
          <w:b/>
          <w:bCs/>
          <w:color w:val="2D2D2D"/>
          <w:szCs w:val="22"/>
          <w:shd w:val="clear" w:color="auto" w:fill="FFFFFF"/>
          <w:rtl/>
        </w:rPr>
        <w:t xml:space="preserve"> </w:t>
      </w:r>
      <w:r w:rsidRPr="00151563">
        <w:rPr>
          <w:rFonts w:ascii="Calibri" w:hAnsi="Calibri" w:cs="Times New Roman" w:hint="cs"/>
          <w:b/>
          <w:bCs/>
          <w:color w:val="2D2D2D"/>
          <w:szCs w:val="22"/>
          <w:highlight w:val="yellow"/>
          <w:shd w:val="clear" w:color="auto" w:fill="FFFFFF"/>
          <w:rtl/>
        </w:rPr>
        <w:t>האמצעים מתמקדים בצמצום והפחתת תהל</w:t>
      </w:r>
      <w:r w:rsidR="00B171F9" w:rsidRPr="00151563">
        <w:rPr>
          <w:rFonts w:ascii="Calibri" w:hAnsi="Calibri" w:cs="Times New Roman" w:hint="cs"/>
          <w:b/>
          <w:bCs/>
          <w:color w:val="2D2D2D"/>
          <w:szCs w:val="22"/>
          <w:highlight w:val="yellow"/>
          <w:shd w:val="clear" w:color="auto" w:fill="FFFFFF"/>
          <w:rtl/>
        </w:rPr>
        <w:t>י</w:t>
      </w:r>
      <w:r w:rsidRPr="00151563">
        <w:rPr>
          <w:rFonts w:ascii="Calibri" w:hAnsi="Calibri" w:cs="Times New Roman" w:hint="cs"/>
          <w:b/>
          <w:bCs/>
          <w:color w:val="2D2D2D"/>
          <w:szCs w:val="22"/>
          <w:highlight w:val="yellow"/>
          <w:shd w:val="clear" w:color="auto" w:fill="FFFFFF"/>
          <w:rtl/>
        </w:rPr>
        <w:t>כי הבשלות והריקבון כלומר בארכת חיי המדף</w:t>
      </w:r>
      <w:r w:rsidR="00B600AD" w:rsidRPr="00151563">
        <w:rPr>
          <w:rFonts w:ascii="Calibri" w:hAnsi="Calibri" w:cs="Times New Roman" w:hint="cs"/>
          <w:b/>
          <w:bCs/>
          <w:color w:val="2D2D2D"/>
          <w:szCs w:val="22"/>
          <w:highlight w:val="yellow"/>
          <w:shd w:val="clear" w:color="auto" w:fill="FFFFFF"/>
          <w:rtl/>
        </w:rPr>
        <w:t xml:space="preserve"> ואורך החיים</w:t>
      </w:r>
      <w:r w:rsidRPr="00151563">
        <w:rPr>
          <w:rFonts w:ascii="Calibri" w:hAnsi="Calibri" w:cs="Calibri" w:hint="cs"/>
          <w:color w:val="2D2D2D"/>
          <w:szCs w:val="22"/>
          <w:highlight w:val="yellow"/>
          <w:shd w:val="clear" w:color="auto" w:fill="FFFFFF"/>
          <w:rtl/>
        </w:rPr>
        <w:t>.</w:t>
      </w:r>
    </w:p>
    <w:p w:rsidR="00E40231" w:rsidRPr="00151563" w:rsidRDefault="00E40231" w:rsidP="00E40231">
      <w:pPr>
        <w:rPr>
          <w:rFonts w:ascii="Calibri" w:hAnsi="Calibri" w:cs="Calibri"/>
          <w:color w:val="2D2D2D"/>
          <w:szCs w:val="22"/>
          <w:shd w:val="clear" w:color="auto" w:fill="FFFFFF"/>
          <w:rtl/>
        </w:rPr>
      </w:pPr>
    </w:p>
    <w:p w:rsidR="00E40231" w:rsidRPr="00F540D6" w:rsidRDefault="00E40231" w:rsidP="00B600AD">
      <w:pPr>
        <w:rPr>
          <w:rFonts w:ascii="Calibri" w:hAnsi="Calibri" w:cs="Calibri"/>
          <w:b/>
          <w:bCs/>
          <w:color w:val="2D2D2D"/>
          <w:szCs w:val="22"/>
          <w:u w:val="single"/>
          <w:shd w:val="clear" w:color="auto" w:fill="FFFFFF"/>
          <w:rtl/>
        </w:rPr>
      </w:pPr>
      <w:r w:rsidRPr="00F540D6">
        <w:rPr>
          <w:rFonts w:ascii="Calibri" w:hAnsi="Calibri" w:cs="Times New Roman"/>
          <w:b/>
          <w:bCs/>
          <w:color w:val="2D2D2D"/>
          <w:szCs w:val="22"/>
          <w:u w:val="single"/>
          <w:shd w:val="clear" w:color="auto" w:fill="FFFFFF"/>
          <w:rtl/>
        </w:rPr>
        <w:t xml:space="preserve">הארכת חיי המדף של מוצר נעשית בשלבים </w:t>
      </w:r>
      <w:r w:rsidR="00B600AD" w:rsidRPr="00F540D6">
        <w:rPr>
          <w:rFonts w:ascii="Calibri" w:hAnsi="Calibri" w:cs="Times New Roman" w:hint="cs"/>
          <w:b/>
          <w:bCs/>
          <w:color w:val="2D2D2D"/>
          <w:szCs w:val="22"/>
          <w:u w:val="single"/>
          <w:shd w:val="clear" w:color="auto" w:fill="FFFFFF"/>
          <w:rtl/>
        </w:rPr>
        <w:t>שונים</w:t>
      </w:r>
      <w:r w:rsidRPr="00F540D6">
        <w:rPr>
          <w:rFonts w:ascii="Calibri" w:hAnsi="Calibri" w:cs="Times New Roman"/>
          <w:b/>
          <w:bCs/>
          <w:color w:val="2D2D2D"/>
          <w:szCs w:val="22"/>
          <w:u w:val="single"/>
          <w:shd w:val="clear" w:color="auto" w:fill="FFFFFF"/>
          <w:rtl/>
        </w:rPr>
        <w:t xml:space="preserve"> במחזור החיים שלו</w:t>
      </w:r>
      <w:r w:rsidRPr="00F540D6">
        <w:rPr>
          <w:rFonts w:ascii="Calibri" w:hAnsi="Calibri" w:cs="Calibri"/>
          <w:b/>
          <w:bCs/>
          <w:color w:val="2D2D2D"/>
          <w:szCs w:val="22"/>
          <w:u w:val="single"/>
          <w:shd w:val="clear" w:color="auto" w:fill="FFFFFF"/>
          <w:rtl/>
        </w:rPr>
        <w:t>:</w:t>
      </w:r>
    </w:p>
    <w:p w:rsidR="00E40231" w:rsidRPr="00151563" w:rsidRDefault="00E40231" w:rsidP="00E40231">
      <w:pPr>
        <w:rPr>
          <w:rFonts w:ascii="Calibri" w:hAnsi="Calibri" w:cs="Calibri"/>
          <w:color w:val="2D2D2D"/>
          <w:szCs w:val="22"/>
          <w:shd w:val="clear" w:color="auto" w:fill="FFFFFF"/>
          <w:rtl/>
        </w:rPr>
      </w:pPr>
      <w:r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בשלב הייצור</w:t>
      </w:r>
      <w:r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 xml:space="preserve">: </w:t>
      </w:r>
      <w:r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שימוש בחומרים המבטיחים חיי מדף ארוכים יותר</w:t>
      </w:r>
      <w:r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 xml:space="preserve">, </w:t>
      </w:r>
      <w:r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לעיתים הוספת חומרים שזו מטרתם</w:t>
      </w:r>
      <w:r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 xml:space="preserve">, </w:t>
      </w:r>
      <w:r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כגון הוספת חומר משמר למוצרי מזון</w:t>
      </w:r>
      <w:r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>.</w:t>
      </w:r>
    </w:p>
    <w:p w:rsidR="00E40231" w:rsidRPr="00151563" w:rsidRDefault="00E40231" w:rsidP="00B171F9">
      <w:pPr>
        <w:rPr>
          <w:rFonts w:ascii="Calibri" w:hAnsi="Calibri" w:cs="Calibri"/>
          <w:color w:val="2D2D2D"/>
          <w:szCs w:val="22"/>
          <w:shd w:val="clear" w:color="auto" w:fill="FFFFFF"/>
          <w:rtl/>
        </w:rPr>
      </w:pPr>
      <w:r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בשלב האריזה</w:t>
      </w:r>
      <w:r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 xml:space="preserve">: </w:t>
      </w:r>
      <w:r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שימוש באריזות המבטיחות חיי מדף ארוכים יותר</w:t>
      </w:r>
      <w:r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 xml:space="preserve">, </w:t>
      </w:r>
      <w:r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כגון אריזת ואקום או הוספת סיליקה ג</w:t>
      </w:r>
      <w:r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>'</w:t>
      </w:r>
      <w:r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 xml:space="preserve">ל לאריזה של </w:t>
      </w:r>
      <w:r w:rsidR="00B171F9"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מוצרי מזון מעובדים</w:t>
      </w:r>
      <w:r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 xml:space="preserve"> לשם צמצום הלחות באריזה</w:t>
      </w:r>
      <w:r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>.</w:t>
      </w:r>
    </w:p>
    <w:p w:rsidR="00E40231" w:rsidRPr="00151563" w:rsidRDefault="00E40231" w:rsidP="00F540D6">
      <w:pPr>
        <w:rPr>
          <w:rFonts w:ascii="Calibri" w:hAnsi="Calibri" w:cs="Calibri"/>
          <w:color w:val="2D2D2D"/>
          <w:szCs w:val="22"/>
          <w:shd w:val="clear" w:color="auto" w:fill="FFFFFF"/>
          <w:rtl/>
        </w:rPr>
      </w:pPr>
      <w:r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בשלב האחסון</w:t>
      </w:r>
      <w:r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 xml:space="preserve">: </w:t>
      </w:r>
      <w:r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 xml:space="preserve">אחסון בתנאים </w:t>
      </w:r>
      <w:r w:rsidR="00B3340B"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מבוקרים ה</w:t>
      </w:r>
      <w:r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 xml:space="preserve">אופטימליים </w:t>
      </w:r>
      <w:r w:rsidR="00B3340B"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 xml:space="preserve">לתוצרת החקלאית </w:t>
      </w:r>
      <w:r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מבחינת טמפרטורה</w:t>
      </w:r>
      <w:r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 xml:space="preserve">, </w:t>
      </w:r>
      <w:r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לחות</w:t>
      </w:r>
      <w:r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 xml:space="preserve">, </w:t>
      </w:r>
      <w:r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תאורה וכדומה</w:t>
      </w:r>
      <w:r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>.</w:t>
      </w:r>
      <w:r w:rsidR="00F540D6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 xml:space="preserve"> </w:t>
      </w:r>
      <w:r w:rsidR="00F540D6" w:rsidRPr="00F540D6">
        <w:rPr>
          <w:rFonts w:ascii="Calibri" w:hAnsi="Calibri" w:cs="Calibri" w:hint="cs"/>
          <w:b/>
          <w:bCs/>
          <w:color w:val="0070C0"/>
          <w:sz w:val="20"/>
          <w:szCs w:val="20"/>
          <w:shd w:val="clear" w:color="auto" w:fill="FFFFFF"/>
          <w:vertAlign w:val="superscript"/>
          <w:rtl/>
        </w:rPr>
        <w:t>[</w:t>
      </w:r>
      <w:r w:rsidR="00F540D6">
        <w:rPr>
          <w:rFonts w:ascii="Calibri" w:hAnsi="Calibri" w:cs="Calibri" w:hint="cs"/>
          <w:b/>
          <w:bCs/>
          <w:color w:val="0070C0"/>
          <w:sz w:val="20"/>
          <w:szCs w:val="20"/>
          <w:shd w:val="clear" w:color="auto" w:fill="FFFFFF"/>
          <w:vertAlign w:val="superscript"/>
          <w:rtl/>
        </w:rPr>
        <w:t>5</w:t>
      </w:r>
      <w:r w:rsidR="00F540D6" w:rsidRPr="00F540D6">
        <w:rPr>
          <w:rFonts w:ascii="Calibri" w:hAnsi="Calibri" w:cs="Calibri" w:hint="cs"/>
          <w:b/>
          <w:bCs/>
          <w:color w:val="0070C0"/>
          <w:sz w:val="20"/>
          <w:szCs w:val="20"/>
          <w:shd w:val="clear" w:color="auto" w:fill="FFFFFF"/>
          <w:vertAlign w:val="superscript"/>
          <w:rtl/>
        </w:rPr>
        <w:t>]</w:t>
      </w:r>
    </w:p>
    <w:p w:rsidR="00E40231" w:rsidRDefault="00E40231" w:rsidP="00E40231">
      <w:pPr>
        <w:rPr>
          <w:rFonts w:ascii="Calibri" w:hAnsi="Calibri" w:cs="Calibri"/>
          <w:sz w:val="20"/>
          <w:szCs w:val="22"/>
          <w:shd w:val="clear" w:color="auto" w:fill="FFFFFF"/>
          <w:rtl/>
        </w:rPr>
      </w:pPr>
    </w:p>
    <w:p w:rsidR="00E40231" w:rsidRPr="00151563" w:rsidRDefault="001B025E" w:rsidP="00E40231">
      <w:pPr>
        <w:rPr>
          <w:rFonts w:ascii="Calibri" w:hAnsi="Calibri" w:cs="Calibri"/>
          <w:b/>
          <w:bCs/>
          <w:color w:val="000000" w:themeColor="text1"/>
          <w:sz w:val="24"/>
          <w:shd w:val="clear" w:color="auto" w:fill="FFFFFF"/>
          <w:rtl/>
        </w:rPr>
      </w:pPr>
      <w:r>
        <w:rPr>
          <w:rFonts w:ascii="Calibri" w:hAnsi="Calibri" w:cs="Calibri"/>
          <w:b/>
          <w:bCs/>
          <w:noProof/>
          <w:color w:val="00B0F0"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722752" behindDoc="1" locked="0" layoutInCell="1" allowOverlap="1" wp14:anchorId="7EA68E2C" wp14:editId="56A93348">
                <wp:simplePos x="0" y="0"/>
                <wp:positionH relativeFrom="column">
                  <wp:posOffset>-80108</wp:posOffset>
                </wp:positionH>
                <wp:positionV relativeFrom="paragraph">
                  <wp:posOffset>-234463</wp:posOffset>
                </wp:positionV>
                <wp:extent cx="5478145" cy="8675077"/>
                <wp:effectExtent l="0" t="0" r="27305" b="12065"/>
                <wp:wrapNone/>
                <wp:docPr id="44" name="מלבן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78145" cy="8675077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19EE367" id="מלבן 44" o:spid="_x0000_s1026" style="position:absolute;left:0;text-align:left;margin-left:-6.3pt;margin-top:-18.45pt;width:431.35pt;height:683.1pt;z-index:-251593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" fillcolor="white [3201]" strokecolor="#f79646 [3209]" strokeweight="2pt"/>
            </w:pict>
          </mc:Fallback>
        </mc:AlternateContent>
      </w:r>
      <w:r w:rsidR="00E40231" w:rsidRPr="00151563">
        <w:rPr>
          <w:rFonts w:ascii="Calibri" w:hAnsi="Calibri" w:cs="Calibri" w:hint="cs"/>
          <w:b/>
          <w:bCs/>
          <w:color w:val="000000" w:themeColor="text1"/>
          <w:sz w:val="24"/>
          <w:shd w:val="clear" w:color="auto" w:fill="FFFFFF"/>
          <w:rtl/>
        </w:rPr>
        <w:t xml:space="preserve">2. </w:t>
      </w:r>
      <w:r w:rsidR="00E40231" w:rsidRPr="00151563">
        <w:rPr>
          <w:rFonts w:ascii="Calibri" w:hAnsi="Calibri" w:cs="Times New Roman" w:hint="cs"/>
          <w:b/>
          <w:bCs/>
          <w:color w:val="000000" w:themeColor="text1"/>
          <w:sz w:val="24"/>
          <w:shd w:val="clear" w:color="auto" w:fill="FFFFFF"/>
          <w:rtl/>
        </w:rPr>
        <w:t>איסום גרעיני מספוא והתמודדות עם חרקי מדף</w:t>
      </w:r>
    </w:p>
    <w:p w:rsidR="00E40231" w:rsidRPr="00151563" w:rsidRDefault="00E40231" w:rsidP="001D6EFE">
      <w:pPr>
        <w:rPr>
          <w:rFonts w:ascii="Calibri" w:hAnsi="Calibri" w:cs="Calibri"/>
          <w:b/>
          <w:bCs/>
          <w:color w:val="2D2D2D"/>
          <w:szCs w:val="22"/>
          <w:shd w:val="clear" w:color="auto" w:fill="FFFFFF"/>
          <w:rtl/>
        </w:rPr>
      </w:pPr>
      <w:r w:rsidRPr="00151563">
        <w:rPr>
          <w:rFonts w:ascii="Calibri" w:hAnsi="Calibri" w:cs="Times New Roman"/>
          <w:b/>
          <w:bCs/>
          <w:color w:val="2D2D2D"/>
          <w:szCs w:val="22"/>
          <w:shd w:val="clear" w:color="auto" w:fill="FFFFFF"/>
          <w:rtl/>
        </w:rPr>
        <w:t>אחסון של גרעינים</w:t>
      </w:r>
      <w:r w:rsidR="001D6EFE" w:rsidRPr="00F540D6">
        <w:rPr>
          <w:rFonts w:ascii="Calibri" w:hAnsi="Calibri" w:cs="Calibri" w:hint="cs"/>
          <w:b/>
          <w:bCs/>
          <w:color w:val="0070C0"/>
          <w:sz w:val="20"/>
          <w:szCs w:val="20"/>
          <w:shd w:val="clear" w:color="auto" w:fill="FFFFFF"/>
          <w:vertAlign w:val="superscript"/>
          <w:rtl/>
        </w:rPr>
        <w:t>[</w:t>
      </w:r>
      <w:r w:rsidR="001D6EFE">
        <w:rPr>
          <w:rFonts w:ascii="Calibri" w:hAnsi="Calibri" w:cs="Calibri" w:hint="cs"/>
          <w:b/>
          <w:bCs/>
          <w:color w:val="0070C0"/>
          <w:sz w:val="20"/>
          <w:szCs w:val="20"/>
          <w:shd w:val="clear" w:color="auto" w:fill="FFFFFF"/>
          <w:vertAlign w:val="superscript"/>
          <w:rtl/>
        </w:rPr>
        <w:t>6</w:t>
      </w:r>
      <w:r w:rsidR="001D6EFE" w:rsidRPr="00F540D6">
        <w:rPr>
          <w:rFonts w:ascii="Calibri" w:hAnsi="Calibri" w:cs="Calibri" w:hint="cs"/>
          <w:b/>
          <w:bCs/>
          <w:color w:val="0070C0"/>
          <w:sz w:val="20"/>
          <w:szCs w:val="20"/>
          <w:shd w:val="clear" w:color="auto" w:fill="FFFFFF"/>
          <w:vertAlign w:val="superscript"/>
          <w:rtl/>
        </w:rPr>
        <w:t>]</w:t>
      </w:r>
    </w:p>
    <w:p w:rsidR="00E40231" w:rsidRPr="00151563" w:rsidRDefault="00E40231" w:rsidP="00B3340B">
      <w:pPr>
        <w:rPr>
          <w:rFonts w:ascii="Calibri" w:hAnsi="Calibri" w:cs="Calibri"/>
          <w:color w:val="2D2D2D"/>
          <w:szCs w:val="22"/>
          <w:shd w:val="clear" w:color="auto" w:fill="FFFFFF"/>
          <w:rtl/>
        </w:rPr>
      </w:pPr>
      <w:r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lastRenderedPageBreak/>
        <w:t>גרעיני מספוא שונים ובעיקר חיטה</w:t>
      </w:r>
      <w:r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 xml:space="preserve">, </w:t>
      </w:r>
      <w:r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מהווים את מרכיב המזון העיקרי של מרבית האנושות</w:t>
      </w:r>
      <w:r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 xml:space="preserve">. </w:t>
      </w:r>
      <w:r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בשל חשיבותם העצומה לתזונה</w:t>
      </w:r>
      <w:r w:rsidR="00B3340B"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 xml:space="preserve"> ולביטחון התזונתי</w:t>
      </w:r>
      <w:r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 xml:space="preserve">, </w:t>
      </w:r>
      <w:r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 xml:space="preserve">יש חשיבות רבה למציאת שיטות לאחסון </w:t>
      </w:r>
      <w:r w:rsidR="00B3340B"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תוצרת זו לטווח ארוך</w:t>
      </w:r>
      <w:r w:rsidR="00B3340B" w:rsidRPr="00151563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>.</w:t>
      </w:r>
      <w:r w:rsidR="00B3340B"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 xml:space="preserve"> איסום יעיל של גרעינים וזרעים משמעותו יותר מזון</w:t>
      </w:r>
      <w:r w:rsidR="00B3340B"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 xml:space="preserve">. </w:t>
      </w:r>
      <w:r w:rsidR="00B3340B"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האפשרות לשמור תוצרת יבשה למשך זמן ארוך חשובה גם לצורך אחזקה של מלאי חירום</w:t>
      </w:r>
      <w:r w:rsidR="00B3340B"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 xml:space="preserve">, </w:t>
      </w:r>
      <w:r w:rsidR="00B3340B"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כדי למנוע בעיית אספקה במקרה של אסונות טבע או משברים פוליטיים</w:t>
      </w:r>
      <w:r w:rsidR="00B3340B"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 xml:space="preserve">. </w:t>
      </w:r>
      <w:r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 xml:space="preserve">גרעיני החיטה </w:t>
      </w:r>
      <w:r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>(</w:t>
      </w:r>
      <w:r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כמו גם זרעים ודגנים אחרים</w:t>
      </w:r>
      <w:r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 xml:space="preserve">) </w:t>
      </w:r>
      <w:r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נשמרים לרוב בממגורות כדי שאפשר יהיה לצרוך אותם בהדרגה מהקציר הנוכחי שלהם ועד לקציר בשנה שאחרי</w:t>
      </w:r>
      <w:r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 xml:space="preserve">. </w:t>
      </w:r>
    </w:p>
    <w:p w:rsidR="00E40231" w:rsidRPr="00151563" w:rsidRDefault="00E40231" w:rsidP="00E40231">
      <w:pPr>
        <w:rPr>
          <w:rFonts w:ascii="Calibri" w:hAnsi="Calibri" w:cs="Calibri"/>
          <w:color w:val="2D2D2D"/>
          <w:szCs w:val="22"/>
          <w:shd w:val="clear" w:color="auto" w:fill="FFFFFF"/>
          <w:rtl/>
        </w:rPr>
      </w:pPr>
      <w:r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אובדן של גרעיני דגנים במהלך האיסום</w:t>
      </w:r>
      <w:r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 xml:space="preserve">, </w:t>
      </w:r>
      <w:r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עומד על כ</w:t>
      </w:r>
      <w:r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 xml:space="preserve">-10%- 20%  </w:t>
      </w:r>
      <w:r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במדינות מתפתחות</w:t>
      </w:r>
      <w:r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 xml:space="preserve">.  </w:t>
      </w:r>
      <w:r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 xml:space="preserve">במדינות מפותחות האובדן במהלך האיסום נע בין  </w:t>
      </w:r>
      <w:r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 xml:space="preserve">1%-2%,  </w:t>
      </w:r>
      <w:r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ואילו בישראל אובדן המזון בתהליך האחסון</w:t>
      </w:r>
      <w:r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 xml:space="preserve">, </w:t>
      </w:r>
      <w:r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נמוך מ</w:t>
      </w:r>
      <w:r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 xml:space="preserve">-  0.5%. </w:t>
      </w:r>
      <w:r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אחוז אובדן נמוך זה מושג תודות לאיסום יעיל ובטוח</w:t>
      </w:r>
      <w:r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 xml:space="preserve">, </w:t>
      </w:r>
      <w:r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שמתאפשר בזכות הידע והמקצועיות של צוות המחקר מהמחלקה לחקר איכות ובטיחות מזון במכון וולקני בשיתוף עם משרד החקלאות</w:t>
      </w:r>
      <w:r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 xml:space="preserve">. </w:t>
      </w:r>
      <w:r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התוצאה המרשימה הזאת ממקמת את ישראל בין המקומות הראשונים בעולם בשמירה על גרעינים מאוחסנים</w:t>
      </w:r>
      <w:r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 xml:space="preserve">, </w:t>
      </w:r>
      <w:r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גם בהשוואה למדינות מפותחות</w:t>
      </w:r>
      <w:r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>.</w:t>
      </w:r>
    </w:p>
    <w:p w:rsidR="00E40231" w:rsidRPr="00151563" w:rsidRDefault="00E40231" w:rsidP="00E40231">
      <w:pPr>
        <w:rPr>
          <w:rFonts w:ascii="Calibri" w:hAnsi="Calibri" w:cs="Calibri"/>
          <w:b/>
          <w:bCs/>
          <w:color w:val="2D2D2D"/>
          <w:szCs w:val="22"/>
          <w:shd w:val="clear" w:color="auto" w:fill="FFFFFF"/>
          <w:rtl/>
        </w:rPr>
      </w:pPr>
      <w:r w:rsidRPr="00151563">
        <w:rPr>
          <w:rFonts w:ascii="Calibri" w:hAnsi="Calibri" w:cs="Times New Roman"/>
          <w:b/>
          <w:bCs/>
          <w:color w:val="2D2D2D"/>
          <w:szCs w:val="22"/>
          <w:shd w:val="clear" w:color="auto" w:fill="FFFFFF"/>
          <w:rtl/>
        </w:rPr>
        <w:t>הגורמים לאובדן התוצרת של הגרעינים</w:t>
      </w:r>
      <w:r w:rsidR="00F540D6">
        <w:rPr>
          <w:rFonts w:ascii="Calibri" w:hAnsi="Calibri" w:cs="Calibri" w:hint="cs"/>
          <w:b/>
          <w:bCs/>
          <w:color w:val="2D2D2D"/>
          <w:szCs w:val="22"/>
          <w:shd w:val="clear" w:color="auto" w:fill="FFFFFF"/>
          <w:rtl/>
        </w:rPr>
        <w:t>:</w:t>
      </w:r>
    </w:p>
    <w:p w:rsidR="00E40231" w:rsidRPr="00F540D6" w:rsidRDefault="00E40231" w:rsidP="00B3340B">
      <w:pPr>
        <w:rPr>
          <w:rFonts w:ascii="Calibri" w:hAnsi="Calibri" w:cs="Calibri"/>
          <w:b/>
          <w:bCs/>
          <w:color w:val="2D2D2D"/>
          <w:szCs w:val="22"/>
          <w:shd w:val="clear" w:color="auto" w:fill="FFFFFF"/>
          <w:rtl/>
        </w:rPr>
      </w:pPr>
      <w:r w:rsidRPr="00F540D6">
        <w:rPr>
          <w:rFonts w:ascii="Calibri" w:hAnsi="Calibri" w:cs="Calibri"/>
          <w:b/>
          <w:bCs/>
          <w:color w:val="2D2D2D"/>
          <w:szCs w:val="22"/>
          <w:shd w:val="clear" w:color="auto" w:fill="FFFFFF"/>
          <w:rtl/>
        </w:rPr>
        <w:t>•</w:t>
      </w:r>
      <w:r w:rsidRPr="00F540D6">
        <w:rPr>
          <w:rFonts w:ascii="Calibri" w:hAnsi="Calibri" w:cs="Calibri"/>
          <w:b/>
          <w:bCs/>
          <w:color w:val="2D2D2D"/>
          <w:szCs w:val="22"/>
          <w:shd w:val="clear" w:color="auto" w:fill="FFFFFF"/>
          <w:rtl/>
        </w:rPr>
        <w:tab/>
      </w:r>
      <w:r w:rsidRPr="00F540D6">
        <w:rPr>
          <w:rFonts w:ascii="Calibri" w:hAnsi="Calibri" w:cs="Times New Roman"/>
          <w:b/>
          <w:bCs/>
          <w:color w:val="2D2D2D"/>
          <w:szCs w:val="22"/>
          <w:shd w:val="clear" w:color="auto" w:fill="FFFFFF"/>
          <w:rtl/>
        </w:rPr>
        <w:t>גורמים אביוטים</w:t>
      </w:r>
      <w:r w:rsidRPr="00F540D6">
        <w:rPr>
          <w:rFonts w:ascii="Calibri" w:hAnsi="Calibri" w:cs="Calibri"/>
          <w:b/>
          <w:bCs/>
          <w:color w:val="2D2D2D"/>
          <w:szCs w:val="22"/>
          <w:shd w:val="clear" w:color="auto" w:fill="FFFFFF"/>
          <w:rtl/>
        </w:rPr>
        <w:t xml:space="preserve">- </w:t>
      </w:r>
      <w:r w:rsidR="00B3340B" w:rsidRPr="00F540D6">
        <w:rPr>
          <w:rFonts w:ascii="Calibri" w:hAnsi="Calibri" w:cs="Times New Roman" w:hint="cs"/>
          <w:b/>
          <w:bCs/>
          <w:color w:val="2D2D2D"/>
          <w:szCs w:val="22"/>
          <w:shd w:val="clear" w:color="auto" w:fill="FFFFFF"/>
          <w:rtl/>
        </w:rPr>
        <w:t>טמפ</w:t>
      </w:r>
      <w:r w:rsidR="00B3340B" w:rsidRPr="00F540D6">
        <w:rPr>
          <w:rFonts w:ascii="Calibri" w:hAnsi="Calibri" w:cs="Calibri" w:hint="cs"/>
          <w:b/>
          <w:bCs/>
          <w:color w:val="2D2D2D"/>
          <w:szCs w:val="22"/>
          <w:shd w:val="clear" w:color="auto" w:fill="FFFFFF"/>
          <w:rtl/>
        </w:rPr>
        <w:t>'</w:t>
      </w:r>
      <w:r w:rsidRPr="00F540D6">
        <w:rPr>
          <w:rFonts w:ascii="Calibri" w:hAnsi="Calibri" w:cs="Times New Roman"/>
          <w:b/>
          <w:bCs/>
          <w:color w:val="2D2D2D"/>
          <w:szCs w:val="22"/>
          <w:shd w:val="clear" w:color="auto" w:fill="FFFFFF"/>
          <w:rtl/>
        </w:rPr>
        <w:t xml:space="preserve"> קיצוניות</w:t>
      </w:r>
      <w:r w:rsidRPr="00F540D6">
        <w:rPr>
          <w:rFonts w:ascii="Calibri" w:hAnsi="Calibri" w:cs="Calibri"/>
          <w:b/>
          <w:bCs/>
          <w:color w:val="2D2D2D"/>
          <w:szCs w:val="22"/>
          <w:shd w:val="clear" w:color="auto" w:fill="FFFFFF"/>
          <w:rtl/>
        </w:rPr>
        <w:t xml:space="preserve">, </w:t>
      </w:r>
      <w:r w:rsidRPr="00F540D6">
        <w:rPr>
          <w:rFonts w:ascii="Calibri" w:hAnsi="Calibri" w:cs="Times New Roman"/>
          <w:b/>
          <w:bCs/>
          <w:color w:val="2D2D2D"/>
          <w:szCs w:val="22"/>
          <w:shd w:val="clear" w:color="auto" w:fill="FFFFFF"/>
          <w:rtl/>
        </w:rPr>
        <w:t>לחות גבוהה</w:t>
      </w:r>
      <w:r w:rsidR="00B3340B" w:rsidRPr="00F540D6">
        <w:rPr>
          <w:rFonts w:ascii="Calibri" w:hAnsi="Calibri" w:cs="Times New Roman" w:hint="cs"/>
          <w:b/>
          <w:bCs/>
          <w:color w:val="2D2D2D"/>
          <w:szCs w:val="22"/>
          <w:shd w:val="clear" w:color="auto" w:fill="FFFFFF"/>
          <w:rtl/>
        </w:rPr>
        <w:t xml:space="preserve"> ועוד</w:t>
      </w:r>
      <w:r w:rsidRPr="00F540D6">
        <w:rPr>
          <w:rFonts w:ascii="Calibri" w:hAnsi="Calibri" w:cs="Calibri"/>
          <w:b/>
          <w:bCs/>
          <w:color w:val="2D2D2D"/>
          <w:szCs w:val="22"/>
          <w:shd w:val="clear" w:color="auto" w:fill="FFFFFF"/>
          <w:rtl/>
        </w:rPr>
        <w:t xml:space="preserve">. </w:t>
      </w:r>
    </w:p>
    <w:p w:rsidR="00E40231" w:rsidRPr="00F540D6" w:rsidRDefault="00E40231" w:rsidP="00E40231">
      <w:pPr>
        <w:rPr>
          <w:rFonts w:ascii="Calibri" w:hAnsi="Calibri" w:cs="Calibri"/>
          <w:b/>
          <w:bCs/>
          <w:color w:val="2D2D2D"/>
          <w:szCs w:val="22"/>
          <w:shd w:val="clear" w:color="auto" w:fill="FFFFFF"/>
          <w:rtl/>
        </w:rPr>
      </w:pPr>
      <w:r w:rsidRPr="00F540D6">
        <w:rPr>
          <w:rFonts w:ascii="Calibri" w:hAnsi="Calibri" w:cs="Calibri"/>
          <w:b/>
          <w:bCs/>
          <w:color w:val="2D2D2D"/>
          <w:szCs w:val="22"/>
          <w:shd w:val="clear" w:color="auto" w:fill="FFFFFF"/>
          <w:rtl/>
        </w:rPr>
        <w:t>•</w:t>
      </w:r>
      <w:r w:rsidRPr="00F540D6">
        <w:rPr>
          <w:rFonts w:ascii="Calibri" w:hAnsi="Calibri" w:cs="Calibri"/>
          <w:b/>
          <w:bCs/>
          <w:color w:val="2D2D2D"/>
          <w:szCs w:val="22"/>
          <w:shd w:val="clear" w:color="auto" w:fill="FFFFFF"/>
          <w:rtl/>
        </w:rPr>
        <w:tab/>
      </w:r>
      <w:r w:rsidRPr="00F540D6">
        <w:rPr>
          <w:rFonts w:ascii="Calibri" w:hAnsi="Calibri" w:cs="Times New Roman"/>
          <w:b/>
          <w:bCs/>
          <w:color w:val="2D2D2D"/>
          <w:szCs w:val="22"/>
          <w:shd w:val="clear" w:color="auto" w:fill="FFFFFF"/>
          <w:rtl/>
        </w:rPr>
        <w:t>גורמים ביוטים</w:t>
      </w:r>
      <w:r w:rsidRPr="00F540D6">
        <w:rPr>
          <w:rFonts w:ascii="Calibri" w:hAnsi="Calibri" w:cs="Calibri"/>
          <w:b/>
          <w:bCs/>
          <w:color w:val="2D2D2D"/>
          <w:szCs w:val="22"/>
          <w:shd w:val="clear" w:color="auto" w:fill="FFFFFF"/>
          <w:rtl/>
        </w:rPr>
        <w:t xml:space="preserve">- </w:t>
      </w:r>
      <w:r w:rsidRPr="00F540D6">
        <w:rPr>
          <w:rFonts w:ascii="Calibri" w:hAnsi="Calibri" w:cs="Times New Roman"/>
          <w:b/>
          <w:bCs/>
          <w:color w:val="2D2D2D"/>
          <w:szCs w:val="22"/>
          <w:shd w:val="clear" w:color="auto" w:fill="FFFFFF"/>
          <w:rtl/>
        </w:rPr>
        <w:t>חרקים</w:t>
      </w:r>
      <w:r w:rsidRPr="00F540D6">
        <w:rPr>
          <w:rFonts w:ascii="Calibri" w:hAnsi="Calibri" w:cs="Calibri"/>
          <w:b/>
          <w:bCs/>
          <w:color w:val="2D2D2D"/>
          <w:szCs w:val="22"/>
          <w:shd w:val="clear" w:color="auto" w:fill="FFFFFF"/>
          <w:rtl/>
        </w:rPr>
        <w:t xml:space="preserve">, </w:t>
      </w:r>
      <w:r w:rsidRPr="00F540D6">
        <w:rPr>
          <w:rFonts w:ascii="Calibri" w:hAnsi="Calibri" w:cs="Times New Roman"/>
          <w:b/>
          <w:bCs/>
          <w:color w:val="2D2D2D"/>
          <w:szCs w:val="22"/>
          <w:shd w:val="clear" w:color="auto" w:fill="FFFFFF"/>
          <w:rtl/>
        </w:rPr>
        <w:t>עובשים</w:t>
      </w:r>
      <w:r w:rsidRPr="00F540D6">
        <w:rPr>
          <w:rFonts w:ascii="Calibri" w:hAnsi="Calibri" w:cs="Calibri"/>
          <w:b/>
          <w:bCs/>
          <w:color w:val="2D2D2D"/>
          <w:szCs w:val="22"/>
          <w:shd w:val="clear" w:color="auto" w:fill="FFFFFF"/>
          <w:rtl/>
        </w:rPr>
        <w:t xml:space="preserve">, </w:t>
      </w:r>
      <w:r w:rsidRPr="00F540D6">
        <w:rPr>
          <w:rFonts w:ascii="Calibri" w:hAnsi="Calibri" w:cs="Times New Roman"/>
          <w:b/>
          <w:bCs/>
          <w:color w:val="2D2D2D"/>
          <w:szCs w:val="22"/>
          <w:shd w:val="clear" w:color="auto" w:fill="FFFFFF"/>
          <w:rtl/>
        </w:rPr>
        <w:t xml:space="preserve">מכרסמים עופות </w:t>
      </w:r>
      <w:r w:rsidR="00B3340B" w:rsidRPr="00F540D6">
        <w:rPr>
          <w:rFonts w:ascii="Calibri" w:hAnsi="Calibri" w:cs="Times New Roman" w:hint="cs"/>
          <w:b/>
          <w:bCs/>
          <w:color w:val="2D2D2D"/>
          <w:szCs w:val="22"/>
          <w:shd w:val="clear" w:color="auto" w:fill="FFFFFF"/>
          <w:rtl/>
        </w:rPr>
        <w:t>ועוד</w:t>
      </w:r>
      <w:r w:rsidR="00B3340B" w:rsidRPr="00F540D6">
        <w:rPr>
          <w:rFonts w:ascii="Calibri" w:hAnsi="Calibri" w:cs="Calibri" w:hint="cs"/>
          <w:b/>
          <w:bCs/>
          <w:color w:val="2D2D2D"/>
          <w:szCs w:val="22"/>
          <w:shd w:val="clear" w:color="auto" w:fill="FFFFFF"/>
          <w:rtl/>
        </w:rPr>
        <w:t>.</w:t>
      </w:r>
    </w:p>
    <w:p w:rsidR="00E40231" w:rsidRPr="00B14FBE" w:rsidRDefault="00E40231" w:rsidP="00E40231">
      <w:pPr>
        <w:rPr>
          <w:rFonts w:ascii="Calibri" w:hAnsi="Calibri" w:cs="Calibri"/>
          <w:b/>
          <w:bCs/>
          <w:color w:val="FF0000"/>
          <w:sz w:val="20"/>
          <w:szCs w:val="20"/>
          <w:shd w:val="clear" w:color="auto" w:fill="FFFFFF"/>
          <w:rtl/>
        </w:rPr>
      </w:pPr>
      <w:r w:rsidRPr="00B14FBE">
        <w:rPr>
          <w:rFonts w:ascii="Calibri" w:hAnsi="Calibri" w:cs="Times New Roman" w:hint="cs"/>
          <w:b/>
          <w:bCs/>
          <w:color w:val="FF0000"/>
          <w:sz w:val="20"/>
          <w:szCs w:val="20"/>
          <w:shd w:val="clear" w:color="auto" w:fill="FFFFFF"/>
          <w:rtl/>
        </w:rPr>
        <w:t>שאלות לדיון</w:t>
      </w:r>
      <w:r w:rsidRPr="00B14FBE">
        <w:rPr>
          <w:rFonts w:ascii="Calibri" w:hAnsi="Calibri" w:cs="Calibri"/>
          <w:b/>
          <w:bCs/>
          <w:color w:val="FF0000"/>
          <w:sz w:val="20"/>
          <w:szCs w:val="20"/>
          <w:shd w:val="clear" w:color="auto" w:fill="FFFFFF"/>
          <w:rtl/>
        </w:rPr>
        <w:tab/>
      </w:r>
    </w:p>
    <w:p w:rsidR="00E40231" w:rsidRPr="00B14FBE" w:rsidRDefault="00E40231" w:rsidP="00E40231">
      <w:pPr>
        <w:pStyle w:val="a7"/>
        <w:numPr>
          <w:ilvl w:val="0"/>
          <w:numId w:val="29"/>
        </w:numPr>
        <w:rPr>
          <w:rFonts w:ascii="Calibri" w:hAnsi="Calibri" w:cs="Calibri"/>
          <w:color w:val="FF0000"/>
          <w:sz w:val="20"/>
          <w:szCs w:val="20"/>
          <w:shd w:val="clear" w:color="auto" w:fill="FFFFFF"/>
          <w:rtl/>
        </w:rPr>
      </w:pPr>
      <w:r w:rsidRPr="00B14FBE">
        <w:rPr>
          <w:rFonts w:ascii="Calibri" w:hAnsi="Calibri" w:cs="Times New Roman"/>
          <w:color w:val="FF0000"/>
          <w:sz w:val="20"/>
          <w:szCs w:val="20"/>
          <w:shd w:val="clear" w:color="auto" w:fill="FFFFFF"/>
          <w:rtl/>
        </w:rPr>
        <w:t>בין הגורמים הביוטים לאביוטים ישנה השפעה הדדית שעלולה לגרום להגדלת הנזקים</w:t>
      </w:r>
      <w:r w:rsidRPr="00B14FBE">
        <w:rPr>
          <w:rFonts w:ascii="Calibri" w:hAnsi="Calibri" w:cs="Calibri"/>
          <w:color w:val="FF0000"/>
          <w:sz w:val="20"/>
          <w:szCs w:val="20"/>
          <w:shd w:val="clear" w:color="auto" w:fill="FFFFFF"/>
          <w:rtl/>
        </w:rPr>
        <w:t xml:space="preserve">. </w:t>
      </w:r>
      <w:r w:rsidRPr="00B14FBE">
        <w:rPr>
          <w:rFonts w:ascii="Calibri" w:hAnsi="Calibri" w:cs="Times New Roman"/>
          <w:color w:val="FF0000"/>
          <w:sz w:val="20"/>
          <w:szCs w:val="20"/>
          <w:shd w:val="clear" w:color="auto" w:fill="FFFFFF"/>
          <w:rtl/>
        </w:rPr>
        <w:t>הסבירו טענה זאת</w:t>
      </w:r>
      <w:r w:rsidRPr="00B14FBE">
        <w:rPr>
          <w:rFonts w:ascii="Calibri" w:hAnsi="Calibri" w:cs="Calibri"/>
          <w:color w:val="FF0000"/>
          <w:sz w:val="20"/>
          <w:szCs w:val="20"/>
          <w:shd w:val="clear" w:color="auto" w:fill="FFFFFF"/>
          <w:rtl/>
        </w:rPr>
        <w:t>.</w:t>
      </w:r>
    </w:p>
    <w:p w:rsidR="00E40231" w:rsidRPr="00B14FBE" w:rsidRDefault="00E40231" w:rsidP="00E40231">
      <w:pPr>
        <w:pStyle w:val="a7"/>
        <w:numPr>
          <w:ilvl w:val="0"/>
          <w:numId w:val="29"/>
        </w:numPr>
        <w:rPr>
          <w:rFonts w:ascii="Calibri" w:hAnsi="Calibri" w:cs="Calibri"/>
          <w:color w:val="FF0000"/>
          <w:sz w:val="20"/>
          <w:szCs w:val="20"/>
          <w:shd w:val="clear" w:color="auto" w:fill="FFFFFF"/>
          <w:rtl/>
        </w:rPr>
      </w:pPr>
      <w:r w:rsidRPr="00B14FBE">
        <w:rPr>
          <w:rFonts w:ascii="Calibri" w:hAnsi="Calibri" w:cs="Times New Roman"/>
          <w:color w:val="FF0000"/>
          <w:sz w:val="20"/>
          <w:szCs w:val="20"/>
          <w:shd w:val="clear" w:color="auto" w:fill="FFFFFF"/>
          <w:rtl/>
        </w:rPr>
        <w:t>מהם היתרונות באחסון כמות גדולה של גרעינים בתאים מופרדים</w:t>
      </w:r>
      <w:r w:rsidRPr="00B14FBE">
        <w:rPr>
          <w:rFonts w:ascii="Calibri" w:hAnsi="Calibri" w:cs="Calibri"/>
          <w:color w:val="FF0000"/>
          <w:sz w:val="20"/>
          <w:szCs w:val="20"/>
          <w:shd w:val="clear" w:color="auto" w:fill="FFFFFF"/>
          <w:rtl/>
        </w:rPr>
        <w:t>?</w:t>
      </w:r>
    </w:p>
    <w:p w:rsidR="00E40231" w:rsidRPr="00B14FBE" w:rsidRDefault="00E40231" w:rsidP="00E40231">
      <w:pPr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</w:pPr>
    </w:p>
    <w:p w:rsidR="00E40231" w:rsidRPr="00151563" w:rsidRDefault="00E40231" w:rsidP="00E40231">
      <w:pPr>
        <w:rPr>
          <w:rFonts w:ascii="Calibri" w:hAnsi="Calibri" w:cs="Calibri"/>
          <w:b/>
          <w:bCs/>
          <w:color w:val="2D2D2D"/>
          <w:szCs w:val="22"/>
          <w:shd w:val="clear" w:color="auto" w:fill="FFFFFF"/>
          <w:rtl/>
        </w:rPr>
      </w:pPr>
      <w:r w:rsidRPr="00151563">
        <w:rPr>
          <w:rFonts w:ascii="Calibri" w:hAnsi="Calibri" w:cs="Times New Roman"/>
          <w:b/>
          <w:bCs/>
          <w:color w:val="2D2D2D"/>
          <w:szCs w:val="22"/>
          <w:shd w:val="clear" w:color="auto" w:fill="FFFFFF"/>
          <w:rtl/>
        </w:rPr>
        <w:t>התמודדות עם גורמים ביוטים</w:t>
      </w:r>
    </w:p>
    <w:p w:rsidR="00E40231" w:rsidRDefault="00E40231" w:rsidP="00E40231">
      <w:pPr>
        <w:rPr>
          <w:rFonts w:ascii="Calibri" w:hAnsi="Calibri" w:cs="Calibri"/>
          <w:color w:val="2D2D2D"/>
          <w:szCs w:val="22"/>
          <w:shd w:val="clear" w:color="auto" w:fill="FFFFFF"/>
          <w:rtl/>
        </w:rPr>
      </w:pPr>
      <w:r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בישראל ידועים כ</w:t>
      </w:r>
      <w:r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 xml:space="preserve">- 10 </w:t>
      </w:r>
      <w:r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מינים של חרקי מחסן נפוצים היכולים לפגוע באיכות הגרעינים המאוחסנים</w:t>
      </w:r>
      <w:r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 xml:space="preserve">. </w:t>
      </w:r>
      <w:r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קבוצה זאת הסתגלה לתנאי היובש ולתזונה המצויה בממגורות</w:t>
      </w:r>
      <w:r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 xml:space="preserve">. </w:t>
      </w:r>
      <w:r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מבין החרקים מצויות מיני חיפושיות וכן עשים שונים</w:t>
      </w:r>
      <w:r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 xml:space="preserve">. </w:t>
      </w:r>
    </w:p>
    <w:p w:rsidR="00E40231" w:rsidRPr="00B14FBE" w:rsidRDefault="00E40231" w:rsidP="00E40231">
      <w:pPr>
        <w:rPr>
          <w:rFonts w:ascii="Calibri" w:hAnsi="Calibri" w:cs="Calibri"/>
          <w:b/>
          <w:bCs/>
          <w:color w:val="2D2D2D"/>
          <w:sz w:val="20"/>
          <w:szCs w:val="20"/>
          <w:shd w:val="clear" w:color="auto" w:fill="FFFFFF"/>
          <w:rtl/>
        </w:rPr>
      </w:pPr>
      <w:r w:rsidRPr="008F2187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   </w:t>
      </w:r>
      <w:r w:rsidRPr="00B14FBE">
        <w:rPr>
          <w:rFonts w:ascii="Calibri" w:hAnsi="Calibri" w:cs="Times New Roman"/>
          <w:b/>
          <w:bCs/>
          <w:color w:val="2D2D2D"/>
          <w:sz w:val="20"/>
          <w:szCs w:val="20"/>
          <w:shd w:val="clear" w:color="auto" w:fill="FFFFFF"/>
          <w:rtl/>
        </w:rPr>
        <w:t xml:space="preserve">חדקונית האורז      </w:t>
      </w:r>
      <w:r w:rsidRPr="00B14FBE">
        <w:rPr>
          <w:rFonts w:ascii="Calibri" w:hAnsi="Calibri" w:cs="Calibri" w:hint="cs"/>
          <w:b/>
          <w:bCs/>
          <w:color w:val="2D2D2D"/>
          <w:sz w:val="20"/>
          <w:szCs w:val="20"/>
          <w:shd w:val="clear" w:color="auto" w:fill="FFFFFF"/>
          <w:rtl/>
        </w:rPr>
        <w:t xml:space="preserve">                </w:t>
      </w:r>
      <w:r w:rsidRPr="00B14FBE">
        <w:rPr>
          <w:rFonts w:ascii="Calibri" w:hAnsi="Calibri" w:cs="Times New Roman"/>
          <w:b/>
          <w:bCs/>
          <w:color w:val="2D2D2D"/>
          <w:sz w:val="20"/>
          <w:szCs w:val="20"/>
          <w:shd w:val="clear" w:color="auto" w:fill="FFFFFF"/>
          <w:rtl/>
        </w:rPr>
        <w:t xml:space="preserve">       עש הקמח ההודי</w:t>
      </w:r>
    </w:p>
    <w:p w:rsidR="00E40231" w:rsidRPr="008F2187" w:rsidRDefault="00E40231" w:rsidP="00E40231">
      <w:pPr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</w:pPr>
      <w:r>
        <w:rPr>
          <w:noProof/>
        </w:rPr>
        <w:drawing>
          <wp:inline distT="0" distB="0" distL="0" distR="0" wp14:anchorId="6B47F8ED" wp14:editId="43258107">
            <wp:extent cx="1858624" cy="867026"/>
            <wp:effectExtent l="0" t="0" r="8890" b="0"/>
            <wp:docPr id="38" name="Picture 19" descr="עש הקמח ההודי  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×ª××¦××ª ×ª××× × ×¢×××¨ ×¢×© ××§×× ×××××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9157" cy="867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10D3B6CC" wp14:editId="25186E01">
            <wp:extent cx="1185228" cy="833429"/>
            <wp:effectExtent l="19050" t="19050" r="15240" b="24130"/>
            <wp:docPr id="37" name="Picture 6" descr="חידקונית האורז                       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×ª××¦××ª ×ª××× × ×¢×××¨ ××¨×§× ×××¡×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339" cy="837023"/>
                    </a:xfrm>
                    <a:prstGeom prst="rect">
                      <a:avLst/>
                    </a:prstGeom>
                    <a:noFill/>
                    <a:ln w="19050">
                      <a:solidFill>
                        <a:schemeClr val="accent4">
                          <a:lumMod val="40000"/>
                          <a:lumOff val="6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:rsidR="00E40231" w:rsidRPr="001D6EFE" w:rsidRDefault="001B025E" w:rsidP="00E40231">
      <w:pPr>
        <w:rPr>
          <w:rFonts w:ascii="Calibri" w:hAnsi="Calibri" w:cs="Calibri"/>
          <w:color w:val="2D2D2D"/>
          <w:szCs w:val="22"/>
          <w:shd w:val="clear" w:color="auto" w:fill="FFFFFF"/>
          <w:rtl/>
        </w:rPr>
      </w:pPr>
      <w:r>
        <w:rPr>
          <w:rFonts w:ascii="Calibri" w:hAnsi="Calibri" w:cs="Calibri"/>
          <w:b/>
          <w:bCs/>
          <w:noProof/>
          <w:color w:val="00B0F0"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724800" behindDoc="1" locked="0" layoutInCell="1" allowOverlap="1" wp14:anchorId="49131A26" wp14:editId="7CDF073B">
                <wp:simplePos x="0" y="0"/>
                <wp:positionH relativeFrom="column">
                  <wp:posOffset>-103554</wp:posOffset>
                </wp:positionH>
                <wp:positionV relativeFrom="paragraph">
                  <wp:posOffset>-179755</wp:posOffset>
                </wp:positionV>
                <wp:extent cx="5478145" cy="8753231"/>
                <wp:effectExtent l="0" t="0" r="27305" b="10160"/>
                <wp:wrapNone/>
                <wp:docPr id="45" name="מלבן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78145" cy="8753231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8624A5F" id="מלבן 45" o:spid="_x0000_s1026" style="position:absolute;left:0;text-align:left;margin-left:-8.15pt;margin-top:-14.15pt;width:431.35pt;height:689.25pt;z-index:-251591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" fillcolor="white [3201]" strokecolor="#f79646 [3209]" strokeweight="2pt"/>
            </w:pict>
          </mc:Fallback>
        </mc:AlternateContent>
      </w:r>
      <w:r w:rsidR="00E40231" w:rsidRPr="001D6EFE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החרקים מתפתחים ומתרבים בצובר הגרעינים והנזק שלהם יכול להיות ישיר</w:t>
      </w:r>
      <w:r w:rsidR="00E40231" w:rsidRPr="001D6EFE">
        <w:rPr>
          <w:rFonts w:ascii="Calibri" w:hAnsi="Calibri" w:cs="Calibri"/>
          <w:color w:val="2D2D2D"/>
          <w:szCs w:val="22"/>
          <w:shd w:val="clear" w:color="auto" w:fill="FFFFFF"/>
          <w:rtl/>
        </w:rPr>
        <w:t xml:space="preserve">- </w:t>
      </w:r>
      <w:r w:rsidR="00E40231" w:rsidRPr="001D6EFE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כתוצאה מאכילת הגרעינים</w:t>
      </w:r>
      <w:r w:rsidR="00E40231" w:rsidRPr="001D6EFE">
        <w:rPr>
          <w:rFonts w:ascii="Calibri" w:hAnsi="Calibri" w:cs="Calibri"/>
          <w:color w:val="2D2D2D"/>
          <w:szCs w:val="22"/>
          <w:shd w:val="clear" w:color="auto" w:fill="FFFFFF"/>
          <w:rtl/>
        </w:rPr>
        <w:t xml:space="preserve">, </w:t>
      </w:r>
      <w:r w:rsidR="00E40231" w:rsidRPr="001D6EFE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או עקיף</w:t>
      </w:r>
      <w:r w:rsidR="00E40231" w:rsidRPr="001D6EFE">
        <w:rPr>
          <w:rFonts w:ascii="Calibri" w:hAnsi="Calibri" w:cs="Calibri"/>
          <w:color w:val="2D2D2D"/>
          <w:szCs w:val="22"/>
          <w:shd w:val="clear" w:color="auto" w:fill="FFFFFF"/>
          <w:rtl/>
        </w:rPr>
        <w:t xml:space="preserve">- </w:t>
      </w:r>
      <w:r w:rsidR="00E40231" w:rsidRPr="001D6EFE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פעילותם מעלה את הטמפרטורה והלחות בממגורה ובעקבות זאת גורמת להתפתחות עובש והורדת איכות החיטה</w:t>
      </w:r>
      <w:r w:rsidR="00E40231" w:rsidRPr="001D6EFE">
        <w:rPr>
          <w:rFonts w:ascii="Calibri" w:hAnsi="Calibri" w:cs="Calibri"/>
          <w:color w:val="2D2D2D"/>
          <w:szCs w:val="22"/>
          <w:shd w:val="clear" w:color="auto" w:fill="FFFFFF"/>
          <w:rtl/>
        </w:rPr>
        <w:t>.</w:t>
      </w:r>
    </w:p>
    <w:p w:rsidR="00E40231" w:rsidRPr="00151563" w:rsidRDefault="00E40231" w:rsidP="00E40231">
      <w:pPr>
        <w:rPr>
          <w:rFonts w:ascii="Calibri" w:hAnsi="Calibri" w:cs="Calibri"/>
          <w:b/>
          <w:bCs/>
          <w:color w:val="2D2D2D"/>
          <w:szCs w:val="22"/>
          <w:shd w:val="clear" w:color="auto" w:fill="FFFFFF"/>
          <w:rtl/>
        </w:rPr>
      </w:pPr>
      <w:r w:rsidRPr="00151563">
        <w:rPr>
          <w:rFonts w:ascii="Calibri" w:hAnsi="Calibri" w:cs="Times New Roman"/>
          <w:b/>
          <w:bCs/>
          <w:color w:val="2D2D2D"/>
          <w:szCs w:val="22"/>
          <w:shd w:val="clear" w:color="auto" w:fill="FFFFFF"/>
          <w:rtl/>
        </w:rPr>
        <w:t>מה מקור החרקים</w:t>
      </w:r>
      <w:r w:rsidRPr="00151563">
        <w:rPr>
          <w:rFonts w:ascii="Calibri" w:hAnsi="Calibri" w:cs="Calibri"/>
          <w:b/>
          <w:bCs/>
          <w:color w:val="2D2D2D"/>
          <w:szCs w:val="22"/>
          <w:shd w:val="clear" w:color="auto" w:fill="FFFFFF"/>
          <w:rtl/>
        </w:rPr>
        <w:t>?</w:t>
      </w:r>
    </w:p>
    <w:p w:rsidR="00E40231" w:rsidRPr="00151563" w:rsidRDefault="00E40231" w:rsidP="00E40231">
      <w:pPr>
        <w:rPr>
          <w:rFonts w:ascii="Calibri" w:hAnsi="Calibri" w:cs="Calibri"/>
          <w:color w:val="2D2D2D"/>
          <w:szCs w:val="22"/>
          <w:shd w:val="clear" w:color="auto" w:fill="FFFFFF"/>
          <w:rtl/>
        </w:rPr>
      </w:pPr>
      <w:r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חדירה מהסביבה לשטח המחסן</w:t>
      </w:r>
      <w:r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>/</w:t>
      </w:r>
      <w:r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הכנסת תוצרת נגועה</w:t>
      </w:r>
      <w:r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>/</w:t>
      </w:r>
      <w:r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אוכלוסיות חרקים שנשארות במבנה המחסן</w:t>
      </w:r>
      <w:r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 xml:space="preserve">- </w:t>
      </w:r>
      <w:r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בקורות ובשלד הפנימי של המחסן</w:t>
      </w:r>
      <w:r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 xml:space="preserve">, </w:t>
      </w:r>
      <w:r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בחריצים ברצפה ובקירות ועוד</w:t>
      </w:r>
      <w:r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>.</w:t>
      </w:r>
    </w:p>
    <w:p w:rsidR="00E40231" w:rsidRPr="00151563" w:rsidRDefault="00E40231" w:rsidP="00E40231">
      <w:pPr>
        <w:rPr>
          <w:rFonts w:ascii="Calibri" w:hAnsi="Calibri" w:cs="Calibri"/>
          <w:b/>
          <w:bCs/>
          <w:color w:val="2D2D2D"/>
          <w:szCs w:val="22"/>
          <w:shd w:val="clear" w:color="auto" w:fill="FFFFFF"/>
          <w:rtl/>
        </w:rPr>
      </w:pPr>
      <w:r w:rsidRPr="00151563">
        <w:rPr>
          <w:rFonts w:ascii="Calibri" w:hAnsi="Calibri" w:cs="Times New Roman"/>
          <w:b/>
          <w:bCs/>
          <w:color w:val="2D2D2D"/>
          <w:szCs w:val="22"/>
          <w:shd w:val="clear" w:color="auto" w:fill="FFFFFF"/>
          <w:rtl/>
        </w:rPr>
        <w:lastRenderedPageBreak/>
        <w:t>שמירה מפני חרקי המחסן נעשית  על ידי שילוב של מספר שיטות</w:t>
      </w:r>
      <w:r w:rsidRPr="00151563">
        <w:rPr>
          <w:rFonts w:ascii="Calibri" w:hAnsi="Calibri" w:cs="Calibri"/>
          <w:b/>
          <w:bCs/>
          <w:color w:val="2D2D2D"/>
          <w:szCs w:val="22"/>
          <w:shd w:val="clear" w:color="auto" w:fill="FFFFFF"/>
          <w:rtl/>
        </w:rPr>
        <w:t>:</w:t>
      </w:r>
    </w:p>
    <w:p w:rsidR="00E40231" w:rsidRPr="00151563" w:rsidRDefault="00E40231" w:rsidP="00E40231">
      <w:pPr>
        <w:rPr>
          <w:rFonts w:ascii="Calibri" w:hAnsi="Calibri" w:cs="Calibri"/>
          <w:color w:val="2D2D2D"/>
          <w:szCs w:val="22"/>
          <w:shd w:val="clear" w:color="auto" w:fill="FFFFFF"/>
          <w:rtl/>
        </w:rPr>
      </w:pPr>
      <w:r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>•</w:t>
      </w:r>
      <w:r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ab/>
      </w:r>
      <w:r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מניעה</w:t>
      </w:r>
      <w:r w:rsidRPr="00151563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 xml:space="preserve">: </w:t>
      </w:r>
      <w:r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ניקוי של ה</w:t>
      </w:r>
      <w:r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מחסן</w:t>
      </w:r>
      <w:r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 xml:space="preserve"> ו</w:t>
      </w:r>
      <w:r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הדברה</w:t>
      </w:r>
      <w:r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 xml:space="preserve"> </w:t>
      </w:r>
      <w:r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ב</w:t>
      </w:r>
      <w:r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קוטלי חרקים</w:t>
      </w:r>
      <w:r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 xml:space="preserve">, </w:t>
      </w:r>
      <w:r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לפני הכנסת תוצרת חדשה</w:t>
      </w:r>
      <w:r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>.</w:t>
      </w:r>
    </w:p>
    <w:p w:rsidR="00E40231" w:rsidRPr="00151563" w:rsidRDefault="00E40231" w:rsidP="00B3340B">
      <w:pPr>
        <w:rPr>
          <w:rFonts w:ascii="Calibri" w:hAnsi="Calibri" w:cs="Calibri"/>
          <w:color w:val="2D2D2D"/>
          <w:szCs w:val="22"/>
          <w:shd w:val="clear" w:color="auto" w:fill="FFFFFF"/>
          <w:rtl/>
        </w:rPr>
      </w:pPr>
      <w:r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>•</w:t>
      </w:r>
      <w:r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ab/>
      </w:r>
      <w:r w:rsidR="00B3340B"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טיפול</w:t>
      </w:r>
      <w:r w:rsidR="00B3340B" w:rsidRPr="00151563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 xml:space="preserve">: </w:t>
      </w:r>
      <w:r w:rsidR="00B3340B"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הדברה כימית בד</w:t>
      </w:r>
      <w:r w:rsidR="00B3340B" w:rsidRPr="00151563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>"</w:t>
      </w:r>
      <w:r w:rsidR="00B3340B"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כ באמצעות</w:t>
      </w:r>
      <w:r w:rsidR="00E41FB4"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 xml:space="preserve"> איוד בתא הריק</w:t>
      </w:r>
      <w:r w:rsidR="00E41FB4"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 xml:space="preserve"> או על</w:t>
      </w:r>
      <w:r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 xml:space="preserve"> הגרעינים בזמן הכנסתם</w:t>
      </w:r>
      <w:r w:rsidR="00E41FB4"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 xml:space="preserve"> למחסן</w:t>
      </w:r>
      <w:r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>.</w:t>
      </w:r>
    </w:p>
    <w:p w:rsidR="00E41FB4" w:rsidRPr="00151563" w:rsidRDefault="00B3340B" w:rsidP="00B3340B">
      <w:pPr>
        <w:pStyle w:val="a7"/>
        <w:numPr>
          <w:ilvl w:val="0"/>
          <w:numId w:val="31"/>
        </w:numPr>
        <w:ind w:left="368"/>
        <w:rPr>
          <w:rFonts w:ascii="Calibri" w:hAnsi="Calibri" w:cs="Calibri"/>
          <w:color w:val="2D2D2D"/>
          <w:shd w:val="clear" w:color="auto" w:fill="FFFFFF"/>
          <w:rtl/>
        </w:rPr>
      </w:pPr>
      <w:r w:rsidRPr="00151563">
        <w:rPr>
          <w:rFonts w:ascii="Calibri" w:hAnsi="Calibri" w:cs="Times New Roman" w:hint="cs"/>
          <w:color w:val="2D2D2D"/>
          <w:shd w:val="clear" w:color="auto" w:fill="FFFFFF"/>
          <w:rtl/>
        </w:rPr>
        <w:t>דוגמה לחלופות</w:t>
      </w:r>
      <w:r w:rsidR="00E41FB4" w:rsidRPr="00151563">
        <w:rPr>
          <w:rFonts w:ascii="Calibri" w:hAnsi="Calibri" w:cs="Times New Roman" w:hint="cs"/>
          <w:color w:val="2D2D2D"/>
          <w:shd w:val="clear" w:color="auto" w:fill="FFFFFF"/>
          <w:rtl/>
        </w:rPr>
        <w:t xml:space="preserve"> להדברה כימית</w:t>
      </w:r>
      <w:r w:rsidR="00E41FB4" w:rsidRPr="00151563">
        <w:rPr>
          <w:rFonts w:ascii="Calibri" w:hAnsi="Calibri" w:cs="Calibri" w:hint="cs"/>
          <w:color w:val="2D2D2D"/>
          <w:shd w:val="clear" w:color="auto" w:fill="FFFFFF"/>
          <w:rtl/>
        </w:rPr>
        <w:t xml:space="preserve">: </w:t>
      </w:r>
      <w:r w:rsidR="00E41FB4" w:rsidRPr="00151563">
        <w:rPr>
          <w:rFonts w:ascii="Calibri" w:hAnsi="Calibri" w:cs="Times New Roman" w:hint="cs"/>
          <w:color w:val="2D2D2D"/>
          <w:shd w:val="clear" w:color="auto" w:fill="FFFFFF"/>
          <w:rtl/>
        </w:rPr>
        <w:t>שימוש במשטחי בטון מוחלקים בכדי למנוע סדקים שבהם החרקים מתרבים ועוד</w:t>
      </w:r>
      <w:r w:rsidR="00E41FB4" w:rsidRPr="00151563">
        <w:rPr>
          <w:rFonts w:ascii="Calibri" w:hAnsi="Calibri" w:cs="Calibri" w:hint="cs"/>
          <w:color w:val="2D2D2D"/>
          <w:shd w:val="clear" w:color="auto" w:fill="FFFFFF"/>
          <w:rtl/>
        </w:rPr>
        <w:t>.</w:t>
      </w:r>
    </w:p>
    <w:p w:rsidR="00E40231" w:rsidRPr="00151563" w:rsidRDefault="00E40231" w:rsidP="00E41FB4">
      <w:pPr>
        <w:rPr>
          <w:rFonts w:ascii="Calibri" w:hAnsi="Calibri" w:cs="Calibri"/>
          <w:color w:val="2D2D2D"/>
          <w:szCs w:val="22"/>
          <w:shd w:val="clear" w:color="auto" w:fill="FFFFFF"/>
          <w:rtl/>
        </w:rPr>
      </w:pPr>
    </w:p>
    <w:p w:rsidR="00E40231" w:rsidRPr="00151563" w:rsidRDefault="00E40231" w:rsidP="00E40231">
      <w:pPr>
        <w:rPr>
          <w:rFonts w:ascii="Calibri" w:hAnsi="Calibri" w:cs="Calibri"/>
          <w:b/>
          <w:bCs/>
          <w:color w:val="2D2D2D"/>
          <w:szCs w:val="22"/>
          <w:shd w:val="clear" w:color="auto" w:fill="FFFFFF"/>
          <w:rtl/>
        </w:rPr>
      </w:pPr>
      <w:r w:rsidRPr="00151563">
        <w:rPr>
          <w:rFonts w:ascii="Calibri" w:hAnsi="Calibri" w:cs="Times New Roman"/>
          <w:b/>
          <w:bCs/>
          <w:color w:val="2D2D2D"/>
          <w:szCs w:val="22"/>
          <w:shd w:val="clear" w:color="auto" w:fill="FFFFFF"/>
          <w:rtl/>
        </w:rPr>
        <w:t>בעיות שעלולות להיווצר בגרעיני החיטה המאוחסנים</w:t>
      </w:r>
      <w:r w:rsidRPr="00151563">
        <w:rPr>
          <w:rFonts w:ascii="Calibri" w:hAnsi="Calibri" w:cs="Calibri"/>
          <w:b/>
          <w:bCs/>
          <w:color w:val="2D2D2D"/>
          <w:szCs w:val="22"/>
          <w:shd w:val="clear" w:color="auto" w:fill="FFFFFF"/>
          <w:rtl/>
        </w:rPr>
        <w:t xml:space="preserve">, </w:t>
      </w:r>
      <w:r w:rsidRPr="00151563">
        <w:rPr>
          <w:rFonts w:ascii="Calibri" w:hAnsi="Calibri" w:cs="Times New Roman"/>
          <w:b/>
          <w:bCs/>
          <w:color w:val="2D2D2D"/>
          <w:szCs w:val="22"/>
          <w:shd w:val="clear" w:color="auto" w:fill="FFFFFF"/>
          <w:rtl/>
        </w:rPr>
        <w:t>לאחר אחסון</w:t>
      </w:r>
      <w:r w:rsidRPr="00151563">
        <w:rPr>
          <w:rFonts w:ascii="Calibri" w:hAnsi="Calibri" w:cs="Calibri"/>
          <w:b/>
          <w:bCs/>
          <w:color w:val="2D2D2D"/>
          <w:szCs w:val="22"/>
          <w:shd w:val="clear" w:color="auto" w:fill="FFFFFF"/>
          <w:rtl/>
        </w:rPr>
        <w:t>:</w:t>
      </w:r>
    </w:p>
    <w:p w:rsidR="00B3340B" w:rsidRPr="00151563" w:rsidRDefault="00E40231" w:rsidP="00B3340B">
      <w:pPr>
        <w:rPr>
          <w:rFonts w:ascii="Calibri" w:hAnsi="Calibri" w:cs="Calibri"/>
          <w:color w:val="2D2D2D"/>
          <w:szCs w:val="22"/>
          <w:shd w:val="clear" w:color="auto" w:fill="FFFFFF"/>
          <w:rtl/>
        </w:rPr>
      </w:pPr>
      <w:r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קציר החיטה בישראל מתבצע בתקופה שהטמפרטורות גבוהות יחסית</w:t>
      </w:r>
      <w:r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 xml:space="preserve">. </w:t>
      </w:r>
      <w:r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החום נשמר בתוך הגרעינים</w:t>
      </w:r>
      <w:r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 xml:space="preserve">. </w:t>
      </w:r>
      <w:r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בתקופת החורף נוצר הפרש בטמפרטורה בין זרעי החיטה הפנימים החמים לבין השכבה העליונה השל החיטה החשופה לאוויר קר</w:t>
      </w:r>
      <w:r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 xml:space="preserve">. </w:t>
      </w:r>
      <w:r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פער זה גורם לעליה בלחות הגרעינים ולהתפתחות עובשים</w:t>
      </w:r>
      <w:r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 xml:space="preserve">. </w:t>
      </w:r>
      <w:r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טמפרטורה</w:t>
      </w:r>
      <w:r w:rsidR="00B3340B"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 xml:space="preserve"> גבוהה בחלק הפנימי של המחסן</w:t>
      </w:r>
      <w:r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 xml:space="preserve"> </w:t>
      </w:r>
      <w:r w:rsidR="00B3340B" w:rsidRPr="00151563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>(</w:t>
      </w:r>
      <w:r w:rsidR="00B3340B"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סילו</w:t>
      </w:r>
      <w:r w:rsidR="00B3340B" w:rsidRPr="00151563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 xml:space="preserve">) </w:t>
      </w:r>
      <w:r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יכולה להיווצר גם כתוצאה מפעילות חרקים</w:t>
      </w:r>
      <w:r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>.</w:t>
      </w:r>
      <w:r w:rsidR="00B3340B" w:rsidRPr="00151563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 xml:space="preserve"> </w:t>
      </w:r>
      <w:r w:rsidR="00B3340B"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בעיה נוספת העלולה להתרחש בחורף זה כניסת מים בשל אירועי גשם</w:t>
      </w:r>
      <w:r w:rsidR="00B3340B"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 xml:space="preserve">. </w:t>
      </w:r>
      <w:r w:rsidR="00B3340B"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חדירת כמות מים גדולה עלולה לגרום להתעפשות מהירה של כל התוצרת</w:t>
      </w:r>
      <w:r w:rsidR="00B3340B"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>.</w:t>
      </w:r>
    </w:p>
    <w:p w:rsidR="00E40231" w:rsidRPr="00151563" w:rsidRDefault="00E40231" w:rsidP="00B3340B">
      <w:pPr>
        <w:rPr>
          <w:rFonts w:ascii="Calibri" w:hAnsi="Calibri" w:cs="Calibri"/>
          <w:color w:val="2D2D2D"/>
          <w:szCs w:val="22"/>
          <w:shd w:val="clear" w:color="auto" w:fill="FFFFFF"/>
          <w:rtl/>
        </w:rPr>
      </w:pPr>
      <w:r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כדי למנוע תופעה של פגיעה בחיטה כתוצאה מלחות פנימית</w:t>
      </w:r>
      <w:r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 xml:space="preserve">, </w:t>
      </w:r>
      <w:r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 xml:space="preserve">מכניסים בישראל חיטה לאחסון רק אם הלחות שלה נמוכה מ </w:t>
      </w:r>
      <w:r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 xml:space="preserve">2% </w:t>
      </w:r>
      <w:r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אחוז</w:t>
      </w:r>
      <w:r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>.</w:t>
      </w:r>
      <w:r w:rsidR="00B3340B" w:rsidRPr="00151563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 xml:space="preserve"> </w:t>
      </w:r>
      <w:r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במידה ומתפתחים חרקים בחיטה במשך הקיץ</w:t>
      </w:r>
      <w:r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 xml:space="preserve">, </w:t>
      </w:r>
      <w:r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מתבצע איוד לרוב בחודשי הסתיו</w:t>
      </w:r>
      <w:r w:rsidRPr="00151563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>.</w:t>
      </w:r>
    </w:p>
    <w:p w:rsidR="00E40231" w:rsidRPr="00151563" w:rsidRDefault="00E40231" w:rsidP="00E40231">
      <w:pPr>
        <w:rPr>
          <w:rFonts w:ascii="Calibri" w:hAnsi="Calibri" w:cs="Calibri"/>
          <w:color w:val="2D2D2D"/>
          <w:szCs w:val="22"/>
          <w:shd w:val="clear" w:color="auto" w:fill="FFFFFF"/>
          <w:rtl/>
        </w:rPr>
      </w:pPr>
      <w:r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 xml:space="preserve">כיום מתבצעים טיפולי האיוד נגד חרקי המחסן בחומר כימי הנקרא </w:t>
      </w:r>
      <w:r w:rsidR="00B3340B" w:rsidRPr="00151563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>'</w:t>
      </w:r>
      <w:r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פוספין</w:t>
      </w:r>
      <w:r w:rsidR="00B3340B" w:rsidRPr="00151563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>'</w:t>
      </w:r>
      <w:r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>.</w:t>
      </w:r>
    </w:p>
    <w:p w:rsidR="00E40231" w:rsidRDefault="00E40231" w:rsidP="00E40231">
      <w:pPr>
        <w:rPr>
          <w:rFonts w:ascii="Calibri" w:hAnsi="Calibri" w:cs="Calibri"/>
          <w:color w:val="2D2D2D"/>
          <w:sz w:val="24"/>
          <w:shd w:val="clear" w:color="auto" w:fill="FFFFFF"/>
          <w:rtl/>
        </w:rPr>
      </w:pPr>
    </w:p>
    <w:p w:rsidR="00E40231" w:rsidRPr="001D6EFE" w:rsidRDefault="00E41FB4" w:rsidP="00E40231">
      <w:pPr>
        <w:rPr>
          <w:rFonts w:ascii="Calibri" w:hAnsi="Calibri" w:cs="Calibri"/>
          <w:b/>
          <w:bCs/>
          <w:color w:val="2D2D2D"/>
          <w:sz w:val="24"/>
          <w:shd w:val="clear" w:color="auto" w:fill="FFFFFF"/>
          <w:rtl/>
        </w:rPr>
      </w:pPr>
      <w:r w:rsidRPr="001D6EFE">
        <w:rPr>
          <w:rFonts w:ascii="Calibri" w:hAnsi="Calibri" w:cs="Calibri" w:hint="cs"/>
          <w:b/>
          <w:bCs/>
          <w:color w:val="2D2D2D"/>
          <w:sz w:val="24"/>
          <w:shd w:val="clear" w:color="auto" w:fill="FFFFFF"/>
          <w:rtl/>
        </w:rPr>
        <w:t xml:space="preserve">3. </w:t>
      </w:r>
      <w:r w:rsidRPr="001D6EFE">
        <w:rPr>
          <w:rFonts w:ascii="Calibri" w:hAnsi="Calibri" w:cs="Times New Roman" w:hint="cs"/>
          <w:b/>
          <w:bCs/>
          <w:color w:val="2D2D2D"/>
          <w:sz w:val="24"/>
          <w:shd w:val="clear" w:color="auto" w:fill="FFFFFF"/>
          <w:rtl/>
        </w:rPr>
        <w:t>אחסון פירות וירקות</w:t>
      </w:r>
    </w:p>
    <w:p w:rsidR="00E41FB4" w:rsidRPr="00151563" w:rsidRDefault="00E41FB4" w:rsidP="001D6EFE">
      <w:pPr>
        <w:rPr>
          <w:rFonts w:ascii="Calibri" w:hAnsi="Calibri" w:cs="Calibri"/>
          <w:b/>
          <w:bCs/>
          <w:color w:val="2D2D2D"/>
          <w:szCs w:val="22"/>
          <w:shd w:val="clear" w:color="auto" w:fill="FFFFFF"/>
          <w:rtl/>
        </w:rPr>
      </w:pPr>
      <w:r w:rsidRPr="00151563">
        <w:rPr>
          <w:rFonts w:ascii="Calibri" w:hAnsi="Calibri" w:cs="Times New Roman" w:hint="cs"/>
          <w:b/>
          <w:bCs/>
          <w:color w:val="2D2D2D"/>
          <w:szCs w:val="22"/>
          <w:shd w:val="clear" w:color="auto" w:fill="FFFFFF"/>
          <w:rtl/>
        </w:rPr>
        <w:t>שיטות לאחסון תוצרת טרייה</w:t>
      </w:r>
      <w:r w:rsidR="001D6EFE" w:rsidRPr="00F540D6">
        <w:rPr>
          <w:rFonts w:ascii="Calibri" w:hAnsi="Calibri" w:cs="Calibri" w:hint="cs"/>
          <w:b/>
          <w:bCs/>
          <w:color w:val="0070C0"/>
          <w:sz w:val="20"/>
          <w:szCs w:val="20"/>
          <w:shd w:val="clear" w:color="auto" w:fill="FFFFFF"/>
          <w:vertAlign w:val="superscript"/>
          <w:rtl/>
        </w:rPr>
        <w:t>[</w:t>
      </w:r>
      <w:r w:rsidR="001D6EFE">
        <w:rPr>
          <w:rFonts w:ascii="Calibri" w:hAnsi="Calibri" w:cs="Calibri" w:hint="cs"/>
          <w:b/>
          <w:bCs/>
          <w:color w:val="0070C0"/>
          <w:sz w:val="20"/>
          <w:szCs w:val="20"/>
          <w:shd w:val="clear" w:color="auto" w:fill="FFFFFF"/>
          <w:vertAlign w:val="superscript"/>
          <w:rtl/>
        </w:rPr>
        <w:t>7</w:t>
      </w:r>
      <w:r w:rsidR="001D6EFE" w:rsidRPr="00F540D6">
        <w:rPr>
          <w:rFonts w:ascii="Calibri" w:hAnsi="Calibri" w:cs="Calibri" w:hint="cs"/>
          <w:b/>
          <w:bCs/>
          <w:color w:val="0070C0"/>
          <w:sz w:val="20"/>
          <w:szCs w:val="20"/>
          <w:shd w:val="clear" w:color="auto" w:fill="FFFFFF"/>
          <w:vertAlign w:val="superscript"/>
          <w:rtl/>
        </w:rPr>
        <w:t>]</w:t>
      </w:r>
    </w:p>
    <w:p w:rsidR="00681048" w:rsidRPr="00151563" w:rsidRDefault="001D6EFE" w:rsidP="001D6EFE">
      <w:pPr>
        <w:rPr>
          <w:rFonts w:ascii="Calibri" w:hAnsi="Calibri" w:cs="Calibri"/>
          <w:color w:val="2D2D2D"/>
          <w:szCs w:val="22"/>
          <w:shd w:val="clear" w:color="auto" w:fill="FFFFFF"/>
          <w:rtl/>
        </w:rPr>
      </w:pPr>
      <w:r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חשוב</w:t>
      </w:r>
      <w:r w:rsidR="00681048"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 xml:space="preserve"> לציין </w:t>
      </w:r>
      <w:r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 xml:space="preserve">כי </w:t>
      </w:r>
      <w:r w:rsidR="00681048"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 xml:space="preserve">פירות וירקות טריים הינם </w:t>
      </w:r>
      <w:r w:rsidR="00B3340B"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 xml:space="preserve">אורגניזם </w:t>
      </w:r>
      <w:r w:rsidR="00B3340B" w:rsidRPr="00151563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>(</w:t>
      </w:r>
      <w:r w:rsidR="00B3340B"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ייצור חי</w:t>
      </w:r>
      <w:r w:rsidR="00B3340B" w:rsidRPr="00151563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 xml:space="preserve">) </w:t>
      </w:r>
      <w:r w:rsidR="00B3340B"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ובשל כך קיימים בהם מאפייני החיים</w:t>
      </w:r>
      <w:r w:rsidR="00B3340B" w:rsidRPr="00151563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 xml:space="preserve">: </w:t>
      </w:r>
      <w:r w:rsidR="00B3340B"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הם</w:t>
      </w:r>
      <w:r w:rsidR="00681048"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 xml:space="preserve"> נושמים ומייצרים חום</w:t>
      </w:r>
      <w:r w:rsidR="00681048"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 xml:space="preserve">, </w:t>
      </w:r>
      <w:r w:rsidR="00681048"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ובמקביל מאבדים מים ומשאבים אחרים ששומרים עליהם</w:t>
      </w:r>
      <w:r w:rsidR="00681048"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 xml:space="preserve">. </w:t>
      </w:r>
      <w:r w:rsidR="00681048"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לכן</w:t>
      </w:r>
      <w:r w:rsidR="00681048"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 xml:space="preserve">, </w:t>
      </w:r>
      <w:r w:rsidR="00681048"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חשוב לאחסן אותם באופן שישמור בצורה הטובה ביותר על איכותם</w:t>
      </w:r>
      <w:r w:rsidR="00681048"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 xml:space="preserve">. </w:t>
      </w:r>
    </w:p>
    <w:p w:rsidR="00681048" w:rsidRPr="00151563" w:rsidRDefault="001B025E" w:rsidP="00B3340B">
      <w:pPr>
        <w:rPr>
          <w:rFonts w:ascii="Calibri" w:hAnsi="Calibri" w:cs="Calibri"/>
          <w:b/>
          <w:bCs/>
          <w:color w:val="2D2D2D"/>
          <w:szCs w:val="22"/>
          <w:shd w:val="clear" w:color="auto" w:fill="FFFFFF"/>
          <w:rtl/>
        </w:rPr>
      </w:pPr>
      <w:r>
        <w:rPr>
          <w:rFonts w:ascii="Calibri" w:hAnsi="Calibri" w:cs="Calibri"/>
          <w:b/>
          <w:bCs/>
          <w:noProof/>
          <w:color w:val="00B0F0"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726848" behindDoc="1" locked="0" layoutInCell="1" allowOverlap="1" wp14:anchorId="345FC5E6" wp14:editId="5937DCFF">
                <wp:simplePos x="0" y="0"/>
                <wp:positionH relativeFrom="column">
                  <wp:posOffset>-127000</wp:posOffset>
                </wp:positionH>
                <wp:positionV relativeFrom="paragraph">
                  <wp:posOffset>-85969</wp:posOffset>
                </wp:positionV>
                <wp:extent cx="5478145" cy="8636000"/>
                <wp:effectExtent l="0" t="0" r="27305" b="12700"/>
                <wp:wrapNone/>
                <wp:docPr id="46" name="מלבן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78145" cy="86360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C5393CB" id="מלבן 46" o:spid="_x0000_s1026" style="position:absolute;left:0;text-align:left;margin-left:-10pt;margin-top:-6.75pt;width:431.35pt;height:680pt;z-index:-251589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" fillcolor="white [3201]" strokecolor="#f79646 [3209]" strokeweight="2pt"/>
            </w:pict>
          </mc:Fallback>
        </mc:AlternateContent>
      </w:r>
      <w:r w:rsidR="00681048" w:rsidRPr="00151563">
        <w:rPr>
          <w:rFonts w:ascii="Calibri" w:hAnsi="Calibri" w:cs="Times New Roman"/>
          <w:b/>
          <w:bCs/>
          <w:color w:val="2D2D2D"/>
          <w:szCs w:val="22"/>
          <w:shd w:val="clear" w:color="auto" w:fill="FFFFFF"/>
          <w:rtl/>
        </w:rPr>
        <w:t xml:space="preserve">השיטה הטובה ביותר לשמירת איכות התוצרת הטרייה היא </w:t>
      </w:r>
      <w:r w:rsidR="00681048" w:rsidRPr="00151563">
        <w:rPr>
          <w:rFonts w:ascii="Calibri" w:hAnsi="Calibri" w:cs="Times New Roman" w:hint="cs"/>
          <w:b/>
          <w:bCs/>
          <w:color w:val="2D2D2D"/>
          <w:szCs w:val="22"/>
          <w:shd w:val="clear" w:color="auto" w:fill="FFFFFF"/>
          <w:rtl/>
        </w:rPr>
        <w:t>אחסון ב</w:t>
      </w:r>
      <w:r w:rsidR="00681048" w:rsidRPr="00151563">
        <w:rPr>
          <w:rFonts w:ascii="Calibri" w:hAnsi="Calibri" w:cs="Times New Roman"/>
          <w:b/>
          <w:bCs/>
          <w:color w:val="2D2D2D"/>
          <w:szCs w:val="22"/>
          <w:shd w:val="clear" w:color="auto" w:fill="FFFFFF"/>
          <w:rtl/>
        </w:rPr>
        <w:t>קירור</w:t>
      </w:r>
      <w:r w:rsidR="00681048" w:rsidRPr="00151563">
        <w:rPr>
          <w:rFonts w:ascii="Calibri" w:hAnsi="Calibri" w:cs="Times New Roman" w:hint="cs"/>
          <w:b/>
          <w:bCs/>
          <w:color w:val="2D2D2D"/>
          <w:szCs w:val="22"/>
          <w:shd w:val="clear" w:color="auto" w:fill="FFFFFF"/>
          <w:rtl/>
        </w:rPr>
        <w:t xml:space="preserve"> ושמירה על שרשרת קירור </w:t>
      </w:r>
      <w:r w:rsidR="00681048" w:rsidRPr="00151563">
        <w:rPr>
          <w:rFonts w:ascii="Calibri" w:hAnsi="Calibri" w:cs="Calibri" w:hint="cs"/>
          <w:b/>
          <w:bCs/>
          <w:color w:val="2D2D2D"/>
          <w:szCs w:val="22"/>
          <w:shd w:val="clear" w:color="auto" w:fill="FFFFFF"/>
          <w:rtl/>
        </w:rPr>
        <w:t>(</w:t>
      </w:r>
      <w:r w:rsidR="00681048" w:rsidRPr="00151563">
        <w:rPr>
          <w:rFonts w:ascii="Calibri" w:hAnsi="Calibri" w:cs="Times New Roman" w:hint="cs"/>
          <w:b/>
          <w:bCs/>
          <w:color w:val="2D2D2D"/>
          <w:szCs w:val="22"/>
          <w:shd w:val="clear" w:color="auto" w:fill="FFFFFF"/>
          <w:rtl/>
        </w:rPr>
        <w:t xml:space="preserve">שמירה </w:t>
      </w:r>
      <w:r w:rsidR="00B600AD" w:rsidRPr="00151563">
        <w:rPr>
          <w:rFonts w:ascii="Calibri" w:hAnsi="Calibri" w:cs="Times New Roman" w:hint="cs"/>
          <w:b/>
          <w:bCs/>
          <w:color w:val="2D2D2D"/>
          <w:szCs w:val="22"/>
          <w:shd w:val="clear" w:color="auto" w:fill="FFFFFF"/>
          <w:rtl/>
        </w:rPr>
        <w:t xml:space="preserve">ככל האפשר </w:t>
      </w:r>
      <w:r w:rsidR="00681048" w:rsidRPr="00151563">
        <w:rPr>
          <w:rFonts w:ascii="Calibri" w:hAnsi="Calibri" w:cs="Times New Roman" w:hint="cs"/>
          <w:b/>
          <w:bCs/>
          <w:color w:val="2D2D2D"/>
          <w:szCs w:val="22"/>
          <w:shd w:val="clear" w:color="auto" w:fill="FFFFFF"/>
          <w:rtl/>
        </w:rPr>
        <w:t>על טמפ</w:t>
      </w:r>
      <w:r w:rsidR="00681048" w:rsidRPr="00151563">
        <w:rPr>
          <w:rFonts w:ascii="Calibri" w:hAnsi="Calibri" w:cs="Calibri" w:hint="cs"/>
          <w:b/>
          <w:bCs/>
          <w:color w:val="2D2D2D"/>
          <w:szCs w:val="22"/>
          <w:shd w:val="clear" w:color="auto" w:fill="FFFFFF"/>
          <w:rtl/>
        </w:rPr>
        <w:t>'</w:t>
      </w:r>
      <w:r w:rsidR="00B600AD" w:rsidRPr="00151563">
        <w:rPr>
          <w:rFonts w:ascii="Calibri" w:hAnsi="Calibri" w:cs="Times New Roman" w:hint="cs"/>
          <w:b/>
          <w:bCs/>
          <w:color w:val="2D2D2D"/>
          <w:szCs w:val="22"/>
          <w:shd w:val="clear" w:color="auto" w:fill="FFFFFF"/>
          <w:rtl/>
        </w:rPr>
        <w:t xml:space="preserve"> אחסון אופטימלית וקבועה</w:t>
      </w:r>
      <w:r w:rsidR="00681048" w:rsidRPr="00151563">
        <w:rPr>
          <w:rFonts w:ascii="Calibri" w:hAnsi="Calibri" w:cs="Times New Roman" w:hint="cs"/>
          <w:b/>
          <w:bCs/>
          <w:color w:val="2D2D2D"/>
          <w:szCs w:val="22"/>
          <w:shd w:val="clear" w:color="auto" w:fill="FFFFFF"/>
          <w:rtl/>
        </w:rPr>
        <w:t xml:space="preserve"> מתהליך איסוף התוצרת ועד האחסון</w:t>
      </w:r>
      <w:r w:rsidR="00681048" w:rsidRPr="00151563">
        <w:rPr>
          <w:rFonts w:ascii="Calibri" w:hAnsi="Calibri" w:cs="Calibri" w:hint="cs"/>
          <w:b/>
          <w:bCs/>
          <w:color w:val="2D2D2D"/>
          <w:szCs w:val="22"/>
          <w:shd w:val="clear" w:color="auto" w:fill="FFFFFF"/>
          <w:rtl/>
        </w:rPr>
        <w:t>)</w:t>
      </w:r>
      <w:r w:rsidR="00681048" w:rsidRPr="00151563">
        <w:rPr>
          <w:rFonts w:ascii="Calibri" w:hAnsi="Calibri" w:cs="Times New Roman"/>
          <w:b/>
          <w:bCs/>
          <w:color w:val="2D2D2D"/>
          <w:szCs w:val="22"/>
          <w:shd w:val="clear" w:color="auto" w:fill="FFFFFF"/>
          <w:rtl/>
        </w:rPr>
        <w:t xml:space="preserve"> כאשר לכל פרי וירק קיימת טמפ</w:t>
      </w:r>
      <w:r w:rsidR="00B600AD" w:rsidRPr="00151563">
        <w:rPr>
          <w:rFonts w:ascii="Calibri" w:hAnsi="Calibri" w:cs="Calibri" w:hint="cs"/>
          <w:b/>
          <w:bCs/>
          <w:color w:val="2D2D2D"/>
          <w:szCs w:val="22"/>
          <w:shd w:val="clear" w:color="auto" w:fill="FFFFFF"/>
          <w:rtl/>
        </w:rPr>
        <w:t xml:space="preserve">' </w:t>
      </w:r>
      <w:r w:rsidR="00681048" w:rsidRPr="00151563">
        <w:rPr>
          <w:rFonts w:ascii="Calibri" w:hAnsi="Calibri" w:cs="Times New Roman"/>
          <w:b/>
          <w:bCs/>
          <w:color w:val="2D2D2D"/>
          <w:szCs w:val="22"/>
          <w:shd w:val="clear" w:color="auto" w:fill="FFFFFF"/>
          <w:rtl/>
        </w:rPr>
        <w:t>אחסון אופטימאלית</w:t>
      </w:r>
      <w:r w:rsidR="00B3340B" w:rsidRPr="00151563">
        <w:rPr>
          <w:rFonts w:ascii="Calibri" w:hAnsi="Calibri" w:cs="Times New Roman" w:hint="cs"/>
          <w:b/>
          <w:bCs/>
          <w:color w:val="2D2D2D"/>
          <w:szCs w:val="22"/>
          <w:shd w:val="clear" w:color="auto" w:fill="FFFFFF"/>
          <w:rtl/>
        </w:rPr>
        <w:t xml:space="preserve"> משלו</w:t>
      </w:r>
      <w:r w:rsidR="00681048" w:rsidRPr="00151563">
        <w:rPr>
          <w:rFonts w:ascii="Calibri" w:hAnsi="Calibri" w:cs="Calibri"/>
          <w:b/>
          <w:bCs/>
          <w:color w:val="2D2D2D"/>
          <w:szCs w:val="22"/>
          <w:shd w:val="clear" w:color="auto" w:fill="FFFFFF"/>
          <w:rtl/>
        </w:rPr>
        <w:t>.</w:t>
      </w:r>
      <w:r w:rsidR="00681048"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 xml:space="preserve"> במקביל</w:t>
      </w:r>
      <w:r w:rsidR="00681048"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 xml:space="preserve">, </w:t>
      </w:r>
      <w:r w:rsidR="00681048"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במרבית המקרים אריזת התוצרת הטרייה יכולה להועיל לשמור עליה</w:t>
      </w:r>
      <w:r w:rsidR="00681048"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 xml:space="preserve">. </w:t>
      </w:r>
      <w:r w:rsidR="00681048"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 xml:space="preserve">אולם לא כל מוצר מגיב טוב לאריזה </w:t>
      </w:r>
      <w:r w:rsidR="00B3340B"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ול</w:t>
      </w:r>
      <w:r w:rsidR="00681048"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טמפרטורה נמוכה</w:t>
      </w:r>
      <w:r w:rsidR="00B3340B" w:rsidRPr="00151563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 xml:space="preserve">. </w:t>
      </w:r>
      <w:r w:rsidR="00681048" w:rsidRPr="00151563">
        <w:rPr>
          <w:rFonts w:ascii="Calibri" w:hAnsi="Calibri" w:cs="Times New Roman" w:hint="cs"/>
          <w:b/>
          <w:bCs/>
          <w:color w:val="2D2D2D"/>
          <w:szCs w:val="22"/>
          <w:shd w:val="clear" w:color="auto" w:fill="FFFFFF"/>
          <w:rtl/>
        </w:rPr>
        <w:t>בתוצרת שאינה מגיבה טוב לטמפ</w:t>
      </w:r>
      <w:r w:rsidR="00681048" w:rsidRPr="00151563">
        <w:rPr>
          <w:rFonts w:ascii="Calibri" w:hAnsi="Calibri" w:cs="Calibri" w:hint="cs"/>
          <w:b/>
          <w:bCs/>
          <w:color w:val="2D2D2D"/>
          <w:szCs w:val="22"/>
          <w:shd w:val="clear" w:color="auto" w:fill="FFFFFF"/>
          <w:rtl/>
        </w:rPr>
        <w:t xml:space="preserve">' </w:t>
      </w:r>
      <w:r w:rsidR="00681048" w:rsidRPr="00151563">
        <w:rPr>
          <w:rFonts w:ascii="Calibri" w:hAnsi="Calibri" w:cs="Times New Roman" w:hint="cs"/>
          <w:b/>
          <w:bCs/>
          <w:color w:val="2D2D2D"/>
          <w:szCs w:val="22"/>
          <w:shd w:val="clear" w:color="auto" w:fill="FFFFFF"/>
          <w:rtl/>
        </w:rPr>
        <w:t xml:space="preserve">נמוכות ייתכן ויתגלו נזקי צינה </w:t>
      </w:r>
      <w:r w:rsidR="00681048" w:rsidRPr="00151563">
        <w:rPr>
          <w:rFonts w:ascii="Calibri" w:hAnsi="Calibri" w:cs="Times New Roman"/>
          <w:b/>
          <w:bCs/>
          <w:color w:val="2D2D2D"/>
          <w:szCs w:val="22"/>
          <w:shd w:val="clear" w:color="auto" w:fill="FFFFFF"/>
          <w:rtl/>
        </w:rPr>
        <w:t>שבאים לידי ביטוי בכתמים שחורים שמופיעים על הקליפה</w:t>
      </w:r>
      <w:r w:rsidR="00681048" w:rsidRPr="00151563">
        <w:rPr>
          <w:rFonts w:ascii="Calibri" w:hAnsi="Calibri" w:cs="Calibri" w:hint="cs"/>
          <w:b/>
          <w:bCs/>
          <w:color w:val="2D2D2D"/>
          <w:szCs w:val="22"/>
          <w:shd w:val="clear" w:color="auto" w:fill="FFFFFF"/>
          <w:rtl/>
        </w:rPr>
        <w:t>.</w:t>
      </w:r>
    </w:p>
    <w:p w:rsidR="00681048" w:rsidRPr="00151563" w:rsidRDefault="00681048" w:rsidP="00681048">
      <w:pPr>
        <w:rPr>
          <w:rFonts w:ascii="Calibri" w:hAnsi="Calibri" w:cs="Calibri"/>
          <w:b/>
          <w:bCs/>
          <w:color w:val="2D2D2D"/>
          <w:szCs w:val="22"/>
          <w:shd w:val="clear" w:color="auto" w:fill="FFFFFF"/>
          <w:rtl/>
        </w:rPr>
      </w:pPr>
      <w:r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במחלקה לחקר תוצרת חקלאית לאחר הקטיף שבמינהל המחקר החקלאי של משרד החקלאות</w:t>
      </w:r>
      <w:r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 xml:space="preserve">, </w:t>
      </w:r>
      <w:r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נעשים במשך כל השנה מחקרים שמטרתם לפתח טכנולוגיות לשמירת איכותם של פירות וירקות</w:t>
      </w:r>
      <w:r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 xml:space="preserve">. </w:t>
      </w:r>
      <w:r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מטרת המחקרים היא לשמר גם את מראה התוצרת</w:t>
      </w:r>
      <w:r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 xml:space="preserve">, </w:t>
      </w:r>
      <w:r w:rsidRPr="00151563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אך חשוב מכך</w:t>
      </w:r>
      <w:r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 xml:space="preserve">- </w:t>
      </w:r>
      <w:r w:rsidRPr="00151563">
        <w:rPr>
          <w:rFonts w:ascii="Calibri" w:hAnsi="Calibri" w:cs="Times New Roman"/>
          <w:b/>
          <w:bCs/>
          <w:color w:val="2D2D2D"/>
          <w:szCs w:val="22"/>
          <w:shd w:val="clear" w:color="auto" w:fill="FFFFFF"/>
          <w:rtl/>
        </w:rPr>
        <w:t>לשמר את הטעם</w:t>
      </w:r>
      <w:r w:rsidRPr="00151563">
        <w:rPr>
          <w:rFonts w:ascii="Calibri" w:hAnsi="Calibri" w:cs="Calibri"/>
          <w:b/>
          <w:bCs/>
          <w:color w:val="2D2D2D"/>
          <w:szCs w:val="22"/>
          <w:shd w:val="clear" w:color="auto" w:fill="FFFFFF"/>
          <w:rtl/>
        </w:rPr>
        <w:t xml:space="preserve">, </w:t>
      </w:r>
      <w:r w:rsidRPr="00151563">
        <w:rPr>
          <w:rFonts w:ascii="Calibri" w:hAnsi="Calibri" w:cs="Times New Roman"/>
          <w:b/>
          <w:bCs/>
          <w:color w:val="2D2D2D"/>
          <w:szCs w:val="22"/>
          <w:shd w:val="clear" w:color="auto" w:fill="FFFFFF"/>
          <w:rtl/>
        </w:rPr>
        <w:t>הארומה והמרכיבים הבריאותיים שבתוצרת לאחר הקטיף כמו ויטמינים וחומרים נוגדי חמצון</w:t>
      </w:r>
      <w:r w:rsidRPr="00151563">
        <w:rPr>
          <w:rFonts w:ascii="Calibri" w:hAnsi="Calibri" w:cs="Calibri"/>
          <w:b/>
          <w:bCs/>
          <w:color w:val="2D2D2D"/>
          <w:szCs w:val="22"/>
          <w:shd w:val="clear" w:color="auto" w:fill="FFFFFF"/>
          <w:rtl/>
        </w:rPr>
        <w:t>.</w:t>
      </w:r>
    </w:p>
    <w:p w:rsidR="00681048" w:rsidRPr="00151563" w:rsidRDefault="00681048" w:rsidP="00681048">
      <w:pPr>
        <w:rPr>
          <w:rFonts w:ascii="Calibri" w:hAnsi="Calibri" w:cs="Calibri"/>
          <w:color w:val="2D2D2D"/>
          <w:szCs w:val="22"/>
          <w:shd w:val="clear" w:color="auto" w:fill="FFFFFF"/>
          <w:rtl/>
        </w:rPr>
      </w:pPr>
    </w:p>
    <w:p w:rsidR="00681048" w:rsidRPr="001D6EFE" w:rsidRDefault="00B3340B" w:rsidP="00681048">
      <w:pPr>
        <w:rPr>
          <w:rFonts w:ascii="Calibri" w:hAnsi="Calibri" w:cs="Calibri"/>
          <w:color w:val="2D2D2D"/>
          <w:szCs w:val="22"/>
          <w:u w:val="single"/>
          <w:shd w:val="clear" w:color="auto" w:fill="FFFFFF"/>
          <w:rtl/>
        </w:rPr>
      </w:pPr>
      <w:r w:rsidRPr="001D6EFE">
        <w:rPr>
          <w:rFonts w:ascii="Calibri" w:hAnsi="Calibri" w:cs="Times New Roman" w:hint="cs"/>
          <w:color w:val="2D2D2D"/>
          <w:szCs w:val="22"/>
          <w:u w:val="single"/>
          <w:shd w:val="clear" w:color="auto" w:fill="FFFFFF"/>
          <w:rtl/>
        </w:rPr>
        <w:t>הנחיות משרד החקלאות ל</w:t>
      </w:r>
      <w:r w:rsidR="00681048" w:rsidRPr="001D6EFE">
        <w:rPr>
          <w:rFonts w:ascii="Calibri" w:hAnsi="Calibri" w:cs="Times New Roman" w:hint="cs"/>
          <w:color w:val="2D2D2D"/>
          <w:szCs w:val="22"/>
          <w:u w:val="single"/>
          <w:shd w:val="clear" w:color="auto" w:fill="FFFFFF"/>
          <w:rtl/>
        </w:rPr>
        <w:t>שימור תוצרת בבית הצרכן</w:t>
      </w:r>
      <w:r w:rsidR="00681048" w:rsidRPr="001D6EFE">
        <w:rPr>
          <w:rFonts w:ascii="Calibri" w:hAnsi="Calibri" w:cs="Calibri" w:hint="cs"/>
          <w:color w:val="2D2D2D"/>
          <w:szCs w:val="22"/>
          <w:u w:val="single"/>
          <w:shd w:val="clear" w:color="auto" w:fill="FFFFFF"/>
          <w:rtl/>
        </w:rPr>
        <w:t>:</w:t>
      </w:r>
    </w:p>
    <w:p w:rsidR="00E41FB4" w:rsidRPr="00B600AD" w:rsidRDefault="00681048" w:rsidP="00E40231">
      <w:pPr>
        <w:rPr>
          <w:rFonts w:ascii="Calibri" w:hAnsi="Calibri" w:cs="Calibri"/>
          <w:color w:val="2D2D2D"/>
          <w:szCs w:val="22"/>
          <w:shd w:val="clear" w:color="auto" w:fill="FFFFFF"/>
          <w:rtl/>
        </w:rPr>
      </w:pPr>
      <w:r w:rsidRPr="00B600AD">
        <w:rPr>
          <w:noProof/>
          <w:sz w:val="20"/>
          <w:szCs w:val="22"/>
        </w:rPr>
        <w:drawing>
          <wp:inline distT="0" distB="0" distL="0" distR="0" wp14:anchorId="4B5137E4" wp14:editId="05D9F568">
            <wp:extent cx="5095631" cy="4983230"/>
            <wp:effectExtent l="76200" t="76200" r="124460" b="141605"/>
            <wp:docPr id="27" name="תמונה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27"/>
                    <a:srcRect l="28633" t="25065" r="31010" b="4742"/>
                    <a:stretch/>
                  </pic:blipFill>
                  <pic:spPr bwMode="auto">
                    <a:xfrm>
                      <a:off x="0" y="0"/>
                      <a:ext cx="5112462" cy="4999689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81048" w:rsidRDefault="00681048" w:rsidP="00E40231">
      <w:pPr>
        <w:rPr>
          <w:rFonts w:ascii="Calibri" w:hAnsi="Calibri" w:cs="Calibri"/>
          <w:color w:val="2D2D2D"/>
          <w:sz w:val="24"/>
          <w:shd w:val="clear" w:color="auto" w:fill="FFFFFF"/>
          <w:rtl/>
        </w:rPr>
      </w:pPr>
    </w:p>
    <w:p w:rsidR="001D6EFE" w:rsidRDefault="001B025E" w:rsidP="00E40231">
      <w:pPr>
        <w:rPr>
          <w:rFonts w:ascii="Calibri" w:hAnsi="Calibri" w:cs="Calibri"/>
          <w:color w:val="2D2D2D"/>
          <w:sz w:val="24"/>
          <w:shd w:val="clear" w:color="auto" w:fill="FFFFFF"/>
          <w:rtl/>
        </w:rPr>
      </w:pPr>
      <w:r>
        <w:rPr>
          <w:rFonts w:ascii="Calibri" w:hAnsi="Calibri" w:cs="Calibri"/>
          <w:b/>
          <w:bCs/>
          <w:noProof/>
          <w:color w:val="00B0F0"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728896" behindDoc="1" locked="0" layoutInCell="1" allowOverlap="1" wp14:anchorId="3C4126BD" wp14:editId="2A77E4C6">
                <wp:simplePos x="0" y="0"/>
                <wp:positionH relativeFrom="column">
                  <wp:posOffset>-64476</wp:posOffset>
                </wp:positionH>
                <wp:positionV relativeFrom="paragraph">
                  <wp:posOffset>234462</wp:posOffset>
                </wp:positionV>
                <wp:extent cx="5517222" cy="8604738"/>
                <wp:effectExtent l="0" t="0" r="26670" b="25400"/>
                <wp:wrapNone/>
                <wp:docPr id="47" name="מלבן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517222" cy="8604738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E1759BC" id="מלבן 47" o:spid="_x0000_s1026" style="position:absolute;left:0;text-align:left;margin-left:-5.1pt;margin-top:18.45pt;width:434.45pt;height:677.55pt;z-index:-251587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" fillcolor="white [3201]" strokecolor="#f79646 [3209]" strokeweight="2pt"/>
            </w:pict>
          </mc:Fallback>
        </mc:AlternateContent>
      </w:r>
    </w:p>
    <w:p w:rsidR="00E40231" w:rsidRPr="00FB482A" w:rsidRDefault="00E41FB4" w:rsidP="001D6EFE">
      <w:pPr>
        <w:rPr>
          <w:rFonts w:ascii="Calibri" w:hAnsi="Calibri" w:cs="Calibri"/>
          <w:b/>
          <w:bCs/>
          <w:color w:val="000000" w:themeColor="text1"/>
          <w:sz w:val="24"/>
          <w:shd w:val="clear" w:color="auto" w:fill="FFFFFF"/>
          <w:rtl/>
        </w:rPr>
      </w:pPr>
      <w:r w:rsidRPr="00FB482A">
        <w:rPr>
          <w:rFonts w:ascii="Calibri" w:hAnsi="Calibri" w:cs="Calibri" w:hint="cs"/>
          <w:b/>
          <w:bCs/>
          <w:color w:val="000000" w:themeColor="text1"/>
          <w:sz w:val="24"/>
          <w:shd w:val="clear" w:color="auto" w:fill="FFFFFF"/>
          <w:rtl/>
        </w:rPr>
        <w:t xml:space="preserve">4. </w:t>
      </w:r>
      <w:r w:rsidRPr="00FB482A">
        <w:rPr>
          <w:rFonts w:ascii="Calibri" w:hAnsi="Calibri" w:cs="Times New Roman" w:hint="cs"/>
          <w:b/>
          <w:bCs/>
          <w:color w:val="000000" w:themeColor="text1"/>
          <w:sz w:val="24"/>
          <w:shd w:val="clear" w:color="auto" w:fill="FFFFFF"/>
          <w:rtl/>
        </w:rPr>
        <w:t>יישום טכנולוגיות מתקדמות למזעור הפחת של תוצרת חקלאית</w:t>
      </w:r>
      <w:r w:rsidR="001D6EFE" w:rsidRPr="00F540D6">
        <w:rPr>
          <w:rFonts w:ascii="Calibri" w:hAnsi="Calibri" w:cs="Calibri" w:hint="cs"/>
          <w:b/>
          <w:bCs/>
          <w:color w:val="0070C0"/>
          <w:sz w:val="20"/>
          <w:szCs w:val="20"/>
          <w:shd w:val="clear" w:color="auto" w:fill="FFFFFF"/>
          <w:vertAlign w:val="superscript"/>
          <w:rtl/>
        </w:rPr>
        <w:t>[</w:t>
      </w:r>
      <w:r w:rsidR="001D6EFE">
        <w:rPr>
          <w:rFonts w:ascii="Calibri" w:hAnsi="Calibri" w:cs="Calibri" w:hint="cs"/>
          <w:b/>
          <w:bCs/>
          <w:color w:val="0070C0"/>
          <w:sz w:val="20"/>
          <w:szCs w:val="20"/>
          <w:shd w:val="clear" w:color="auto" w:fill="FFFFFF"/>
          <w:vertAlign w:val="superscript"/>
          <w:rtl/>
        </w:rPr>
        <w:t>8</w:t>
      </w:r>
      <w:r w:rsidR="001D6EFE" w:rsidRPr="00F540D6">
        <w:rPr>
          <w:rFonts w:ascii="Calibri" w:hAnsi="Calibri" w:cs="Calibri" w:hint="cs"/>
          <w:b/>
          <w:bCs/>
          <w:color w:val="0070C0"/>
          <w:sz w:val="20"/>
          <w:szCs w:val="20"/>
          <w:shd w:val="clear" w:color="auto" w:fill="FFFFFF"/>
          <w:vertAlign w:val="superscript"/>
          <w:rtl/>
        </w:rPr>
        <w:t>]</w:t>
      </w:r>
    </w:p>
    <w:p w:rsidR="00E40231" w:rsidRPr="00151563" w:rsidRDefault="00E40231" w:rsidP="00FB482A">
      <w:pPr>
        <w:rPr>
          <w:rFonts w:ascii="Calibri" w:hAnsi="Calibri" w:cs="Calibri"/>
          <w:b/>
          <w:bCs/>
          <w:color w:val="2D2D2D"/>
          <w:szCs w:val="22"/>
          <w:shd w:val="clear" w:color="auto" w:fill="FFFFFF"/>
          <w:rtl/>
        </w:rPr>
      </w:pPr>
      <w:r w:rsidRPr="00151563">
        <w:rPr>
          <w:rFonts w:ascii="Calibri" w:hAnsi="Calibri" w:cs="Times New Roman"/>
          <w:b/>
          <w:bCs/>
          <w:color w:val="2D2D2D"/>
          <w:szCs w:val="22"/>
          <w:highlight w:val="yellow"/>
          <w:shd w:val="clear" w:color="auto" w:fill="FFFFFF"/>
          <w:rtl/>
        </w:rPr>
        <w:t>היות וגם לאחר קטיפתו תאי הפרי ממשיכים לקיים תהליכים מטבולים ובהם נשימה הרי שירידה ברמת החמצן ועליה ברמת הפחמן הדו</w:t>
      </w:r>
      <w:r w:rsidR="00B3340B" w:rsidRPr="00151563">
        <w:rPr>
          <w:rFonts w:ascii="Calibri" w:hAnsi="Calibri" w:cs="Calibri" w:hint="cs"/>
          <w:b/>
          <w:bCs/>
          <w:color w:val="2D2D2D"/>
          <w:szCs w:val="22"/>
          <w:highlight w:val="yellow"/>
          <w:shd w:val="clear" w:color="auto" w:fill="FFFFFF"/>
          <w:rtl/>
        </w:rPr>
        <w:t>-</w:t>
      </w:r>
      <w:r w:rsidRPr="00151563">
        <w:rPr>
          <w:rFonts w:ascii="Calibri" w:hAnsi="Calibri" w:cs="Times New Roman"/>
          <w:b/>
          <w:bCs/>
          <w:color w:val="2D2D2D"/>
          <w:szCs w:val="22"/>
          <w:highlight w:val="yellow"/>
          <w:shd w:val="clear" w:color="auto" w:fill="FFFFFF"/>
          <w:rtl/>
        </w:rPr>
        <w:t>חמצני ב</w:t>
      </w:r>
      <w:r w:rsidR="00FB482A" w:rsidRPr="00151563">
        <w:rPr>
          <w:rFonts w:ascii="Calibri" w:hAnsi="Calibri" w:cs="Times New Roman" w:hint="cs"/>
          <w:b/>
          <w:bCs/>
          <w:color w:val="2D2D2D"/>
          <w:szCs w:val="22"/>
          <w:highlight w:val="yellow"/>
          <w:shd w:val="clear" w:color="auto" w:fill="FFFFFF"/>
          <w:rtl/>
        </w:rPr>
        <w:t xml:space="preserve">סביבת </w:t>
      </w:r>
      <w:r w:rsidR="00FB482A" w:rsidRPr="00151563">
        <w:rPr>
          <w:rFonts w:ascii="Calibri" w:hAnsi="Calibri" w:cs="Times New Roman"/>
          <w:b/>
          <w:bCs/>
          <w:color w:val="2D2D2D"/>
          <w:szCs w:val="22"/>
          <w:highlight w:val="yellow"/>
          <w:shd w:val="clear" w:color="auto" w:fill="FFFFFF"/>
          <w:rtl/>
        </w:rPr>
        <w:t>הפרי</w:t>
      </w:r>
      <w:r w:rsidR="00FB482A" w:rsidRPr="00151563">
        <w:rPr>
          <w:rFonts w:ascii="Calibri" w:hAnsi="Calibri" w:cs="Calibri"/>
          <w:b/>
          <w:bCs/>
          <w:color w:val="2D2D2D"/>
          <w:szCs w:val="22"/>
          <w:highlight w:val="yellow"/>
          <w:shd w:val="clear" w:color="auto" w:fill="FFFFFF"/>
          <w:rtl/>
        </w:rPr>
        <w:t xml:space="preserve">, </w:t>
      </w:r>
      <w:r w:rsidR="00FB482A" w:rsidRPr="00151563">
        <w:rPr>
          <w:rFonts w:ascii="Calibri" w:hAnsi="Calibri" w:cs="Times New Roman"/>
          <w:b/>
          <w:bCs/>
          <w:color w:val="2D2D2D"/>
          <w:szCs w:val="22"/>
          <w:highlight w:val="yellow"/>
          <w:shd w:val="clear" w:color="auto" w:fill="FFFFFF"/>
          <w:rtl/>
        </w:rPr>
        <w:t>יכולים להאט את המטבוליזם</w:t>
      </w:r>
      <w:r w:rsidR="00FB482A" w:rsidRPr="00151563">
        <w:rPr>
          <w:rFonts w:ascii="Calibri" w:hAnsi="Calibri" w:cs="Calibri" w:hint="cs"/>
          <w:b/>
          <w:bCs/>
          <w:color w:val="2D2D2D"/>
          <w:szCs w:val="22"/>
          <w:highlight w:val="yellow"/>
          <w:shd w:val="clear" w:color="auto" w:fill="FFFFFF"/>
          <w:rtl/>
        </w:rPr>
        <w:t xml:space="preserve">: </w:t>
      </w:r>
      <w:r w:rsidRPr="00151563">
        <w:rPr>
          <w:rFonts w:ascii="Calibri" w:hAnsi="Calibri" w:cs="Times New Roman"/>
          <w:b/>
          <w:bCs/>
          <w:color w:val="2D2D2D"/>
          <w:szCs w:val="22"/>
          <w:highlight w:val="yellow"/>
          <w:shd w:val="clear" w:color="auto" w:fill="FFFFFF"/>
          <w:rtl/>
        </w:rPr>
        <w:t xml:space="preserve">להאט את ייצור והפרשת האתילן ובכך להאט את הבשלתו </w:t>
      </w:r>
      <w:r w:rsidR="00FB482A" w:rsidRPr="00151563">
        <w:rPr>
          <w:rFonts w:ascii="Calibri" w:hAnsi="Calibri" w:cs="Times New Roman" w:hint="cs"/>
          <w:b/>
          <w:bCs/>
          <w:color w:val="2D2D2D"/>
          <w:szCs w:val="22"/>
          <w:highlight w:val="yellow"/>
          <w:shd w:val="clear" w:color="auto" w:fill="FFFFFF"/>
          <w:rtl/>
        </w:rPr>
        <w:t>ו</w:t>
      </w:r>
      <w:r w:rsidRPr="00151563">
        <w:rPr>
          <w:rFonts w:ascii="Calibri" w:hAnsi="Calibri" w:cs="Times New Roman"/>
          <w:b/>
          <w:bCs/>
          <w:color w:val="2D2D2D"/>
          <w:szCs w:val="22"/>
          <w:highlight w:val="yellow"/>
          <w:shd w:val="clear" w:color="auto" w:fill="FFFFFF"/>
          <w:rtl/>
        </w:rPr>
        <w:t>להאריך את חיי המדף שלו</w:t>
      </w:r>
      <w:r w:rsidRPr="00151563">
        <w:rPr>
          <w:rFonts w:ascii="Calibri" w:hAnsi="Calibri" w:cs="Calibri"/>
          <w:b/>
          <w:bCs/>
          <w:color w:val="2D2D2D"/>
          <w:szCs w:val="22"/>
          <w:highlight w:val="yellow"/>
          <w:shd w:val="clear" w:color="auto" w:fill="FFFFFF"/>
          <w:rtl/>
        </w:rPr>
        <w:t>.</w:t>
      </w:r>
      <w:r w:rsidRPr="00151563">
        <w:rPr>
          <w:rFonts w:ascii="Calibri" w:hAnsi="Calibri" w:cs="Calibri"/>
          <w:color w:val="2D2D2D"/>
          <w:szCs w:val="22"/>
          <w:shd w:val="clear" w:color="auto" w:fill="FFFFFF"/>
          <w:rtl/>
        </w:rPr>
        <w:t xml:space="preserve"> </w:t>
      </w:r>
      <w:r w:rsidRPr="00151563">
        <w:rPr>
          <w:rFonts w:ascii="Calibri" w:hAnsi="Calibri" w:cs="Times New Roman"/>
          <w:b/>
          <w:bCs/>
          <w:color w:val="2D2D2D"/>
          <w:szCs w:val="22"/>
          <w:highlight w:val="yellow"/>
          <w:shd w:val="clear" w:color="auto" w:fill="FFFFFF"/>
          <w:rtl/>
        </w:rPr>
        <w:t>השגת תנאים אלו יכולה להתבצע על ידי יצירת סביבה</w:t>
      </w:r>
      <w:r w:rsidR="00FB482A" w:rsidRPr="00151563">
        <w:rPr>
          <w:rFonts w:ascii="Calibri" w:hAnsi="Calibri" w:cs="Times New Roman" w:hint="cs"/>
          <w:b/>
          <w:bCs/>
          <w:color w:val="2D2D2D"/>
          <w:szCs w:val="22"/>
          <w:highlight w:val="yellow"/>
          <w:shd w:val="clear" w:color="auto" w:fill="FFFFFF"/>
          <w:rtl/>
        </w:rPr>
        <w:t xml:space="preserve"> מבוקרת</w:t>
      </w:r>
      <w:r w:rsidR="00FB482A" w:rsidRPr="00151563">
        <w:rPr>
          <w:rFonts w:ascii="Calibri" w:hAnsi="Calibri" w:cs="Calibri" w:hint="cs"/>
          <w:b/>
          <w:bCs/>
          <w:color w:val="2D2D2D"/>
          <w:szCs w:val="22"/>
          <w:highlight w:val="yellow"/>
          <w:shd w:val="clear" w:color="auto" w:fill="FFFFFF"/>
          <w:rtl/>
        </w:rPr>
        <w:t>:</w:t>
      </w:r>
      <w:r w:rsidRPr="00151563">
        <w:rPr>
          <w:rFonts w:ascii="Calibri" w:hAnsi="Calibri" w:cs="Calibri"/>
          <w:b/>
          <w:bCs/>
          <w:color w:val="2D2D2D"/>
          <w:szCs w:val="22"/>
          <w:highlight w:val="yellow"/>
          <w:shd w:val="clear" w:color="auto" w:fill="FFFFFF"/>
          <w:rtl/>
        </w:rPr>
        <w:t xml:space="preserve"> </w:t>
      </w:r>
      <w:r w:rsidR="00FB482A" w:rsidRPr="00151563">
        <w:rPr>
          <w:rFonts w:ascii="Calibri" w:hAnsi="Calibri" w:cs="Times New Roman" w:hint="cs"/>
          <w:b/>
          <w:bCs/>
          <w:color w:val="2D2D2D"/>
          <w:szCs w:val="22"/>
          <w:highlight w:val="yellow"/>
          <w:shd w:val="clear" w:color="auto" w:fill="FFFFFF"/>
          <w:rtl/>
        </w:rPr>
        <w:t>אוויר דל בח</w:t>
      </w:r>
      <w:r w:rsidR="00FB482A" w:rsidRPr="00151563">
        <w:rPr>
          <w:rFonts w:ascii="Calibri" w:hAnsi="Calibri" w:cs="Times New Roman"/>
          <w:b/>
          <w:bCs/>
          <w:color w:val="2D2D2D"/>
          <w:szCs w:val="22"/>
          <w:highlight w:val="yellow"/>
          <w:shd w:val="clear" w:color="auto" w:fill="FFFFFF"/>
          <w:rtl/>
        </w:rPr>
        <w:t>מצן בחדר</w:t>
      </w:r>
      <w:r w:rsidR="00FB482A" w:rsidRPr="00151563">
        <w:rPr>
          <w:rFonts w:ascii="Calibri" w:hAnsi="Calibri" w:cs="Times New Roman" w:hint="cs"/>
          <w:b/>
          <w:bCs/>
          <w:color w:val="2D2D2D"/>
          <w:szCs w:val="22"/>
          <w:highlight w:val="yellow"/>
          <w:shd w:val="clear" w:color="auto" w:fill="FFFFFF"/>
          <w:rtl/>
        </w:rPr>
        <w:t>י</w:t>
      </w:r>
      <w:r w:rsidRPr="00151563">
        <w:rPr>
          <w:rFonts w:ascii="Calibri" w:hAnsi="Calibri" w:cs="Times New Roman"/>
          <w:b/>
          <w:bCs/>
          <w:color w:val="2D2D2D"/>
          <w:szCs w:val="22"/>
          <w:highlight w:val="yellow"/>
          <w:shd w:val="clear" w:color="auto" w:fill="FFFFFF"/>
          <w:rtl/>
        </w:rPr>
        <w:t xml:space="preserve"> הקירור</w:t>
      </w:r>
      <w:r w:rsidRPr="00151563">
        <w:rPr>
          <w:rFonts w:ascii="Calibri" w:hAnsi="Calibri" w:cs="Calibri"/>
          <w:b/>
          <w:bCs/>
          <w:color w:val="2D2D2D"/>
          <w:szCs w:val="22"/>
          <w:highlight w:val="yellow"/>
          <w:shd w:val="clear" w:color="auto" w:fill="FFFFFF"/>
          <w:rtl/>
        </w:rPr>
        <w:t xml:space="preserve">, </w:t>
      </w:r>
      <w:r w:rsidRPr="00151563">
        <w:rPr>
          <w:rFonts w:ascii="Calibri" w:hAnsi="Calibri" w:cs="Times New Roman"/>
          <w:b/>
          <w:bCs/>
          <w:color w:val="2D2D2D"/>
          <w:szCs w:val="22"/>
          <w:highlight w:val="yellow"/>
          <w:shd w:val="clear" w:color="auto" w:fill="FFFFFF"/>
          <w:rtl/>
        </w:rPr>
        <w:t>שבהם מוחזק הפרי או הירק</w:t>
      </w:r>
      <w:r w:rsidRPr="00151563">
        <w:rPr>
          <w:rFonts w:ascii="Calibri" w:hAnsi="Calibri" w:cs="Calibri"/>
          <w:b/>
          <w:bCs/>
          <w:color w:val="2D2D2D"/>
          <w:szCs w:val="22"/>
          <w:highlight w:val="yellow"/>
          <w:shd w:val="clear" w:color="auto" w:fill="FFFFFF"/>
          <w:rtl/>
        </w:rPr>
        <w:t xml:space="preserve">. </w:t>
      </w:r>
      <w:r w:rsidRPr="00151563">
        <w:rPr>
          <w:rFonts w:ascii="Calibri" w:hAnsi="Calibri" w:cs="Times New Roman"/>
          <w:b/>
          <w:bCs/>
          <w:color w:val="2D2D2D"/>
          <w:szCs w:val="22"/>
          <w:highlight w:val="yellow"/>
          <w:shd w:val="clear" w:color="auto" w:fill="FFFFFF"/>
          <w:rtl/>
        </w:rPr>
        <w:t>אם הפירות המאוחסנים קליפים כמו פרי הדר</w:t>
      </w:r>
      <w:r w:rsidRPr="00151563">
        <w:rPr>
          <w:rFonts w:ascii="Calibri" w:hAnsi="Calibri" w:cs="Calibri"/>
          <w:b/>
          <w:bCs/>
          <w:color w:val="2D2D2D"/>
          <w:szCs w:val="22"/>
          <w:highlight w:val="yellow"/>
          <w:shd w:val="clear" w:color="auto" w:fill="FFFFFF"/>
          <w:rtl/>
        </w:rPr>
        <w:t xml:space="preserve">, </w:t>
      </w:r>
      <w:r w:rsidRPr="00151563">
        <w:rPr>
          <w:rFonts w:ascii="Calibri" w:hAnsi="Calibri" w:cs="Times New Roman"/>
          <w:b/>
          <w:bCs/>
          <w:color w:val="2D2D2D"/>
          <w:szCs w:val="22"/>
          <w:highlight w:val="yellow"/>
          <w:shd w:val="clear" w:color="auto" w:fill="FFFFFF"/>
          <w:rtl/>
        </w:rPr>
        <w:t>ניתן לעטוף את הפרי בחומר שיעכב את מעבר החמצן אל תאיו</w:t>
      </w:r>
      <w:r w:rsidR="00B600AD" w:rsidRPr="00151563">
        <w:rPr>
          <w:rFonts w:ascii="Calibri" w:hAnsi="Calibri" w:cs="Calibri" w:hint="cs"/>
          <w:b/>
          <w:bCs/>
          <w:color w:val="2D2D2D"/>
          <w:szCs w:val="22"/>
          <w:highlight w:val="yellow"/>
          <w:shd w:val="clear" w:color="auto" w:fill="FFFFFF"/>
          <w:rtl/>
        </w:rPr>
        <w:t xml:space="preserve"> (</w:t>
      </w:r>
      <w:r w:rsidR="00B600AD" w:rsidRPr="00151563">
        <w:rPr>
          <w:rFonts w:ascii="Calibri" w:hAnsi="Calibri" w:cs="Times New Roman" w:hint="cs"/>
          <w:b/>
          <w:bCs/>
          <w:color w:val="2D2D2D"/>
          <w:szCs w:val="22"/>
          <w:highlight w:val="yellow"/>
          <w:shd w:val="clear" w:color="auto" w:fill="FFFFFF"/>
          <w:rtl/>
        </w:rPr>
        <w:t>דינוג הפרי</w:t>
      </w:r>
      <w:r w:rsidR="00B600AD" w:rsidRPr="00151563">
        <w:rPr>
          <w:rFonts w:ascii="Calibri" w:hAnsi="Calibri" w:cs="Calibri" w:hint="cs"/>
          <w:b/>
          <w:bCs/>
          <w:color w:val="2D2D2D"/>
          <w:szCs w:val="22"/>
          <w:highlight w:val="yellow"/>
          <w:shd w:val="clear" w:color="auto" w:fill="FFFFFF"/>
          <w:rtl/>
        </w:rPr>
        <w:t>)</w:t>
      </w:r>
      <w:r w:rsidRPr="00151563">
        <w:rPr>
          <w:rFonts w:ascii="Calibri" w:hAnsi="Calibri" w:cs="Calibri"/>
          <w:b/>
          <w:bCs/>
          <w:color w:val="2D2D2D"/>
          <w:szCs w:val="22"/>
          <w:highlight w:val="yellow"/>
          <w:shd w:val="clear" w:color="auto" w:fill="FFFFFF"/>
          <w:rtl/>
        </w:rPr>
        <w:t>.</w:t>
      </w:r>
    </w:p>
    <w:p w:rsidR="00E40231" w:rsidRDefault="00E40231" w:rsidP="00E40231">
      <w:pPr>
        <w:rPr>
          <w:rFonts w:ascii="Calibri" w:hAnsi="Calibri" w:cs="Calibri"/>
          <w:color w:val="2D2D2D"/>
          <w:sz w:val="24"/>
          <w:shd w:val="clear" w:color="auto" w:fill="FFFFFF"/>
          <w:rtl/>
        </w:rPr>
      </w:pPr>
      <w:r>
        <w:rPr>
          <w:noProof/>
        </w:rPr>
        <w:lastRenderedPageBreak/>
        <w:drawing>
          <wp:inline distT="0" distB="0" distL="0" distR="0" wp14:anchorId="3540D130" wp14:editId="12A5FA74">
            <wp:extent cx="1801512" cy="1203259"/>
            <wp:effectExtent l="0" t="0" r="8255" b="0"/>
            <wp:docPr id="40" name="תמונה 40" descr="ציפוי דונג על תפוחי עץ מחול ללא השגחה - כשר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ציפוי דונג על תפוחי עץ מחול ללא השגחה - כשר 1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3876" cy="12048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0485E9B8" wp14:editId="2063E674">
            <wp:extent cx="1599547" cy="1199661"/>
            <wp:effectExtent l="0" t="0" r="1270" b="635"/>
            <wp:docPr id="39" name="תמונה 39" descr="מכירה ישירה סופגת אתילן עבור יצרני וספקי פירות - מפעל סין - צ'ונוונג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מכירה ישירה סופגת אתילן עבור יצרני וספקי פירות - מפעל סין - צ'ונוונג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6683" cy="12050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A6AEE">
        <w:t xml:space="preserve"> </w:t>
      </w:r>
      <w:r>
        <w:rPr>
          <w:noProof/>
        </w:rPr>
        <w:drawing>
          <wp:inline distT="0" distB="0" distL="0" distR="0" wp14:anchorId="338CA2DE" wp14:editId="3550F75D">
            <wp:extent cx="1406769" cy="1406769"/>
            <wp:effectExtent l="0" t="0" r="3175" b="3175"/>
            <wp:docPr id="41" name="תמונה 41" descr="יצרני וספקים של שקיות ואקום בסין - מפעל שקיות ואקום - HAWK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יצרני וספקים של שקיות ואקום בסין - מפעל שקיות ואקום - HAWKING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6750" cy="140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D6EFE" w:rsidRDefault="001D6EFE" w:rsidP="001D6EFE">
      <w:pPr>
        <w:rPr>
          <w:rFonts w:ascii="Calibri" w:hAnsi="Calibri" w:cs="Calibri"/>
          <w:b/>
          <w:bCs/>
          <w:color w:val="000000" w:themeColor="text1"/>
          <w:sz w:val="24"/>
          <w:shd w:val="clear" w:color="auto" w:fill="FFFFFF"/>
          <w:rtl/>
        </w:rPr>
      </w:pPr>
      <w:r>
        <w:rPr>
          <w:rFonts w:ascii="Calibri" w:hAnsi="Calibri" w:cs="Times New Roman" w:hint="cs"/>
          <w:b/>
          <w:bCs/>
          <w:color w:val="1F497D" w:themeColor="text2"/>
          <w:sz w:val="16"/>
          <w:szCs w:val="16"/>
          <w:shd w:val="clear" w:color="auto" w:fill="FFFFFF"/>
          <w:rtl/>
        </w:rPr>
        <w:t xml:space="preserve">דוגמאות לטכנולוגיות אחסון </w:t>
      </w:r>
      <w:r w:rsidRPr="00CA6AEE">
        <w:rPr>
          <w:rFonts w:ascii="Calibri" w:hAnsi="Calibri" w:cs="Times New Roman" w:hint="cs"/>
          <w:b/>
          <w:bCs/>
          <w:color w:val="1F497D" w:themeColor="text2"/>
          <w:sz w:val="16"/>
          <w:szCs w:val="16"/>
          <w:shd w:val="clear" w:color="auto" w:fill="FFFFFF"/>
          <w:rtl/>
        </w:rPr>
        <w:t>שקיות ואקום למזון</w:t>
      </w:r>
      <w:r>
        <w:rPr>
          <w:rFonts w:ascii="Calibri" w:hAnsi="Calibri" w:cs="Calibri" w:hint="cs"/>
          <w:b/>
          <w:bCs/>
          <w:color w:val="1F497D" w:themeColor="text2"/>
          <w:sz w:val="16"/>
          <w:szCs w:val="16"/>
          <w:shd w:val="clear" w:color="auto" w:fill="FFFFFF"/>
          <w:rtl/>
        </w:rPr>
        <w:t xml:space="preserve">, </w:t>
      </w:r>
      <w:r w:rsidRPr="00CA6AEE">
        <w:rPr>
          <w:rFonts w:ascii="Calibri" w:hAnsi="Calibri" w:cs="Times New Roman" w:hint="cs"/>
          <w:b/>
          <w:bCs/>
          <w:color w:val="1F497D" w:themeColor="text2"/>
          <w:sz w:val="16"/>
          <w:szCs w:val="16"/>
          <w:shd w:val="clear" w:color="auto" w:fill="FFFFFF"/>
          <w:rtl/>
        </w:rPr>
        <w:t>סופח</w:t>
      </w:r>
      <w:r w:rsidRPr="00CA6AEE">
        <w:rPr>
          <w:rFonts w:ascii="Calibri" w:hAnsi="Calibri" w:cs="Times New Roman"/>
          <w:b/>
          <w:bCs/>
          <w:color w:val="1F497D" w:themeColor="text2"/>
          <w:sz w:val="16"/>
          <w:szCs w:val="16"/>
          <w:shd w:val="clear" w:color="auto" w:fill="FFFFFF"/>
          <w:rtl/>
        </w:rPr>
        <w:t xml:space="preserve"> אתילן לפירות</w:t>
      </w:r>
      <w:r>
        <w:rPr>
          <w:rFonts w:ascii="Calibri" w:hAnsi="Calibri" w:cs="Times New Roman" w:hint="cs"/>
          <w:b/>
          <w:bCs/>
          <w:color w:val="1F497D" w:themeColor="text2"/>
          <w:sz w:val="16"/>
          <w:szCs w:val="16"/>
          <w:shd w:val="clear" w:color="auto" w:fill="FFFFFF"/>
          <w:rtl/>
        </w:rPr>
        <w:t xml:space="preserve"> ו</w:t>
      </w:r>
      <w:r w:rsidRPr="00CA6AEE">
        <w:rPr>
          <w:rFonts w:ascii="Calibri" w:hAnsi="Calibri" w:cs="Times New Roman" w:hint="cs"/>
          <w:b/>
          <w:bCs/>
          <w:color w:val="1F497D" w:themeColor="text2"/>
          <w:sz w:val="16"/>
          <w:szCs w:val="16"/>
          <w:shd w:val="clear" w:color="auto" w:fill="FFFFFF"/>
          <w:rtl/>
        </w:rPr>
        <w:t>ציפוי דונג על תפוחי עץ</w:t>
      </w:r>
      <w:r>
        <w:rPr>
          <w:rFonts w:ascii="Calibri" w:hAnsi="Calibri" w:cs="Calibri" w:hint="cs"/>
          <w:b/>
          <w:bCs/>
          <w:color w:val="1F497D" w:themeColor="text2"/>
          <w:sz w:val="16"/>
          <w:szCs w:val="16"/>
          <w:shd w:val="clear" w:color="auto" w:fill="FFFFFF"/>
          <w:rtl/>
        </w:rPr>
        <w:t xml:space="preserve"> </w:t>
      </w:r>
      <w:r w:rsidRPr="00F540D6">
        <w:rPr>
          <w:rFonts w:ascii="Calibri" w:hAnsi="Calibri" w:cs="Calibri" w:hint="cs"/>
          <w:b/>
          <w:bCs/>
          <w:color w:val="0070C0"/>
          <w:sz w:val="20"/>
          <w:szCs w:val="20"/>
          <w:shd w:val="clear" w:color="auto" w:fill="FFFFFF"/>
          <w:vertAlign w:val="superscript"/>
          <w:rtl/>
        </w:rPr>
        <w:t>[</w:t>
      </w:r>
      <w:r>
        <w:rPr>
          <w:rFonts w:ascii="Calibri" w:hAnsi="Calibri" w:cs="Calibri" w:hint="cs"/>
          <w:b/>
          <w:bCs/>
          <w:color w:val="0070C0"/>
          <w:sz w:val="20"/>
          <w:szCs w:val="20"/>
          <w:shd w:val="clear" w:color="auto" w:fill="FFFFFF"/>
          <w:vertAlign w:val="superscript"/>
          <w:rtl/>
        </w:rPr>
        <w:t>9</w:t>
      </w:r>
      <w:r w:rsidRPr="00F540D6">
        <w:rPr>
          <w:rFonts w:ascii="Calibri" w:hAnsi="Calibri" w:cs="Calibri" w:hint="cs"/>
          <w:b/>
          <w:bCs/>
          <w:color w:val="0070C0"/>
          <w:sz w:val="20"/>
          <w:szCs w:val="20"/>
          <w:shd w:val="clear" w:color="auto" w:fill="FFFFFF"/>
          <w:vertAlign w:val="superscript"/>
          <w:rtl/>
        </w:rPr>
        <w:t>]</w:t>
      </w:r>
      <w:r w:rsidRPr="00CA6AEE">
        <w:rPr>
          <w:rFonts w:ascii="Calibri" w:hAnsi="Calibri" w:cs="Calibri" w:hint="cs"/>
          <w:b/>
          <w:bCs/>
          <w:color w:val="1F497D" w:themeColor="text2"/>
          <w:sz w:val="16"/>
          <w:szCs w:val="16"/>
          <w:shd w:val="clear" w:color="auto" w:fill="FFFFFF"/>
          <w:rtl/>
        </w:rPr>
        <w:t xml:space="preserve">. </w:t>
      </w:r>
    </w:p>
    <w:p w:rsidR="001D6EFE" w:rsidRDefault="001D6EFE" w:rsidP="001D6EFE">
      <w:pPr>
        <w:rPr>
          <w:rFonts w:ascii="Calibri" w:hAnsi="Calibri" w:cs="Calibri"/>
          <w:b/>
          <w:bCs/>
          <w:color w:val="000000" w:themeColor="text1"/>
          <w:sz w:val="24"/>
          <w:shd w:val="clear" w:color="auto" w:fill="FFFFFF"/>
          <w:rtl/>
        </w:rPr>
      </w:pPr>
    </w:p>
    <w:p w:rsidR="00E41FB4" w:rsidRPr="00E40231" w:rsidRDefault="00E41FB4" w:rsidP="00E41FB4">
      <w:pPr>
        <w:rPr>
          <w:rFonts w:ascii="Calibri" w:hAnsi="Calibri" w:cs="Calibri"/>
          <w:b/>
          <w:bCs/>
          <w:color w:val="000000" w:themeColor="text1"/>
          <w:sz w:val="24"/>
          <w:shd w:val="clear" w:color="auto" w:fill="FFFFFF"/>
          <w:rtl/>
        </w:rPr>
      </w:pPr>
      <w:r>
        <w:rPr>
          <w:rFonts w:ascii="Calibri" w:hAnsi="Calibri" w:cs="Calibri" w:hint="cs"/>
          <w:b/>
          <w:bCs/>
          <w:color w:val="000000" w:themeColor="text1"/>
          <w:sz w:val="24"/>
          <w:shd w:val="clear" w:color="auto" w:fill="FFFFFF"/>
          <w:rtl/>
        </w:rPr>
        <w:t xml:space="preserve">5. </w:t>
      </w:r>
      <w:r w:rsidRPr="00E40231">
        <w:rPr>
          <w:rFonts w:ascii="Calibri" w:hAnsi="Calibri" w:cs="Times New Roman" w:hint="cs"/>
          <w:b/>
          <w:bCs/>
          <w:color w:val="000000" w:themeColor="text1"/>
          <w:sz w:val="24"/>
          <w:shd w:val="clear" w:color="auto" w:fill="FFFFFF"/>
          <w:rtl/>
        </w:rPr>
        <w:t xml:space="preserve">היבט תזונתי </w:t>
      </w:r>
      <w:r w:rsidRPr="00E40231">
        <w:rPr>
          <w:rFonts w:ascii="Calibri" w:hAnsi="Calibri" w:cs="Calibri"/>
          <w:b/>
          <w:bCs/>
          <w:color w:val="000000" w:themeColor="text1"/>
          <w:sz w:val="24"/>
          <w:shd w:val="clear" w:color="auto" w:fill="FFFFFF"/>
          <w:rtl/>
        </w:rPr>
        <w:t>–</w:t>
      </w:r>
      <w:r w:rsidRPr="00E40231">
        <w:rPr>
          <w:rFonts w:ascii="Calibri" w:hAnsi="Calibri" w:cs="Times New Roman" w:hint="cs"/>
          <w:b/>
          <w:bCs/>
          <w:color w:val="000000" w:themeColor="text1"/>
          <w:sz w:val="24"/>
          <w:shd w:val="clear" w:color="auto" w:fill="FFFFFF"/>
          <w:rtl/>
        </w:rPr>
        <w:t xml:space="preserve"> חיי מדף</w:t>
      </w:r>
    </w:p>
    <w:p w:rsidR="00AA29BC" w:rsidRPr="00F7054E" w:rsidRDefault="00AA29BC" w:rsidP="00FB482A">
      <w:pPr>
        <w:rPr>
          <w:rFonts w:ascii="Calibri" w:hAnsi="Calibri" w:cs="Calibri"/>
          <w:b/>
          <w:bCs/>
          <w:color w:val="7F7F7F" w:themeColor="text1" w:themeTint="80"/>
          <w:szCs w:val="22"/>
          <w:shd w:val="clear" w:color="auto" w:fill="FFFFFF"/>
          <w:rtl/>
        </w:rPr>
      </w:pPr>
      <w:r w:rsidRPr="00F7054E">
        <w:rPr>
          <w:rFonts w:ascii="Calibri" w:hAnsi="Calibri" w:cs="Times New Roman" w:hint="cs"/>
          <w:b/>
          <w:bCs/>
          <w:color w:val="7F7F7F" w:themeColor="text1" w:themeTint="80"/>
          <w:szCs w:val="22"/>
          <w:shd w:val="clear" w:color="auto" w:fill="FFFFFF"/>
          <w:rtl/>
        </w:rPr>
        <w:t>הקשר בין חיי מדף למזון מעובד</w:t>
      </w:r>
    </w:p>
    <w:p w:rsidR="00E41FB4" w:rsidRPr="00F7054E" w:rsidRDefault="00FB482A" w:rsidP="00FB482A">
      <w:pPr>
        <w:rPr>
          <w:rFonts w:ascii="Calibri" w:hAnsi="Calibri" w:cs="Calibri"/>
          <w:b/>
          <w:bCs/>
          <w:color w:val="2D2D2D"/>
          <w:szCs w:val="22"/>
          <w:shd w:val="clear" w:color="auto" w:fill="FFFFFF"/>
          <w:rtl/>
        </w:rPr>
      </w:pPr>
      <w:r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היבט תזונתי חשוב שהתפתח במהפכה הירוקה</w:t>
      </w:r>
      <w:r w:rsidRPr="00151563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 xml:space="preserve">, </w:t>
      </w:r>
      <w:r w:rsidRPr="00F7054E">
        <w:rPr>
          <w:rFonts w:ascii="Calibri" w:hAnsi="Calibri" w:cs="Times New Roman" w:hint="cs"/>
          <w:b/>
          <w:bCs/>
          <w:color w:val="2D2D2D"/>
          <w:szCs w:val="22"/>
          <w:shd w:val="clear" w:color="auto" w:fill="FFFFFF"/>
          <w:rtl/>
        </w:rPr>
        <w:t>כת</w:t>
      </w:r>
      <w:r w:rsidR="00F7054E" w:rsidRPr="00F7054E">
        <w:rPr>
          <w:rFonts w:ascii="Calibri" w:hAnsi="Calibri" w:cs="Times New Roman" w:hint="cs"/>
          <w:b/>
          <w:bCs/>
          <w:color w:val="2D2D2D"/>
          <w:szCs w:val="22"/>
          <w:shd w:val="clear" w:color="auto" w:fill="FFFFFF"/>
          <w:rtl/>
        </w:rPr>
        <w:t>וצאה מהרצון לשמר ולהוביל מזון</w:t>
      </w:r>
      <w:r w:rsidR="00F7054E" w:rsidRPr="00F7054E">
        <w:rPr>
          <w:rFonts w:ascii="Calibri" w:hAnsi="Calibri" w:cs="Calibri" w:hint="cs"/>
          <w:b/>
          <w:bCs/>
          <w:color w:val="2D2D2D"/>
          <w:szCs w:val="22"/>
          <w:shd w:val="clear" w:color="auto" w:fill="FFFFFF"/>
          <w:rtl/>
        </w:rPr>
        <w:t xml:space="preserve">, </w:t>
      </w:r>
      <w:r w:rsidR="00F7054E" w:rsidRPr="00F7054E">
        <w:rPr>
          <w:rFonts w:ascii="Calibri" w:hAnsi="Calibri" w:cs="Times New Roman" w:hint="cs"/>
          <w:b/>
          <w:bCs/>
          <w:color w:val="2D2D2D"/>
          <w:szCs w:val="22"/>
          <w:shd w:val="clear" w:color="auto" w:fill="FFFFFF"/>
          <w:rtl/>
        </w:rPr>
        <w:t>הו</w:t>
      </w:r>
      <w:r w:rsidRPr="00F7054E">
        <w:rPr>
          <w:rFonts w:ascii="Calibri" w:hAnsi="Calibri" w:cs="Times New Roman" w:hint="cs"/>
          <w:b/>
          <w:bCs/>
          <w:color w:val="2D2D2D"/>
          <w:szCs w:val="22"/>
          <w:shd w:val="clear" w:color="auto" w:fill="FFFFFF"/>
          <w:rtl/>
        </w:rPr>
        <w:t>א ייצור וצריכה מוגברת של</w:t>
      </w:r>
      <w:r w:rsidR="00E41FB4" w:rsidRPr="00F7054E">
        <w:rPr>
          <w:rFonts w:ascii="Calibri" w:hAnsi="Calibri" w:cs="Times New Roman" w:hint="cs"/>
          <w:b/>
          <w:bCs/>
          <w:color w:val="2D2D2D"/>
          <w:szCs w:val="22"/>
          <w:shd w:val="clear" w:color="auto" w:fill="FFFFFF"/>
          <w:rtl/>
        </w:rPr>
        <w:t xml:space="preserve"> מזון מעובד ואולטר</w:t>
      </w:r>
      <w:r w:rsidRPr="00F7054E">
        <w:rPr>
          <w:rFonts w:ascii="Calibri" w:hAnsi="Calibri" w:cs="Times New Roman" w:hint="cs"/>
          <w:b/>
          <w:bCs/>
          <w:color w:val="2D2D2D"/>
          <w:szCs w:val="22"/>
          <w:shd w:val="clear" w:color="auto" w:fill="FFFFFF"/>
          <w:rtl/>
        </w:rPr>
        <w:t>ה מעובד בנוסף למזון טרי</w:t>
      </w:r>
      <w:r w:rsidRPr="00F7054E">
        <w:rPr>
          <w:rFonts w:ascii="Calibri" w:hAnsi="Calibri" w:cs="Calibri" w:hint="cs"/>
          <w:b/>
          <w:bCs/>
          <w:color w:val="2D2D2D"/>
          <w:szCs w:val="22"/>
          <w:shd w:val="clear" w:color="auto" w:fill="FFFFFF"/>
          <w:rtl/>
        </w:rPr>
        <w:t xml:space="preserve">. </w:t>
      </w:r>
      <w:r w:rsidRPr="00F7054E">
        <w:rPr>
          <w:rFonts w:ascii="Calibri" w:hAnsi="Calibri" w:cs="Times New Roman" w:hint="cs"/>
          <w:b/>
          <w:bCs/>
          <w:color w:val="2D2D2D"/>
          <w:szCs w:val="22"/>
          <w:shd w:val="clear" w:color="auto" w:fill="FFFFFF"/>
          <w:rtl/>
        </w:rPr>
        <w:t>בזכות המדע והטכנולוגיה התאפשר</w:t>
      </w:r>
      <w:r w:rsidR="00E41FB4" w:rsidRPr="00F7054E">
        <w:rPr>
          <w:rFonts w:ascii="Calibri" w:hAnsi="Calibri" w:cs="Times New Roman" w:hint="cs"/>
          <w:b/>
          <w:bCs/>
          <w:color w:val="2D2D2D"/>
          <w:szCs w:val="22"/>
          <w:shd w:val="clear" w:color="auto" w:fill="FFFFFF"/>
          <w:rtl/>
        </w:rPr>
        <w:t xml:space="preserve"> לאחסן מזון </w:t>
      </w:r>
      <w:r w:rsidRPr="00F7054E">
        <w:rPr>
          <w:rFonts w:ascii="Calibri" w:hAnsi="Calibri" w:cs="Times New Roman" w:hint="cs"/>
          <w:b/>
          <w:bCs/>
          <w:color w:val="2D2D2D"/>
          <w:szCs w:val="22"/>
          <w:shd w:val="clear" w:color="auto" w:fill="FFFFFF"/>
          <w:rtl/>
        </w:rPr>
        <w:t xml:space="preserve">לזמן ארוך </w:t>
      </w:r>
      <w:r w:rsidR="00E41FB4" w:rsidRPr="00F7054E">
        <w:rPr>
          <w:rFonts w:ascii="Calibri" w:hAnsi="Calibri" w:cs="Times New Roman" w:hint="cs"/>
          <w:b/>
          <w:bCs/>
          <w:color w:val="2D2D2D"/>
          <w:szCs w:val="22"/>
          <w:shd w:val="clear" w:color="auto" w:fill="FFFFFF"/>
          <w:rtl/>
        </w:rPr>
        <w:t>מזמן הייצור שלו</w:t>
      </w:r>
      <w:r w:rsidR="00E41FB4" w:rsidRPr="00F7054E">
        <w:rPr>
          <w:rFonts w:ascii="Calibri" w:hAnsi="Calibri" w:cs="Calibri" w:hint="cs"/>
          <w:b/>
          <w:bCs/>
          <w:color w:val="2D2D2D"/>
          <w:szCs w:val="22"/>
          <w:shd w:val="clear" w:color="auto" w:fill="FFFFFF"/>
          <w:rtl/>
        </w:rPr>
        <w:t xml:space="preserve">. </w:t>
      </w:r>
      <w:r w:rsidR="00E41FB4" w:rsidRPr="00F7054E">
        <w:rPr>
          <w:rFonts w:ascii="Calibri" w:hAnsi="Calibri" w:cs="Times New Roman" w:hint="cs"/>
          <w:b/>
          <w:bCs/>
          <w:color w:val="2D2D2D"/>
          <w:szCs w:val="22"/>
          <w:shd w:val="clear" w:color="auto" w:fill="FFFFFF"/>
          <w:rtl/>
        </w:rPr>
        <w:t>פיתוח זה הועיל ב</w:t>
      </w:r>
      <w:r w:rsidR="00E41FB4" w:rsidRPr="00F7054E">
        <w:rPr>
          <w:rFonts w:ascii="Calibri" w:hAnsi="Calibri" w:cs="Calibri" w:hint="cs"/>
          <w:b/>
          <w:bCs/>
          <w:color w:val="2D2D2D"/>
          <w:szCs w:val="22"/>
          <w:shd w:val="clear" w:color="auto" w:fill="FFFFFF"/>
          <w:rtl/>
        </w:rPr>
        <w:t xml:space="preserve">-2 </w:t>
      </w:r>
      <w:r w:rsidR="00E41FB4" w:rsidRPr="00F7054E">
        <w:rPr>
          <w:rFonts w:ascii="Calibri" w:hAnsi="Calibri" w:cs="Times New Roman" w:hint="cs"/>
          <w:b/>
          <w:bCs/>
          <w:color w:val="2D2D2D"/>
          <w:szCs w:val="22"/>
          <w:shd w:val="clear" w:color="auto" w:fill="FFFFFF"/>
          <w:rtl/>
        </w:rPr>
        <w:t>תמורות עיקריות</w:t>
      </w:r>
      <w:r w:rsidR="00E41FB4" w:rsidRPr="00F7054E">
        <w:rPr>
          <w:rFonts w:ascii="Calibri" w:hAnsi="Calibri" w:cs="Calibri" w:hint="cs"/>
          <w:b/>
          <w:bCs/>
          <w:color w:val="2D2D2D"/>
          <w:szCs w:val="22"/>
          <w:shd w:val="clear" w:color="auto" w:fill="FFFFFF"/>
          <w:rtl/>
        </w:rPr>
        <w:t xml:space="preserve">: </w:t>
      </w:r>
      <w:r w:rsidR="00E41FB4" w:rsidRPr="00F7054E">
        <w:rPr>
          <w:rFonts w:ascii="Calibri" w:hAnsi="Calibri" w:cs="Times New Roman" w:hint="cs"/>
          <w:b/>
          <w:bCs/>
          <w:color w:val="2D2D2D"/>
          <w:szCs w:val="22"/>
          <w:shd w:val="clear" w:color="auto" w:fill="FFFFFF"/>
          <w:rtl/>
        </w:rPr>
        <w:t>היכולת להגדיל את חיי המדף של מוצרים והיכולת לשנע מוצרים ברחבי העולם</w:t>
      </w:r>
      <w:r w:rsidR="00E41FB4" w:rsidRPr="00F7054E">
        <w:rPr>
          <w:rFonts w:ascii="Calibri" w:hAnsi="Calibri" w:cs="Calibri" w:hint="cs"/>
          <w:b/>
          <w:bCs/>
          <w:color w:val="2D2D2D"/>
          <w:szCs w:val="22"/>
          <w:shd w:val="clear" w:color="auto" w:fill="FFFFFF"/>
          <w:rtl/>
        </w:rPr>
        <w:t xml:space="preserve">.  </w:t>
      </w:r>
    </w:p>
    <w:p w:rsidR="00E41FB4" w:rsidRPr="00151563" w:rsidRDefault="00FB482A" w:rsidP="00AA29BC">
      <w:pPr>
        <w:rPr>
          <w:rFonts w:ascii="Calibri" w:hAnsi="Calibri" w:cs="Calibri"/>
          <w:color w:val="2D2D2D"/>
          <w:szCs w:val="22"/>
          <w:shd w:val="clear" w:color="auto" w:fill="FFFFFF"/>
          <w:rtl/>
        </w:rPr>
      </w:pPr>
      <w:r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יכולת זו יש בה בתרומה לצמצום הרעב ואספקה שוטפת של מזון</w:t>
      </w:r>
      <w:r w:rsidRPr="00151563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 xml:space="preserve">, </w:t>
      </w:r>
      <w:r w:rsidR="00E41FB4" w:rsidRPr="00151563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 xml:space="preserve"> </w:t>
      </w:r>
      <w:r w:rsidR="00E41FB4" w:rsidRPr="00F7054E">
        <w:rPr>
          <w:rFonts w:ascii="Calibri" w:hAnsi="Calibri" w:cs="Times New Roman" w:hint="cs"/>
          <w:b/>
          <w:bCs/>
          <w:color w:val="2D2D2D"/>
          <w:szCs w:val="22"/>
          <w:shd w:val="clear" w:color="auto" w:fill="FFFFFF"/>
          <w:rtl/>
        </w:rPr>
        <w:t>אולם ברמה התזונתית קמה בעיה חדשה</w:t>
      </w:r>
      <w:r w:rsidR="00E41FB4" w:rsidRPr="00F7054E">
        <w:rPr>
          <w:rFonts w:ascii="Calibri" w:hAnsi="Calibri" w:cs="Calibri" w:hint="cs"/>
          <w:b/>
          <w:bCs/>
          <w:color w:val="2D2D2D"/>
          <w:szCs w:val="22"/>
          <w:shd w:val="clear" w:color="auto" w:fill="FFFFFF"/>
          <w:rtl/>
        </w:rPr>
        <w:t xml:space="preserve">: </w:t>
      </w:r>
      <w:r w:rsidR="00E41FB4" w:rsidRPr="00F7054E">
        <w:rPr>
          <w:rFonts w:ascii="Calibri" w:hAnsi="Calibri" w:cs="Times New Roman" w:hint="cs"/>
          <w:b/>
          <w:bCs/>
          <w:color w:val="2D2D2D"/>
          <w:szCs w:val="22"/>
          <w:shd w:val="clear" w:color="auto" w:fill="FFFFFF"/>
          <w:rtl/>
        </w:rPr>
        <w:t xml:space="preserve">בני האדם החלו לצרוך </w:t>
      </w:r>
      <w:r w:rsidRPr="00F7054E">
        <w:rPr>
          <w:rFonts w:ascii="Calibri" w:hAnsi="Calibri" w:cs="Times New Roman" w:hint="cs"/>
          <w:b/>
          <w:bCs/>
          <w:color w:val="2D2D2D"/>
          <w:szCs w:val="22"/>
          <w:shd w:val="clear" w:color="auto" w:fill="FFFFFF"/>
          <w:rtl/>
        </w:rPr>
        <w:t xml:space="preserve">באופן </w:t>
      </w:r>
      <w:r w:rsidR="00AA29BC" w:rsidRPr="00F7054E">
        <w:rPr>
          <w:rFonts w:ascii="Calibri" w:hAnsi="Calibri" w:cs="Times New Roman" w:hint="cs"/>
          <w:b/>
          <w:bCs/>
          <w:color w:val="2D2D2D"/>
          <w:szCs w:val="22"/>
          <w:shd w:val="clear" w:color="auto" w:fill="FFFFFF"/>
          <w:rtl/>
        </w:rPr>
        <w:t xml:space="preserve">שוטף </w:t>
      </w:r>
      <w:r w:rsidR="00E41FB4" w:rsidRPr="00F7054E">
        <w:rPr>
          <w:rFonts w:ascii="Calibri" w:hAnsi="Calibri" w:cs="Times New Roman" w:hint="cs"/>
          <w:b/>
          <w:bCs/>
          <w:color w:val="2D2D2D"/>
          <w:szCs w:val="22"/>
          <w:shd w:val="clear" w:color="auto" w:fill="FFFFFF"/>
          <w:rtl/>
        </w:rPr>
        <w:t>אוכל מעובד ואולטרה מעובד</w:t>
      </w:r>
      <w:r w:rsidR="00AA29BC"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 xml:space="preserve"> בעל ערך תזונתי ירוד</w:t>
      </w:r>
      <w:r w:rsidR="00E41FB4" w:rsidRPr="00151563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 xml:space="preserve">, </w:t>
      </w:r>
      <w:r w:rsidR="00AA29BC"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 xml:space="preserve">מזון בתוספת </w:t>
      </w:r>
      <w:r w:rsidR="00E41FB4"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חומרי תשמורת מלאכותיים מזיקים וממכרים וה</w:t>
      </w:r>
      <w:r w:rsidR="00AA29BC"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 xml:space="preserve">חלה מגמה שבה האדם התרחק </w:t>
      </w:r>
      <w:r w:rsidR="00E41FB4"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ממקור המזון שלו</w:t>
      </w:r>
      <w:r w:rsidR="00E41FB4" w:rsidRPr="00151563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 xml:space="preserve">. </w:t>
      </w:r>
      <w:r w:rsidR="00E41FB4"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אין להקל בהשלכות אלה</w:t>
      </w:r>
      <w:r w:rsidR="00E41FB4" w:rsidRPr="00151563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 xml:space="preserve">, </w:t>
      </w:r>
      <w:r w:rsidR="00E41FB4"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 xml:space="preserve">משום שהמעבר לצריכת מזון מעובד הביאה לבעיות בריאותיות </w:t>
      </w:r>
      <w:r w:rsidR="00AA29BC"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 xml:space="preserve">וחברתיות מורכבות בחברה המערבית </w:t>
      </w:r>
      <w:r w:rsidR="00E41FB4"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ולא באמת פתרה את הביטחון התזונתי בעולם</w:t>
      </w:r>
      <w:r w:rsidR="00E41FB4" w:rsidRPr="00151563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 xml:space="preserve">, </w:t>
      </w:r>
      <w:r w:rsidR="00E41FB4"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שכן צריכת מזון קלורית שאיננה עשירה בערכים תזונתיים</w:t>
      </w:r>
      <w:r w:rsidR="00E41FB4" w:rsidRPr="00151563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 xml:space="preserve">, </w:t>
      </w:r>
      <w:r w:rsidR="00E41FB4"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לעיתים יוצרת נזק מהתועלת</w:t>
      </w:r>
      <w:r w:rsidR="00AA29BC" w:rsidRPr="00151563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 xml:space="preserve">: </w:t>
      </w:r>
      <w:r w:rsidR="00AA29BC"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השמנה</w:t>
      </w:r>
      <w:r w:rsidR="00AA29BC" w:rsidRPr="00151563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 xml:space="preserve">, </w:t>
      </w:r>
      <w:r w:rsidR="00AA29BC"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סכרת ובאופן עקיף למחלות רבות אחרות</w:t>
      </w:r>
      <w:r w:rsidR="00E41FB4" w:rsidRPr="00151563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 xml:space="preserve">. </w:t>
      </w:r>
    </w:p>
    <w:p w:rsidR="00AA29BC" w:rsidRPr="00F7054E" w:rsidRDefault="00AA29BC" w:rsidP="00151563">
      <w:pPr>
        <w:rPr>
          <w:rFonts w:ascii="Calibri" w:hAnsi="Calibri" w:cs="Calibri"/>
          <w:b/>
          <w:bCs/>
          <w:color w:val="7F7F7F" w:themeColor="text1" w:themeTint="80"/>
          <w:szCs w:val="22"/>
          <w:shd w:val="clear" w:color="auto" w:fill="FFFFFF"/>
          <w:rtl/>
        </w:rPr>
      </w:pPr>
      <w:r w:rsidRPr="00F7054E">
        <w:rPr>
          <w:rFonts w:ascii="Calibri" w:hAnsi="Calibri" w:cs="Times New Roman" w:hint="cs"/>
          <w:b/>
          <w:bCs/>
          <w:color w:val="7F7F7F" w:themeColor="text1" w:themeTint="80"/>
          <w:szCs w:val="22"/>
          <w:shd w:val="clear" w:color="auto" w:fill="FFFFFF"/>
          <w:rtl/>
        </w:rPr>
        <w:t xml:space="preserve">הקשר בין תרבות צמחים </w:t>
      </w:r>
      <w:r w:rsidR="00151563" w:rsidRPr="00F7054E">
        <w:rPr>
          <w:rFonts w:ascii="Calibri" w:hAnsi="Calibri" w:cs="Times New Roman" w:hint="cs"/>
          <w:b/>
          <w:bCs/>
          <w:color w:val="7F7F7F" w:themeColor="text1" w:themeTint="80"/>
          <w:szCs w:val="22"/>
          <w:shd w:val="clear" w:color="auto" w:fill="FFFFFF"/>
          <w:rtl/>
        </w:rPr>
        <w:t>לטעם הפרי</w:t>
      </w:r>
    </w:p>
    <w:p w:rsidR="00AA29BC" w:rsidRPr="00151563" w:rsidRDefault="00AA29BC" w:rsidP="00151563">
      <w:pPr>
        <w:rPr>
          <w:rFonts w:ascii="Calibri" w:hAnsi="Calibri" w:cs="Calibri"/>
          <w:color w:val="2D2D2D"/>
          <w:szCs w:val="22"/>
          <w:shd w:val="clear" w:color="auto" w:fill="FFFFFF"/>
          <w:rtl/>
        </w:rPr>
      </w:pPr>
      <w:r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 xml:space="preserve">ברצון </w:t>
      </w:r>
      <w:r w:rsidR="00151563"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להגדיל את המזון הזמין שבני האדם אספו</w:t>
      </w:r>
      <w:r w:rsidRPr="00151563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 xml:space="preserve"> </w:t>
      </w:r>
      <w:r w:rsidR="00151563"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נוצרה</w:t>
      </w:r>
      <w:r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 xml:space="preserve"> העדפה לתרבת צמחים בעלי יכולת שימור ארוכה יותר</w:t>
      </w:r>
      <w:r w:rsidRPr="00151563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 xml:space="preserve">. </w:t>
      </w:r>
      <w:r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 xml:space="preserve">נסביר </w:t>
      </w:r>
      <w:r w:rsidR="00151563"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נקודה מורכבת זו</w:t>
      </w:r>
      <w:r w:rsidRPr="00151563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 xml:space="preserve">: </w:t>
      </w:r>
      <w:r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כאשר האדם קוצר חיטה בשדה</w:t>
      </w:r>
      <w:r w:rsidRPr="00151563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 xml:space="preserve">, </w:t>
      </w:r>
      <w:r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 xml:space="preserve">הוא יעדיף לשמר את הגרגירים של החיטה שנשמרה לטווח הזמן הארוך ביותר והניבה </w:t>
      </w:r>
      <w:r w:rsidR="00151563"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 xml:space="preserve">את </w:t>
      </w:r>
      <w:r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הכי הרבה תוצרת</w:t>
      </w:r>
      <w:r w:rsidRPr="00151563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 xml:space="preserve">. </w:t>
      </w:r>
      <w:r w:rsidR="00151563"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משום שקיימות שתי מטרות עיקריות</w:t>
      </w:r>
      <w:r w:rsidR="00151563" w:rsidRPr="00151563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 xml:space="preserve">: </w:t>
      </w:r>
      <w:r w:rsidR="00151563"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ש</w:t>
      </w:r>
      <w:r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ייווצר לו כמה שיותר מזון ושי</w:t>
      </w:r>
      <w:r w:rsidR="00151563"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י</w:t>
      </w:r>
      <w:r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שאר לו כמה שיותר מזון זמין לכל השנה</w:t>
      </w:r>
      <w:r w:rsidRPr="00151563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 xml:space="preserve">. </w:t>
      </w:r>
      <w:r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כל התכונות האחרות כגון מראה</w:t>
      </w:r>
      <w:r w:rsidRPr="00151563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 xml:space="preserve">, </w:t>
      </w:r>
      <w:r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טעם</w:t>
      </w:r>
      <w:r w:rsidRPr="00151563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 xml:space="preserve">, </w:t>
      </w:r>
      <w:r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ערך תזונת</w:t>
      </w:r>
      <w:r w:rsidR="00151563"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יים נדחקים החוצה משיקולי</w:t>
      </w:r>
      <w:r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 xml:space="preserve"> תרבות הצמחים</w:t>
      </w:r>
      <w:r w:rsidRPr="00151563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 xml:space="preserve">. </w:t>
      </w:r>
      <w:r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 xml:space="preserve">כתוצאה </w:t>
      </w:r>
      <w:r w:rsidR="00151563"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מכך לאורך ההיסטוריה</w:t>
      </w:r>
      <w:r w:rsidR="00151563" w:rsidRPr="00151563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 xml:space="preserve">, </w:t>
      </w:r>
      <w:r w:rsidR="00151563"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באופן בלתי מכוון</w:t>
      </w:r>
      <w:r w:rsidRPr="00151563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 xml:space="preserve"> </w:t>
      </w:r>
      <w:r w:rsidR="00151563" w:rsidRPr="00151563">
        <w:rPr>
          <w:rFonts w:ascii="Calibri" w:hAnsi="Calibri" w:cs="Times New Roman" w:hint="cs"/>
          <w:b/>
          <w:bCs/>
          <w:color w:val="2D2D2D"/>
          <w:szCs w:val="22"/>
          <w:shd w:val="clear" w:color="auto" w:fill="FFFFFF"/>
          <w:rtl/>
        </w:rPr>
        <w:t>בני האדם ת</w:t>
      </w:r>
      <w:r w:rsidRPr="00151563">
        <w:rPr>
          <w:rFonts w:ascii="Calibri" w:hAnsi="Calibri" w:cs="Times New Roman" w:hint="cs"/>
          <w:b/>
          <w:bCs/>
          <w:color w:val="2D2D2D"/>
          <w:szCs w:val="22"/>
          <w:shd w:val="clear" w:color="auto" w:fill="FFFFFF"/>
          <w:rtl/>
        </w:rPr>
        <w:t>רבתו צמחים בעלי תכונות של חיי מדף ארוכים יותר</w:t>
      </w:r>
      <w:r w:rsidRPr="00151563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>.</w:t>
      </w:r>
      <w:r w:rsidR="00151563"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 xml:space="preserve"> הצגנו בפרק הקודם יחס</w:t>
      </w:r>
      <w:r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 xml:space="preserve"> הפוך בין חיי המדף של תוצרת חקלאית להפרשת אתילן</w:t>
      </w:r>
      <w:r w:rsidRPr="00151563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 xml:space="preserve">, </w:t>
      </w:r>
      <w:r w:rsidR="00151563"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כלומר אנחנו</w:t>
      </w:r>
      <w:r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 xml:space="preserve"> מבינים שבתהליכי התרבות</w:t>
      </w:r>
      <w:r w:rsidR="00151563" w:rsidRPr="00151563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>,</w:t>
      </w:r>
      <w:r w:rsidRPr="00151563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 xml:space="preserve"> </w:t>
      </w:r>
      <w:r w:rsidRPr="00151563">
        <w:rPr>
          <w:rFonts w:ascii="Calibri" w:hAnsi="Calibri" w:cs="Times New Roman" w:hint="cs"/>
          <w:b/>
          <w:bCs/>
          <w:color w:val="2D2D2D"/>
          <w:szCs w:val="22"/>
          <w:shd w:val="clear" w:color="auto" w:fill="FFFFFF"/>
          <w:rtl/>
        </w:rPr>
        <w:t>בני</w:t>
      </w:r>
      <w:r w:rsidRPr="00151563">
        <w:rPr>
          <w:rFonts w:ascii="Calibri" w:hAnsi="Calibri" w:cs="Calibri" w:hint="cs"/>
          <w:b/>
          <w:bCs/>
          <w:color w:val="2D2D2D"/>
          <w:szCs w:val="22"/>
          <w:shd w:val="clear" w:color="auto" w:fill="FFFFFF"/>
          <w:rtl/>
        </w:rPr>
        <w:t>-</w:t>
      </w:r>
      <w:r w:rsidRPr="00151563">
        <w:rPr>
          <w:rFonts w:ascii="Calibri" w:hAnsi="Calibri" w:cs="Times New Roman" w:hint="cs"/>
          <w:b/>
          <w:bCs/>
          <w:color w:val="2D2D2D"/>
          <w:szCs w:val="22"/>
          <w:shd w:val="clear" w:color="auto" w:fill="FFFFFF"/>
          <w:rtl/>
        </w:rPr>
        <w:t>האדם הפחיתו את הפרשת האתילן בצמחים שהם תרבתו</w:t>
      </w:r>
      <w:r w:rsidRPr="00151563">
        <w:rPr>
          <w:rFonts w:ascii="Calibri" w:hAnsi="Calibri" w:cs="Calibri" w:hint="cs"/>
          <w:b/>
          <w:bCs/>
          <w:color w:val="2D2D2D"/>
          <w:szCs w:val="22"/>
          <w:shd w:val="clear" w:color="auto" w:fill="FFFFFF"/>
          <w:rtl/>
        </w:rPr>
        <w:t>.</w:t>
      </w:r>
      <w:r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 xml:space="preserve"> כיום אנחנו יודעים על קשר נוסף</w:t>
      </w:r>
      <w:r w:rsidRPr="00151563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 xml:space="preserve">, </w:t>
      </w:r>
      <w:r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ככל שמופרש יותר אתילן</w:t>
      </w:r>
      <w:r w:rsidRPr="00151563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 xml:space="preserve">, </w:t>
      </w:r>
      <w:r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 xml:space="preserve">כך הפרי יותר </w:t>
      </w:r>
      <w:r w:rsidR="00151563"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בשל</w:t>
      </w:r>
      <w:r w:rsidRPr="00151563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 xml:space="preserve"> </w:t>
      </w:r>
      <w:r w:rsidR="00151563" w:rsidRPr="00151563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>(</w:t>
      </w:r>
      <w:r w:rsidR="00151563"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הפיכת גליקוגן לגלוקוז שמעניק ארומה וטעם מתוק ועסיסי</w:t>
      </w:r>
      <w:r w:rsidR="00151563" w:rsidRPr="00151563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>).</w:t>
      </w:r>
      <w:r w:rsidRPr="00151563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 xml:space="preserve"> </w:t>
      </w:r>
      <w:r w:rsidR="00151563"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לסיכום כ</w:t>
      </w:r>
      <w:r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אשר בני האדם</w:t>
      </w:r>
      <w:r w:rsidR="00151563" w:rsidRPr="00151563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>,</w:t>
      </w:r>
      <w:r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 xml:space="preserve"> באופן בלתי מכוון תרבתו את הצמחים </w:t>
      </w:r>
      <w:r w:rsidR="00151563"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במטרה להחזיק יותר זמן באחסון</w:t>
      </w:r>
      <w:r w:rsidR="00151563" w:rsidRPr="00151563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>,</w:t>
      </w:r>
      <w:r w:rsidR="00151563"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 xml:space="preserve"> הם</w:t>
      </w:r>
      <w:r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 xml:space="preserve"> למ</w:t>
      </w:r>
      <w:r w:rsidR="00151563"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עשה</w:t>
      </w:r>
      <w:r w:rsidR="00E12B50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 xml:space="preserve"> </w:t>
      </w:r>
      <w:r w:rsidR="00151563"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 xml:space="preserve">הפכו את הפירות שלהם לפחות </w:t>
      </w:r>
      <w:r w:rsidR="001D6EFE"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ארומטיי</w:t>
      </w:r>
      <w:r w:rsidR="001D6EFE" w:rsidRPr="00151563">
        <w:rPr>
          <w:rFonts w:ascii="Calibri" w:hAnsi="Calibri" w:cs="Times New Roman" w:hint="eastAsia"/>
          <w:color w:val="2D2D2D"/>
          <w:szCs w:val="22"/>
          <w:shd w:val="clear" w:color="auto" w:fill="FFFFFF"/>
          <w:rtl/>
        </w:rPr>
        <w:t>ם</w:t>
      </w:r>
      <w:r w:rsidR="00151563"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 xml:space="preserve"> וטעימים</w:t>
      </w:r>
      <w:r w:rsidR="00151563" w:rsidRPr="00151563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 xml:space="preserve">. </w:t>
      </w:r>
      <w:r w:rsidR="00151563"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 xml:space="preserve">אז בפעם הבאה </w:t>
      </w:r>
      <w:r w:rsidR="00151563"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lastRenderedPageBreak/>
        <w:t>שמישהו יספר לכם שפעם לעגבנייה ולפירות אחרים היה טעם אחר</w:t>
      </w:r>
      <w:r w:rsidR="00151563" w:rsidRPr="00151563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 xml:space="preserve">, </w:t>
      </w:r>
      <w:r w:rsidR="00151563"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מתוק יותר</w:t>
      </w:r>
      <w:r w:rsidR="00151563" w:rsidRPr="00151563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 xml:space="preserve">, </w:t>
      </w:r>
      <w:r w:rsidR="00151563" w:rsidRPr="00151563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תסבירו לו על הקשר בין חיי המדף לטעם הפרי</w:t>
      </w:r>
      <w:r w:rsidR="00151563" w:rsidRPr="00151563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>.</w:t>
      </w:r>
      <w:r w:rsidRPr="00151563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 xml:space="preserve">  </w:t>
      </w:r>
    </w:p>
    <w:p w:rsidR="00E40231" w:rsidRDefault="001B025E" w:rsidP="00E40231">
      <w:pPr>
        <w:rPr>
          <w:rFonts w:ascii="Calibri" w:hAnsi="Calibri" w:cs="Calibri"/>
          <w:color w:val="2D2D2D"/>
          <w:sz w:val="24"/>
          <w:shd w:val="clear" w:color="auto" w:fill="FFFFFF"/>
          <w:rtl/>
        </w:rPr>
      </w:pPr>
      <w:r>
        <w:rPr>
          <w:rFonts w:ascii="Calibri" w:hAnsi="Calibri" w:cs="Calibri"/>
          <w:b/>
          <w:bCs/>
          <w:noProof/>
          <w:color w:val="00B0F0"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730944" behindDoc="1" locked="0" layoutInCell="1" allowOverlap="1" wp14:anchorId="0410D1F5" wp14:editId="14535635">
                <wp:simplePos x="0" y="0"/>
                <wp:positionH relativeFrom="column">
                  <wp:posOffset>-33215</wp:posOffset>
                </wp:positionH>
                <wp:positionV relativeFrom="paragraph">
                  <wp:posOffset>-2751211</wp:posOffset>
                </wp:positionV>
                <wp:extent cx="5478145" cy="6650893"/>
                <wp:effectExtent l="0" t="0" r="27305" b="17145"/>
                <wp:wrapNone/>
                <wp:docPr id="48" name="מלבן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78145" cy="6650893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3ACBF47" id="מלבן 48" o:spid="_x0000_s1026" style="position:absolute;left:0;text-align:left;margin-left:-2.6pt;margin-top:-216.65pt;width:431.35pt;height:523.7pt;z-index:-251585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" fillcolor="white [3201]" strokecolor="#f79646 [3209]" strokeweight="2pt"/>
            </w:pict>
          </mc:Fallback>
        </mc:AlternateContent>
      </w:r>
    </w:p>
    <w:p w:rsidR="002465EC" w:rsidRPr="002465EC" w:rsidRDefault="002465EC" w:rsidP="001B025E">
      <w:pPr>
        <w:rPr>
          <w:rFonts w:ascii="Calibri" w:hAnsi="Calibri" w:cs="Calibri"/>
          <w:b/>
          <w:bCs/>
          <w:color w:val="2D2D2D"/>
          <w:sz w:val="24"/>
          <w:shd w:val="clear" w:color="auto" w:fill="FFFFFF"/>
          <w:rtl/>
        </w:rPr>
      </w:pPr>
      <w:r w:rsidRPr="002465EC">
        <w:rPr>
          <w:rFonts w:ascii="Calibri" w:hAnsi="Calibri" w:cs="Calibri" w:hint="cs"/>
          <w:b/>
          <w:bCs/>
          <w:color w:val="2D2D2D"/>
          <w:sz w:val="24"/>
          <w:shd w:val="clear" w:color="auto" w:fill="FFFFFF"/>
          <w:rtl/>
        </w:rPr>
        <w:t xml:space="preserve">6. </w:t>
      </w:r>
      <w:r w:rsidRPr="002465EC">
        <w:rPr>
          <w:rFonts w:ascii="Calibri" w:hAnsi="Calibri" w:cs="Times New Roman" w:hint="cs"/>
          <w:b/>
          <w:bCs/>
          <w:color w:val="2D2D2D"/>
          <w:sz w:val="24"/>
          <w:shd w:val="clear" w:color="auto" w:fill="FFFFFF"/>
          <w:rtl/>
        </w:rPr>
        <w:t>תעשיית הייצוא החקלאי</w:t>
      </w:r>
    </w:p>
    <w:p w:rsidR="00F7054E" w:rsidRPr="00F7054E" w:rsidRDefault="002465EC" w:rsidP="00F7054E">
      <w:pPr>
        <w:rPr>
          <w:rFonts w:ascii="Calibri" w:hAnsi="Calibri" w:cs="Calibri"/>
          <w:color w:val="2D2D2D"/>
          <w:szCs w:val="22"/>
          <w:shd w:val="clear" w:color="auto" w:fill="FFFFFF"/>
          <w:rtl/>
        </w:rPr>
      </w:pPr>
      <w:r w:rsidRPr="00F7054E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מחלול צמיחה נוסף שיכול לשפר את כלכלת המדינה הוא עידוד נתיב סחר</w:t>
      </w:r>
      <w:r w:rsidRPr="00F7054E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>-</w:t>
      </w:r>
      <w:r w:rsidRPr="00F7054E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 xml:space="preserve">חוץ </w:t>
      </w:r>
      <w:r w:rsidRPr="00F7054E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>(</w:t>
      </w:r>
      <w:r w:rsidRPr="00F7054E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סחר בינלאומי</w:t>
      </w:r>
      <w:r w:rsidRPr="00F7054E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>).</w:t>
      </w:r>
      <w:r w:rsidRPr="00F7054E">
        <w:rPr>
          <w:sz w:val="20"/>
          <w:szCs w:val="22"/>
          <w:rtl/>
        </w:rPr>
        <w:t xml:space="preserve"> </w:t>
      </w:r>
      <w:r w:rsidRPr="00F7054E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 xml:space="preserve">סחר חוץ הוא מסחר </w:t>
      </w:r>
      <w:r w:rsidRPr="00F7054E">
        <w:rPr>
          <w:rFonts w:ascii="Calibri" w:hAnsi="Calibri" w:cs="Times New Roman"/>
          <w:color w:val="2D2D2D"/>
          <w:szCs w:val="22"/>
          <w:shd w:val="clear" w:color="auto" w:fill="FFFFFF"/>
          <w:rtl/>
        </w:rPr>
        <w:t xml:space="preserve">מעבר לגבולותיה של </w:t>
      </w:r>
      <w:r w:rsidRPr="00F7054E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ה</w:t>
      </w:r>
      <w:r w:rsidRPr="00F7054E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מדינ</w:t>
      </w:r>
      <w:r w:rsidRPr="00F7054E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ה</w:t>
      </w:r>
      <w:r w:rsidRPr="00F7054E">
        <w:rPr>
          <w:rFonts w:ascii="Calibri" w:hAnsi="Calibri" w:cs="Calibri"/>
          <w:color w:val="2D2D2D"/>
          <w:szCs w:val="22"/>
          <w:shd w:val="clear" w:color="auto" w:fill="FFFFFF"/>
          <w:rtl/>
        </w:rPr>
        <w:t xml:space="preserve">. </w:t>
      </w:r>
      <w:r w:rsidR="00F7054E" w:rsidRPr="00F7054E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 xml:space="preserve">ייבוא זה </w:t>
      </w:r>
      <w:r w:rsidRPr="00F7054E">
        <w:rPr>
          <w:rFonts w:ascii="Calibri" w:hAnsi="Calibri" w:cs="Times New Roman"/>
          <w:color w:val="2D2D2D"/>
          <w:szCs w:val="22"/>
          <w:shd w:val="clear" w:color="auto" w:fill="FFFFFF"/>
          <w:rtl/>
        </w:rPr>
        <w:t xml:space="preserve">כאשר הסחורות מגיעות אליה </w:t>
      </w:r>
      <w:r w:rsidRPr="00F7054E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 xml:space="preserve">ממדינות אחרות </w:t>
      </w:r>
      <w:r w:rsidR="00F7054E" w:rsidRPr="00F7054E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 xml:space="preserve">וייצוא זה </w:t>
      </w:r>
      <w:r w:rsidRPr="00F7054E">
        <w:rPr>
          <w:rFonts w:ascii="Calibri" w:hAnsi="Calibri" w:cs="Times New Roman"/>
          <w:color w:val="2D2D2D"/>
          <w:szCs w:val="22"/>
          <w:shd w:val="clear" w:color="auto" w:fill="FFFFFF"/>
          <w:rtl/>
        </w:rPr>
        <w:t>כאשר המדינה מוכרת את סחורותיה למדינה אחרת</w:t>
      </w:r>
      <w:r w:rsidR="00F7054E" w:rsidRPr="00F7054E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>.</w:t>
      </w:r>
      <w:r w:rsidRPr="00F7054E">
        <w:rPr>
          <w:rFonts w:ascii="Calibri" w:hAnsi="Calibri" w:cs="Times New Roman"/>
          <w:color w:val="2D2D2D"/>
          <w:szCs w:val="22"/>
          <w:shd w:val="clear" w:color="auto" w:fill="FFFFFF"/>
          <w:rtl/>
        </w:rPr>
        <w:t xml:space="preserve"> ב</w:t>
      </w:r>
      <w:r w:rsidR="00F7054E" w:rsidRPr="00F7054E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 xml:space="preserve">כלכלה </w:t>
      </w:r>
      <w:r w:rsidRPr="00F7054E">
        <w:rPr>
          <w:rFonts w:ascii="Calibri" w:hAnsi="Calibri" w:cs="Times New Roman"/>
          <w:color w:val="2D2D2D"/>
          <w:szCs w:val="22"/>
          <w:shd w:val="clear" w:color="auto" w:fill="FFFFFF"/>
          <w:rtl/>
        </w:rPr>
        <w:t xml:space="preserve">סחר </w:t>
      </w:r>
      <w:r w:rsidR="00F7054E" w:rsidRPr="00F7054E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חוץ מהווה</w:t>
      </w:r>
      <w:r w:rsidRPr="00F7054E">
        <w:rPr>
          <w:rFonts w:ascii="Calibri" w:hAnsi="Calibri" w:cs="Times New Roman"/>
          <w:color w:val="2D2D2D"/>
          <w:szCs w:val="22"/>
          <w:shd w:val="clear" w:color="auto" w:fill="FFFFFF"/>
          <w:rtl/>
        </w:rPr>
        <w:t xml:space="preserve"> חלק משמעותי מה</w:t>
      </w:r>
      <w:r w:rsidR="00F7054E" w:rsidRPr="00F7054E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כנסות המדינה</w:t>
      </w:r>
      <w:r w:rsidRPr="00F7054E">
        <w:rPr>
          <w:rFonts w:ascii="Calibri" w:hAnsi="Calibri" w:cs="Times New Roman"/>
          <w:color w:val="2D2D2D"/>
          <w:szCs w:val="22"/>
          <w:shd w:val="clear" w:color="auto" w:fill="FFFFFF"/>
          <w:rtl/>
        </w:rPr>
        <w:t xml:space="preserve"> וככזה יש לו חשיבות רבה עבור רוב מדינות העולם</w:t>
      </w:r>
      <w:r w:rsidRPr="00F7054E">
        <w:rPr>
          <w:rFonts w:ascii="Calibri" w:hAnsi="Calibri" w:cs="Calibri"/>
          <w:color w:val="2D2D2D"/>
          <w:szCs w:val="22"/>
          <w:shd w:val="clear" w:color="auto" w:fill="FFFFFF"/>
          <w:rtl/>
        </w:rPr>
        <w:t xml:space="preserve">. </w:t>
      </w:r>
      <w:r w:rsidR="00F7054E" w:rsidRPr="00F7054E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 xml:space="preserve">ככל שבמדינה נתח הייצוא גובר על נתח הייבוא כך </w:t>
      </w:r>
      <w:r w:rsidR="00F7054E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הצמיחה מואצת וההיפך</w:t>
      </w:r>
      <w:r w:rsidR="00F7054E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>.</w:t>
      </w:r>
    </w:p>
    <w:p w:rsidR="00AA29BC" w:rsidRPr="00F7054E" w:rsidRDefault="002465EC" w:rsidP="002465EC">
      <w:pPr>
        <w:rPr>
          <w:rFonts w:ascii="Calibri" w:hAnsi="Calibri" w:cs="Calibri"/>
          <w:color w:val="2D2D2D"/>
          <w:szCs w:val="22"/>
          <w:shd w:val="clear" w:color="auto" w:fill="FFFFFF"/>
          <w:rtl/>
        </w:rPr>
      </w:pPr>
      <w:r w:rsidRPr="00F7054E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 xml:space="preserve">השבחה </w:t>
      </w:r>
      <w:r w:rsidR="00F7054E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 xml:space="preserve">ושיפור מדדי האחסון והארכת </w:t>
      </w:r>
      <w:r w:rsidRPr="00F7054E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חיי</w:t>
      </w:r>
      <w:r w:rsidRPr="00F7054E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>-</w:t>
      </w:r>
      <w:r w:rsidRPr="00F7054E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המדף של התוצרת החקלאית פתחה את תעשיית הייצוא בישראל</w:t>
      </w:r>
      <w:r w:rsidR="00F7054E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 xml:space="preserve"> ואפשרה ייצוא של סחורות המיוצרת בישראל אל כל העולם</w:t>
      </w:r>
      <w:r w:rsidR="00F7054E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 xml:space="preserve">. </w:t>
      </w:r>
      <w:r w:rsidR="00F7054E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הבדלי האקלים בין ישראל הסוב</w:t>
      </w:r>
      <w:r w:rsidR="00F7054E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>-</w:t>
      </w:r>
      <w:r w:rsidR="00F7054E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טרופית לאירופה וארה</w:t>
      </w:r>
      <w:r w:rsidR="00F7054E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>"</w:t>
      </w:r>
      <w:r w:rsidR="00F7054E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ב הממוזגות אפשרה לייצא תוצרת חקלאית בתקופה של מחסור באזורים אלה</w:t>
      </w:r>
      <w:r w:rsidR="00F7054E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 xml:space="preserve">, </w:t>
      </w:r>
      <w:r w:rsidR="00F7054E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וכפי שלמדנו בתופעת המחסור</w:t>
      </w:r>
      <w:r w:rsidR="00F7054E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 xml:space="preserve">, </w:t>
      </w:r>
      <w:r w:rsidR="00F7054E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מוצרים שהם במסחור הם מוצרים כלכליים</w:t>
      </w:r>
      <w:r w:rsidR="00F7054E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 xml:space="preserve">. </w:t>
      </w:r>
      <w:r w:rsidR="00F7054E">
        <w:rPr>
          <w:rFonts w:ascii="Calibri" w:hAnsi="Calibri" w:cs="Times New Roman" w:hint="cs"/>
          <w:color w:val="2D2D2D"/>
          <w:szCs w:val="22"/>
          <w:shd w:val="clear" w:color="auto" w:fill="FFFFFF"/>
          <w:rtl/>
        </w:rPr>
        <w:t>תהליך זה האיץ את כלכלת ישראל ועד היום רוב הכנסות המדינה מגיעות מייצוא</w:t>
      </w:r>
      <w:r w:rsidR="00F7054E">
        <w:rPr>
          <w:rFonts w:ascii="Calibri" w:hAnsi="Calibri" w:cs="Calibri" w:hint="cs"/>
          <w:color w:val="2D2D2D"/>
          <w:szCs w:val="22"/>
          <w:shd w:val="clear" w:color="auto" w:fill="FFFFFF"/>
          <w:rtl/>
        </w:rPr>
        <w:t xml:space="preserve">.  </w:t>
      </w:r>
    </w:p>
    <w:p w:rsidR="00AA29BC" w:rsidRDefault="00F7054E" w:rsidP="00F7054E">
      <w:pPr>
        <w:rPr>
          <w:rFonts w:ascii="Calibri" w:hAnsi="Calibri" w:cs="Calibri"/>
          <w:color w:val="2D2D2D"/>
          <w:sz w:val="24"/>
          <w:shd w:val="clear" w:color="auto" w:fill="FFFFFF"/>
          <w:rtl/>
        </w:rPr>
      </w:pPr>
      <w:r>
        <w:rPr>
          <w:rFonts w:ascii="Calibri" w:hAnsi="Calibri" w:cs="Times New Roman" w:hint="cs"/>
          <w:color w:val="2D2D2D"/>
          <w:sz w:val="24"/>
          <w:shd w:val="clear" w:color="auto" w:fill="FFFFFF"/>
          <w:rtl/>
        </w:rPr>
        <w:t xml:space="preserve">עוד על נושא סחר חוץ בשיעור </w:t>
      </w:r>
      <w:r>
        <w:rPr>
          <w:rFonts w:ascii="Calibri" w:hAnsi="Calibri" w:cs="Calibri" w:hint="cs"/>
          <w:color w:val="2D2D2D"/>
          <w:sz w:val="24"/>
          <w:shd w:val="clear" w:color="auto" w:fill="FFFFFF"/>
          <w:rtl/>
        </w:rPr>
        <w:t>'</w:t>
      </w:r>
      <w:r>
        <w:rPr>
          <w:rFonts w:ascii="Calibri" w:hAnsi="Calibri" w:cs="Times New Roman" w:hint="cs"/>
          <w:color w:val="2D2D2D"/>
          <w:sz w:val="24"/>
          <w:shd w:val="clear" w:color="auto" w:fill="FFFFFF"/>
          <w:rtl/>
        </w:rPr>
        <w:t>גלובליזציה</w:t>
      </w:r>
      <w:r>
        <w:rPr>
          <w:rFonts w:ascii="Calibri" w:hAnsi="Calibri" w:cs="Calibri" w:hint="cs"/>
          <w:color w:val="2D2D2D"/>
          <w:sz w:val="24"/>
          <w:shd w:val="clear" w:color="auto" w:fill="FFFFFF"/>
          <w:rtl/>
        </w:rPr>
        <w:t xml:space="preserve">' </w:t>
      </w:r>
      <w:r>
        <w:rPr>
          <w:rFonts w:ascii="Calibri" w:hAnsi="Calibri" w:cs="Times New Roman" w:hint="cs"/>
          <w:color w:val="2D2D2D"/>
          <w:sz w:val="24"/>
          <w:shd w:val="clear" w:color="auto" w:fill="FFFFFF"/>
          <w:rtl/>
        </w:rPr>
        <w:t>ברצף הוראה זה</w:t>
      </w:r>
      <w:r>
        <w:rPr>
          <w:rFonts w:ascii="Calibri" w:hAnsi="Calibri" w:cs="Calibri" w:hint="cs"/>
          <w:color w:val="2D2D2D"/>
          <w:sz w:val="24"/>
          <w:shd w:val="clear" w:color="auto" w:fill="FFFFFF"/>
          <w:rtl/>
        </w:rPr>
        <w:t>.</w:t>
      </w:r>
    </w:p>
    <w:p w:rsidR="00F7054E" w:rsidRDefault="00F7054E" w:rsidP="00E40231">
      <w:pPr>
        <w:rPr>
          <w:rFonts w:ascii="Calibri" w:hAnsi="Calibri" w:cs="Calibri"/>
          <w:color w:val="2D2D2D"/>
          <w:sz w:val="24"/>
          <w:shd w:val="clear" w:color="auto" w:fill="FFFFFF"/>
          <w:rtl/>
        </w:rPr>
      </w:pPr>
    </w:p>
    <w:p w:rsidR="00F7054E" w:rsidRDefault="00F7054E" w:rsidP="00E40231">
      <w:pPr>
        <w:rPr>
          <w:rFonts w:ascii="Calibri" w:hAnsi="Calibri" w:cs="Calibri"/>
          <w:color w:val="2D2D2D"/>
          <w:sz w:val="24"/>
          <w:shd w:val="clear" w:color="auto" w:fill="FFFFFF"/>
          <w:rtl/>
        </w:rPr>
      </w:pPr>
    </w:p>
    <w:p w:rsidR="00F7054E" w:rsidRDefault="00F7054E" w:rsidP="00E40231">
      <w:pPr>
        <w:rPr>
          <w:rFonts w:ascii="Calibri" w:hAnsi="Calibri" w:cs="Calibri"/>
          <w:color w:val="2D2D2D"/>
          <w:sz w:val="24"/>
          <w:shd w:val="clear" w:color="auto" w:fill="FFFFFF"/>
          <w:rtl/>
        </w:rPr>
      </w:pPr>
    </w:p>
    <w:p w:rsidR="00F7054E" w:rsidRDefault="00F7054E" w:rsidP="00E40231">
      <w:pPr>
        <w:rPr>
          <w:rFonts w:ascii="Calibri" w:hAnsi="Calibri" w:cs="Calibri"/>
          <w:color w:val="2D2D2D"/>
          <w:sz w:val="24"/>
          <w:shd w:val="clear" w:color="auto" w:fill="FFFFFF"/>
          <w:rtl/>
        </w:rPr>
      </w:pPr>
    </w:p>
    <w:p w:rsidR="00F7054E" w:rsidRDefault="00F7054E" w:rsidP="00E40231">
      <w:pPr>
        <w:rPr>
          <w:rFonts w:ascii="Calibri" w:hAnsi="Calibri" w:cs="Calibri"/>
          <w:color w:val="2D2D2D"/>
          <w:sz w:val="24"/>
          <w:shd w:val="clear" w:color="auto" w:fill="FFFFFF"/>
          <w:rtl/>
        </w:rPr>
      </w:pPr>
    </w:p>
    <w:p w:rsidR="00F7054E" w:rsidRDefault="00F7054E" w:rsidP="00E40231">
      <w:pPr>
        <w:rPr>
          <w:rFonts w:ascii="Calibri" w:hAnsi="Calibri" w:cs="Calibri"/>
          <w:color w:val="2D2D2D"/>
          <w:sz w:val="24"/>
          <w:shd w:val="clear" w:color="auto" w:fill="FFFFFF"/>
          <w:rtl/>
        </w:rPr>
      </w:pPr>
    </w:p>
    <w:p w:rsidR="00151563" w:rsidRDefault="00151563" w:rsidP="00E40231">
      <w:pPr>
        <w:rPr>
          <w:rFonts w:ascii="Calibri" w:hAnsi="Calibri" w:cs="Calibri"/>
          <w:color w:val="2D2D2D"/>
          <w:sz w:val="24"/>
          <w:shd w:val="clear" w:color="auto" w:fill="FFFFFF"/>
          <w:rtl/>
        </w:rPr>
      </w:pPr>
    </w:p>
    <w:p w:rsidR="00AA29BC" w:rsidRDefault="008C0BBC" w:rsidP="001D6EFE">
      <w:pPr>
        <w:rPr>
          <w:rFonts w:ascii="Calibri" w:hAnsi="Calibri" w:cs="Calibri"/>
          <w:color w:val="2D2D2D"/>
          <w:sz w:val="24"/>
          <w:shd w:val="clear" w:color="auto" w:fill="FFFFFF"/>
          <w:rtl/>
        </w:rPr>
      </w:pPr>
      <w:r>
        <w:rPr>
          <w:rFonts w:ascii="Calibri" w:hAnsi="Calibri" w:cs="Calibri"/>
          <w:b/>
          <w:bCs/>
          <w:noProof/>
          <w:color w:val="FF0000"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1702272" behindDoc="1" locked="0" layoutInCell="1" allowOverlap="1" wp14:anchorId="2EDBBDB1" wp14:editId="3F090CBD">
                <wp:simplePos x="0" y="0"/>
                <wp:positionH relativeFrom="column">
                  <wp:posOffset>-220785</wp:posOffset>
                </wp:positionH>
                <wp:positionV relativeFrom="paragraph">
                  <wp:posOffset>257908</wp:posOffset>
                </wp:positionV>
                <wp:extent cx="5720715" cy="7080738"/>
                <wp:effectExtent l="0" t="0" r="13335" b="196850"/>
                <wp:wrapNone/>
                <wp:docPr id="25" name="הסבר מלבני מעוגל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20715" cy="7080738"/>
                        </a:xfrm>
                        <a:prstGeom prst="wedgeRoundRectCallout">
                          <a:avLst>
                            <a:gd name="adj1" fmla="val 27285"/>
                            <a:gd name="adj2" fmla="val 52280"/>
                            <a:gd name="adj3" fmla="val 16667"/>
                          </a:avLst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EF0C7E" w:rsidRDefault="00EF0C7E" w:rsidP="007B15A0">
                            <w:pPr>
                              <w:ind w:left="19"/>
                              <w:jc w:val="right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EDBBDB1" id="הסבר מלבני מעוגל 25" o:spid="_x0000_s1032" type="#_x0000_t62" style="position:absolute;left:0;text-align:left;margin-left:-17.4pt;margin-top:20.3pt;width:450.45pt;height:557.55pt;z-index:-251614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" adj="16694,22092" filled="f" strokecolor="red" strokeweight="2pt">
                <v:textbox>
                  <w:txbxContent>
                    <w:p w:rsidR="00EF0C7E" w:rsidRDefault="00EF0C7E" w:rsidP="007B15A0">
                      <w:pPr>
                        <w:ind w:left="19"/>
                        <w:jc w:val="right"/>
                      </w:pPr>
                    </w:p>
                  </w:txbxContent>
                </v:textbox>
              </v:shape>
            </w:pict>
          </mc:Fallback>
        </mc:AlternateContent>
      </w:r>
    </w:p>
    <w:p w:rsidR="001D6EFE" w:rsidRDefault="001D6EFE" w:rsidP="001D6EFE">
      <w:pPr>
        <w:rPr>
          <w:rFonts w:ascii="Calibri" w:hAnsi="Calibri" w:cs="Calibri"/>
          <w:color w:val="2D2D2D"/>
          <w:sz w:val="24"/>
          <w:shd w:val="clear" w:color="auto" w:fill="FFFFFF"/>
          <w:rtl/>
        </w:rPr>
      </w:pPr>
    </w:p>
    <w:p w:rsidR="009433B8" w:rsidRDefault="007B15A0" w:rsidP="00F7054E">
      <w:pPr>
        <w:pStyle w:val="a7"/>
        <w:numPr>
          <w:ilvl w:val="0"/>
          <w:numId w:val="28"/>
        </w:numPr>
        <w:rPr>
          <w:rFonts w:ascii="Calibri" w:hAnsi="Calibri" w:cs="Calibri"/>
          <w:color w:val="FF0000"/>
          <w:sz w:val="28"/>
          <w:szCs w:val="28"/>
          <w:shd w:val="clear" w:color="auto" w:fill="FFFFFF"/>
        </w:rPr>
      </w:pPr>
      <w:r w:rsidRPr="007B15A0">
        <w:rPr>
          <w:rFonts w:ascii="Calibri" w:hAnsi="Calibri" w:cs="Times New Roman" w:hint="cs"/>
          <w:color w:val="FF0000"/>
          <w:sz w:val="28"/>
          <w:szCs w:val="28"/>
          <w:shd w:val="clear" w:color="auto" w:fill="FFFFFF"/>
          <w:rtl/>
        </w:rPr>
        <w:t>היבט</w:t>
      </w:r>
      <w:r w:rsidR="00AD5501" w:rsidRPr="007B15A0">
        <w:rPr>
          <w:rFonts w:ascii="Calibri" w:hAnsi="Calibri" w:cs="Times New Roman" w:hint="cs"/>
          <w:color w:val="FF0000"/>
          <w:sz w:val="28"/>
          <w:szCs w:val="28"/>
          <w:shd w:val="clear" w:color="auto" w:fill="FFFFFF"/>
          <w:rtl/>
        </w:rPr>
        <w:t xml:space="preserve"> כלכלי </w:t>
      </w:r>
      <w:r>
        <w:rPr>
          <w:rFonts w:ascii="Calibri" w:hAnsi="Calibri" w:cs="Calibri"/>
          <w:color w:val="FF0000"/>
          <w:sz w:val="28"/>
          <w:szCs w:val="28"/>
          <w:shd w:val="clear" w:color="auto" w:fill="FFFFFF"/>
          <w:rtl/>
        </w:rPr>
        <w:t>–</w:t>
      </w:r>
      <w:r w:rsidR="00AD5501" w:rsidRPr="007B15A0">
        <w:rPr>
          <w:rFonts w:ascii="Calibri" w:hAnsi="Calibri" w:cs="Times New Roman" w:hint="cs"/>
          <w:color w:val="FF0000"/>
          <w:sz w:val="28"/>
          <w:szCs w:val="28"/>
          <w:shd w:val="clear" w:color="auto" w:fill="FFFFFF"/>
          <w:rtl/>
        </w:rPr>
        <w:t xml:space="preserve"> ייצוא</w:t>
      </w:r>
      <w:r>
        <w:rPr>
          <w:rFonts w:ascii="Calibri" w:hAnsi="Calibri" w:cs="Times New Roman" w:hint="cs"/>
          <w:color w:val="FF0000"/>
          <w:sz w:val="28"/>
          <w:szCs w:val="28"/>
          <w:shd w:val="clear" w:color="auto" w:fill="FFFFFF"/>
          <w:rtl/>
        </w:rPr>
        <w:t xml:space="preserve"> תוצרת כחול לבן אז והיום</w:t>
      </w:r>
      <w:r w:rsidR="00AD5501" w:rsidRPr="007B15A0">
        <w:rPr>
          <w:rFonts w:ascii="Calibri" w:hAnsi="Calibri" w:cs="Calibri" w:hint="cs"/>
          <w:color w:val="FF0000"/>
          <w:sz w:val="28"/>
          <w:szCs w:val="28"/>
          <w:shd w:val="clear" w:color="auto" w:fill="FFFFFF"/>
          <w:rtl/>
        </w:rPr>
        <w:t xml:space="preserve"> </w:t>
      </w:r>
      <w:r>
        <w:rPr>
          <w:rFonts w:ascii="Calibri" w:hAnsi="Calibri" w:cs="Calibri" w:hint="cs"/>
          <w:color w:val="FF0000"/>
          <w:sz w:val="28"/>
          <w:szCs w:val="28"/>
          <w:shd w:val="clear" w:color="auto" w:fill="FFFFFF"/>
          <w:rtl/>
        </w:rPr>
        <w:t>(</w:t>
      </w:r>
      <w:r w:rsidR="00AD5501" w:rsidRPr="007B15A0">
        <w:rPr>
          <w:rFonts w:ascii="Calibri" w:hAnsi="Calibri" w:cs="Times New Roman" w:hint="cs"/>
          <w:color w:val="FF0000"/>
          <w:sz w:val="28"/>
          <w:szCs w:val="28"/>
          <w:shd w:val="clear" w:color="auto" w:fill="FFFFFF"/>
          <w:rtl/>
        </w:rPr>
        <w:t xml:space="preserve">תעשיית </w:t>
      </w:r>
      <w:r w:rsidR="00AD5501" w:rsidRPr="007B15A0">
        <w:rPr>
          <w:rFonts w:ascii="Calibri" w:hAnsi="Calibri" w:cs="Calibri"/>
          <w:color w:val="FF0000"/>
          <w:sz w:val="28"/>
          <w:szCs w:val="28"/>
          <w:shd w:val="clear" w:color="auto" w:fill="FFFFFF"/>
        </w:rPr>
        <w:t>Jaffa</w:t>
      </w:r>
      <w:r w:rsidR="00AD5501" w:rsidRPr="007B15A0">
        <w:rPr>
          <w:rFonts w:ascii="Calibri" w:hAnsi="Calibri" w:cs="Times New Roman" w:hint="cs"/>
          <w:color w:val="FF0000"/>
          <w:sz w:val="28"/>
          <w:szCs w:val="28"/>
          <w:shd w:val="clear" w:color="auto" w:fill="FFFFFF"/>
          <w:rtl/>
        </w:rPr>
        <w:t xml:space="preserve"> ו</w:t>
      </w:r>
      <w:r>
        <w:rPr>
          <w:rFonts w:ascii="Calibri" w:hAnsi="Calibri" w:cs="Times New Roman" w:hint="cs"/>
          <w:color w:val="FF0000"/>
          <w:sz w:val="28"/>
          <w:szCs w:val="28"/>
          <w:shd w:val="clear" w:color="auto" w:fill="FFFFFF"/>
          <w:rtl/>
        </w:rPr>
        <w:t xml:space="preserve">תעשיית </w:t>
      </w:r>
      <w:r w:rsidR="00AD5501" w:rsidRPr="007B15A0">
        <w:rPr>
          <w:rFonts w:ascii="Calibri" w:hAnsi="Calibri" w:cs="Times New Roman" w:hint="cs"/>
          <w:color w:val="FF0000"/>
          <w:sz w:val="28"/>
          <w:szCs w:val="28"/>
          <w:shd w:val="clear" w:color="auto" w:fill="FFFFFF"/>
          <w:rtl/>
        </w:rPr>
        <w:t>פרחי הקטיף לאירופה</w:t>
      </w:r>
      <w:r>
        <w:rPr>
          <w:rFonts w:ascii="Calibri" w:hAnsi="Calibri" w:cs="Calibri" w:hint="cs"/>
          <w:color w:val="FF0000"/>
          <w:sz w:val="28"/>
          <w:szCs w:val="28"/>
          <w:shd w:val="clear" w:color="auto" w:fill="FFFFFF"/>
          <w:rtl/>
        </w:rPr>
        <w:t>)</w:t>
      </w:r>
      <w:r w:rsidRPr="007B15A0">
        <w:rPr>
          <w:rFonts w:ascii="Calibri" w:hAnsi="Calibri" w:cs="Calibri"/>
          <w:b/>
          <w:bCs/>
          <w:noProof/>
          <w:color w:val="FF0000"/>
          <w:sz w:val="28"/>
          <w:szCs w:val="28"/>
          <w:rtl/>
        </w:rPr>
        <w:t xml:space="preserve"> </w:t>
      </w:r>
      <w:r w:rsidR="00A8637B" w:rsidRPr="00F540D6">
        <w:rPr>
          <w:rFonts w:ascii="Calibri" w:hAnsi="Calibri" w:cs="Calibri" w:hint="cs"/>
          <w:b/>
          <w:bCs/>
          <w:color w:val="0070C0"/>
          <w:sz w:val="20"/>
          <w:szCs w:val="20"/>
          <w:shd w:val="clear" w:color="auto" w:fill="FFFFFF"/>
          <w:vertAlign w:val="superscript"/>
          <w:rtl/>
        </w:rPr>
        <w:t>[</w:t>
      </w:r>
      <w:r w:rsidR="00A8637B">
        <w:rPr>
          <w:rFonts w:ascii="Calibri" w:hAnsi="Calibri" w:cs="Calibri" w:hint="cs"/>
          <w:b/>
          <w:bCs/>
          <w:color w:val="0070C0"/>
          <w:sz w:val="20"/>
          <w:szCs w:val="20"/>
          <w:shd w:val="clear" w:color="auto" w:fill="FFFFFF"/>
          <w:vertAlign w:val="superscript"/>
          <w:rtl/>
        </w:rPr>
        <w:t>10</w:t>
      </w:r>
      <w:r w:rsidR="00A8637B" w:rsidRPr="00F540D6">
        <w:rPr>
          <w:rFonts w:ascii="Calibri" w:hAnsi="Calibri" w:cs="Calibri" w:hint="cs"/>
          <w:b/>
          <w:bCs/>
          <w:color w:val="0070C0"/>
          <w:sz w:val="20"/>
          <w:szCs w:val="20"/>
          <w:shd w:val="clear" w:color="auto" w:fill="FFFFFF"/>
          <w:vertAlign w:val="superscript"/>
          <w:rtl/>
        </w:rPr>
        <w:t>]</w:t>
      </w:r>
    </w:p>
    <w:p w:rsidR="007B15A0" w:rsidRPr="007B15A0" w:rsidRDefault="007B15A0" w:rsidP="007B15A0">
      <w:pPr>
        <w:rPr>
          <w:rFonts w:ascii="Calibri" w:hAnsi="Calibri" w:cs="Calibri"/>
          <w:b/>
          <w:bCs/>
          <w:color w:val="000000" w:themeColor="text1"/>
          <w:sz w:val="24"/>
          <w:shd w:val="clear" w:color="auto" w:fill="FFFFFF"/>
          <w:rtl/>
        </w:rPr>
      </w:pPr>
      <w:r w:rsidRPr="007B15A0">
        <w:rPr>
          <w:rFonts w:ascii="Calibri" w:hAnsi="Calibri" w:cs="Times New Roman" w:hint="cs"/>
          <w:b/>
          <w:bCs/>
          <w:color w:val="000000" w:themeColor="text1"/>
          <w:sz w:val="24"/>
          <w:shd w:val="clear" w:color="auto" w:fill="FFFFFF"/>
          <w:rtl/>
        </w:rPr>
        <w:t>קראו את הקטע הבא</w:t>
      </w:r>
      <w:r w:rsidRPr="007B15A0">
        <w:rPr>
          <w:rFonts w:ascii="Calibri" w:hAnsi="Calibri" w:cs="Calibri" w:hint="cs"/>
          <w:b/>
          <w:bCs/>
          <w:color w:val="000000" w:themeColor="text1"/>
          <w:sz w:val="24"/>
          <w:shd w:val="clear" w:color="auto" w:fill="FFFFFF"/>
          <w:rtl/>
        </w:rPr>
        <w:t>:</w:t>
      </w:r>
    </w:p>
    <w:p w:rsidR="009433B8" w:rsidRPr="007B15A0" w:rsidRDefault="007B15A0" w:rsidP="007B15A0">
      <w:pPr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</w:pPr>
      <w:r w:rsidRPr="007B15A0">
        <w:rPr>
          <w:rFonts w:ascii="Calibri" w:hAnsi="Calibri" w:cs="Times New Roman" w:hint="cs"/>
          <w:color w:val="2D2D2D"/>
          <w:sz w:val="20"/>
          <w:szCs w:val="20"/>
          <w:shd w:val="clear" w:color="auto" w:fill="FFFFFF"/>
          <w:rtl/>
        </w:rPr>
        <w:lastRenderedPageBreak/>
        <w:t xml:space="preserve">לאורך שנות קיומה של מדינת ישראל התקיימו בה מסחר חוץ חקלאי </w:t>
      </w:r>
      <w:r w:rsidRPr="007B15A0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>(</w:t>
      </w:r>
      <w:r w:rsidRPr="007B15A0">
        <w:rPr>
          <w:rFonts w:ascii="Calibri" w:hAnsi="Calibri" w:cs="Times New Roman" w:hint="cs"/>
          <w:color w:val="2D2D2D"/>
          <w:sz w:val="20"/>
          <w:szCs w:val="20"/>
          <w:shd w:val="clear" w:color="auto" w:fill="FFFFFF"/>
          <w:rtl/>
        </w:rPr>
        <w:t>ייצוא</w:t>
      </w:r>
      <w:r w:rsidRPr="007B15A0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 xml:space="preserve">) </w:t>
      </w:r>
      <w:r w:rsidRPr="007B15A0">
        <w:rPr>
          <w:rFonts w:ascii="Calibri" w:hAnsi="Calibri" w:cs="Times New Roman" w:hint="cs"/>
          <w:color w:val="2D2D2D"/>
          <w:sz w:val="20"/>
          <w:szCs w:val="20"/>
          <w:shd w:val="clear" w:color="auto" w:fill="FFFFFF"/>
          <w:rtl/>
        </w:rPr>
        <w:t>של סחורות רבות</w:t>
      </w:r>
      <w:r w:rsidRPr="007B15A0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 xml:space="preserve">. </w:t>
      </w:r>
      <w:r w:rsidRPr="007B15A0">
        <w:rPr>
          <w:rFonts w:ascii="Calibri" w:hAnsi="Calibri" w:cs="Times New Roman" w:hint="cs"/>
          <w:color w:val="2D2D2D"/>
          <w:sz w:val="20"/>
          <w:szCs w:val="20"/>
          <w:shd w:val="clear" w:color="auto" w:fill="FFFFFF"/>
          <w:rtl/>
        </w:rPr>
        <w:t>איכות הסחורה הישראלית נחשב גבוה מאוד הן בשל תנאי הגידול הייחודים בישראל והן בשל פיתוח טכנולוגיות של אחסון שאפשרו העברת תוצרת חקלאית באניות ומטוסים לחו</w:t>
      </w:r>
      <w:r w:rsidRPr="007B15A0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>"</w:t>
      </w:r>
      <w:r w:rsidRPr="007B15A0">
        <w:rPr>
          <w:rFonts w:ascii="Calibri" w:hAnsi="Calibri" w:cs="Times New Roman" w:hint="cs"/>
          <w:color w:val="2D2D2D"/>
          <w:sz w:val="20"/>
          <w:szCs w:val="20"/>
          <w:shd w:val="clear" w:color="auto" w:fill="FFFFFF"/>
          <w:rtl/>
        </w:rPr>
        <w:t>ל</w:t>
      </w:r>
      <w:r w:rsidRPr="007B15A0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 xml:space="preserve">. </w:t>
      </w:r>
    </w:p>
    <w:p w:rsidR="007B15A0" w:rsidRPr="007B15A0" w:rsidRDefault="007B15A0" w:rsidP="007B15A0">
      <w:pPr>
        <w:rPr>
          <w:rFonts w:ascii="Calibri" w:hAnsi="Calibri" w:cs="Calibri"/>
          <w:color w:val="2D2D2D"/>
          <w:sz w:val="20"/>
          <w:szCs w:val="20"/>
          <w:shd w:val="clear" w:color="auto" w:fill="FFFFFF"/>
        </w:rPr>
      </w:pPr>
      <w:r w:rsidRPr="007B15A0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תפוזי ג</w:t>
      </w:r>
      <w:r w:rsidRPr="007B15A0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>'</w:t>
      </w:r>
      <w:r w:rsidRPr="007B15A0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 xml:space="preserve">אפה </w:t>
      </w:r>
      <w:r w:rsidRPr="007B15A0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>(</w:t>
      </w:r>
      <w:r w:rsidRPr="007B15A0">
        <w:rPr>
          <w:rFonts w:ascii="Calibri" w:hAnsi="Calibri" w:cs="Calibri"/>
          <w:color w:val="2D2D2D"/>
          <w:sz w:val="20"/>
          <w:szCs w:val="20"/>
          <w:shd w:val="clear" w:color="auto" w:fill="FFFFFF"/>
        </w:rPr>
        <w:t>Jaffa</w:t>
      </w:r>
      <w:r w:rsidRPr="007B15A0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>)</w:t>
      </w:r>
      <w:r w:rsidRPr="007B15A0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 xml:space="preserve"> הוא מותג מסחרי </w:t>
      </w:r>
      <w:r w:rsidRPr="007B15A0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- </w:t>
      </w:r>
      <w:r w:rsidRPr="007B15A0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כינוי מקור</w:t>
      </w:r>
      <w:r w:rsidRPr="007B15A0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Pr="007B15A0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שניתן לפירות הדר תוצרת ארץ ישראל ולאחר מכן תוצרת מדינת ישראל</w:t>
      </w:r>
      <w:r w:rsidRPr="007B15A0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. </w:t>
      </w:r>
      <w:r w:rsidRPr="007B15A0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בתחילה אזור הגידול המקורי והעיקרי של פרי ההדר היה יפו והייצוא בוצע מנמל יפו ומכאן שמו</w:t>
      </w:r>
      <w:r w:rsidRPr="007B15A0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>.</w:t>
      </w:r>
    </w:p>
    <w:p w:rsidR="00AD5501" w:rsidRPr="007B15A0" w:rsidRDefault="007B15A0" w:rsidP="007B15A0">
      <w:pPr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</w:pPr>
      <w:r w:rsidRPr="007B15A0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מגדלי הפרחים מישראל נהנים מהכנסה גבוהה עבור פרחי קטיף וענפי קישוט</w:t>
      </w:r>
      <w:r w:rsidRPr="007B15A0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Pr="007B15A0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בשל איכותם הגבוהה וחיי המדף הארוכים שלהם</w:t>
      </w:r>
      <w:r w:rsidRPr="007B15A0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. </w:t>
      </w:r>
      <w:r w:rsidRPr="007B15A0">
        <w:rPr>
          <w:rFonts w:ascii="Calibri" w:hAnsi="Calibri" w:cs="Times New Roman"/>
          <w:color w:val="212529"/>
          <w:sz w:val="20"/>
          <w:szCs w:val="20"/>
          <w:shd w:val="clear" w:color="auto" w:fill="FFFFFF"/>
          <w:rtl/>
        </w:rPr>
        <w:t>חביב חזה</w:t>
      </w:r>
      <w:r w:rsidRPr="007B15A0">
        <w:rPr>
          <w:rFonts w:ascii="Calibri" w:hAnsi="Calibri" w:cs="Calibri"/>
          <w:color w:val="212529"/>
          <w:sz w:val="20"/>
          <w:szCs w:val="20"/>
          <w:shd w:val="clear" w:color="auto" w:fill="FFFFFF"/>
          <w:rtl/>
        </w:rPr>
        <w:t xml:space="preserve">, </w:t>
      </w:r>
      <w:r w:rsidRPr="007B15A0">
        <w:rPr>
          <w:rFonts w:ascii="Calibri" w:hAnsi="Calibri" w:cs="Times New Roman"/>
          <w:color w:val="212529"/>
          <w:sz w:val="20"/>
          <w:szCs w:val="20"/>
          <w:shd w:val="clear" w:color="auto" w:fill="FFFFFF"/>
          <w:rtl/>
        </w:rPr>
        <w:t>מומחה ויועץ בתחום ענף הפרחים</w:t>
      </w:r>
      <w:r w:rsidRPr="007B15A0">
        <w:rPr>
          <w:rFonts w:ascii="Calibri" w:hAnsi="Calibri" w:cs="Calibri"/>
          <w:color w:val="212529"/>
          <w:sz w:val="20"/>
          <w:szCs w:val="20"/>
          <w:shd w:val="clear" w:color="auto" w:fill="FFFFFF"/>
          <w:rtl/>
        </w:rPr>
        <w:t xml:space="preserve">, </w:t>
      </w:r>
      <w:r w:rsidRPr="007B15A0">
        <w:rPr>
          <w:rFonts w:ascii="Calibri" w:hAnsi="Calibri" w:cs="Times New Roman"/>
          <w:color w:val="212529"/>
          <w:sz w:val="20"/>
          <w:szCs w:val="20"/>
          <w:shd w:val="clear" w:color="auto" w:fill="FFFFFF"/>
          <w:rtl/>
        </w:rPr>
        <w:t xml:space="preserve">מסביר כי בחג המולד ישנו ביקוש גבוה יותר לפרחים קלאסיים ומסורתיים בגווני החג </w:t>
      </w:r>
      <w:r w:rsidRPr="007B15A0">
        <w:rPr>
          <w:rFonts w:ascii="Calibri" w:hAnsi="Calibri" w:cs="Calibri"/>
          <w:color w:val="212529"/>
          <w:sz w:val="20"/>
          <w:szCs w:val="20"/>
          <w:shd w:val="clear" w:color="auto" w:fill="FFFFFF"/>
          <w:rtl/>
        </w:rPr>
        <w:t xml:space="preserve">- </w:t>
      </w:r>
      <w:r w:rsidRPr="007B15A0">
        <w:rPr>
          <w:rFonts w:ascii="Calibri" w:hAnsi="Calibri" w:cs="Times New Roman"/>
          <w:color w:val="212529"/>
          <w:sz w:val="20"/>
          <w:szCs w:val="20"/>
          <w:shd w:val="clear" w:color="auto" w:fill="FFFFFF"/>
          <w:rtl/>
        </w:rPr>
        <w:t>אדום ולבן</w:t>
      </w:r>
      <w:r w:rsidRPr="007B15A0">
        <w:rPr>
          <w:rFonts w:ascii="Calibri" w:hAnsi="Calibri" w:cs="Calibri"/>
          <w:color w:val="212529"/>
          <w:sz w:val="20"/>
          <w:szCs w:val="20"/>
          <w:shd w:val="clear" w:color="auto" w:fill="FFFFFF"/>
          <w:rtl/>
        </w:rPr>
        <w:t xml:space="preserve">, </w:t>
      </w:r>
      <w:r w:rsidRPr="007B15A0">
        <w:rPr>
          <w:rFonts w:ascii="Calibri" w:hAnsi="Calibri" w:cs="Times New Roman"/>
          <w:color w:val="212529"/>
          <w:sz w:val="20"/>
          <w:szCs w:val="20"/>
          <w:shd w:val="clear" w:color="auto" w:fill="FFFFFF"/>
          <w:rtl/>
        </w:rPr>
        <w:t>שמחירם כפול לקראת החג וביום החג עצמו</w:t>
      </w:r>
      <w:r w:rsidRPr="007B15A0">
        <w:rPr>
          <w:rFonts w:ascii="Calibri" w:hAnsi="Calibri" w:cs="Calibri"/>
          <w:color w:val="212529"/>
          <w:sz w:val="20"/>
          <w:szCs w:val="20"/>
          <w:shd w:val="clear" w:color="auto" w:fill="FFFFFF"/>
          <w:rtl/>
        </w:rPr>
        <w:t xml:space="preserve">. </w:t>
      </w:r>
      <w:r w:rsidRPr="007B15A0">
        <w:rPr>
          <w:rFonts w:ascii="Calibri" w:hAnsi="Calibri" w:cs="Times New Roman"/>
          <w:color w:val="212529"/>
          <w:sz w:val="20"/>
          <w:szCs w:val="20"/>
          <w:shd w:val="clear" w:color="auto" w:fill="FFFFFF"/>
          <w:rtl/>
        </w:rPr>
        <w:t>מחיר כלנית אדומה</w:t>
      </w:r>
      <w:r w:rsidRPr="007B15A0">
        <w:rPr>
          <w:rFonts w:ascii="Calibri" w:hAnsi="Calibri" w:cs="Calibri"/>
          <w:color w:val="212529"/>
          <w:sz w:val="20"/>
          <w:szCs w:val="20"/>
          <w:shd w:val="clear" w:color="auto" w:fill="FFFFFF"/>
          <w:rtl/>
        </w:rPr>
        <w:t xml:space="preserve">, </w:t>
      </w:r>
      <w:r w:rsidRPr="007B15A0">
        <w:rPr>
          <w:rFonts w:ascii="Calibri" w:hAnsi="Calibri" w:cs="Times New Roman"/>
          <w:color w:val="212529"/>
          <w:sz w:val="20"/>
          <w:szCs w:val="20"/>
          <w:shd w:val="clear" w:color="auto" w:fill="FFFFFF"/>
          <w:rtl/>
        </w:rPr>
        <w:t xml:space="preserve">באורך גבעול של </w:t>
      </w:r>
      <w:r w:rsidRPr="007B15A0">
        <w:rPr>
          <w:rFonts w:ascii="Calibri" w:hAnsi="Calibri" w:cs="Calibri"/>
          <w:color w:val="212529"/>
          <w:sz w:val="20"/>
          <w:szCs w:val="20"/>
          <w:shd w:val="clear" w:color="auto" w:fill="FFFFFF"/>
          <w:rtl/>
        </w:rPr>
        <w:t xml:space="preserve">40 </w:t>
      </w:r>
      <w:r w:rsidRPr="007B15A0">
        <w:rPr>
          <w:rFonts w:ascii="Calibri" w:hAnsi="Calibri" w:cs="Times New Roman"/>
          <w:color w:val="212529"/>
          <w:sz w:val="20"/>
          <w:szCs w:val="20"/>
          <w:shd w:val="clear" w:color="auto" w:fill="FFFFFF"/>
          <w:rtl/>
        </w:rPr>
        <w:t>ס</w:t>
      </w:r>
      <w:r w:rsidRPr="007B15A0">
        <w:rPr>
          <w:rFonts w:ascii="Calibri" w:hAnsi="Calibri" w:cs="Calibri"/>
          <w:color w:val="212529"/>
          <w:sz w:val="20"/>
          <w:szCs w:val="20"/>
          <w:shd w:val="clear" w:color="auto" w:fill="FFFFFF"/>
          <w:rtl/>
        </w:rPr>
        <w:t>"</w:t>
      </w:r>
      <w:r w:rsidRPr="007B15A0">
        <w:rPr>
          <w:rFonts w:ascii="Calibri" w:hAnsi="Calibri" w:cs="Times New Roman"/>
          <w:color w:val="212529"/>
          <w:sz w:val="20"/>
          <w:szCs w:val="20"/>
          <w:shd w:val="clear" w:color="auto" w:fill="FFFFFF"/>
          <w:rtl/>
        </w:rPr>
        <w:t>מ</w:t>
      </w:r>
      <w:r w:rsidRPr="007B15A0">
        <w:rPr>
          <w:rFonts w:ascii="Calibri" w:hAnsi="Calibri" w:cs="Calibri"/>
          <w:color w:val="212529"/>
          <w:sz w:val="20"/>
          <w:szCs w:val="20"/>
          <w:shd w:val="clear" w:color="auto" w:fill="FFFFFF"/>
          <w:rtl/>
        </w:rPr>
        <w:t xml:space="preserve">, </w:t>
      </w:r>
      <w:r w:rsidRPr="007B15A0">
        <w:rPr>
          <w:rFonts w:ascii="Calibri" w:hAnsi="Calibri" w:cs="Times New Roman"/>
          <w:color w:val="212529"/>
          <w:sz w:val="20"/>
          <w:szCs w:val="20"/>
          <w:shd w:val="clear" w:color="auto" w:fill="FFFFFF"/>
          <w:rtl/>
        </w:rPr>
        <w:t xml:space="preserve">עומד בשווקי אירופה על ממוצע של </w:t>
      </w:r>
      <w:r w:rsidRPr="007B15A0">
        <w:rPr>
          <w:rFonts w:ascii="Calibri" w:hAnsi="Calibri" w:cs="Calibri"/>
          <w:color w:val="212529"/>
          <w:sz w:val="20"/>
          <w:szCs w:val="20"/>
          <w:shd w:val="clear" w:color="auto" w:fill="FFFFFF"/>
          <w:rtl/>
        </w:rPr>
        <w:t xml:space="preserve">15 </w:t>
      </w:r>
      <w:r w:rsidRPr="007B15A0">
        <w:rPr>
          <w:rFonts w:ascii="Calibri" w:hAnsi="Calibri" w:cs="Times New Roman"/>
          <w:color w:val="212529"/>
          <w:sz w:val="20"/>
          <w:szCs w:val="20"/>
          <w:shd w:val="clear" w:color="auto" w:fill="FFFFFF"/>
          <w:rtl/>
        </w:rPr>
        <w:t>סנט לגבעול</w:t>
      </w:r>
      <w:r w:rsidRPr="007B15A0">
        <w:rPr>
          <w:rFonts w:ascii="Calibri" w:hAnsi="Calibri" w:cs="Calibri"/>
          <w:color w:val="212529"/>
          <w:sz w:val="20"/>
          <w:szCs w:val="20"/>
          <w:shd w:val="clear" w:color="auto" w:fill="FFFFFF"/>
          <w:rtl/>
        </w:rPr>
        <w:t xml:space="preserve">, </w:t>
      </w:r>
      <w:r w:rsidRPr="007B15A0">
        <w:rPr>
          <w:rFonts w:ascii="Calibri" w:hAnsi="Calibri" w:cs="Times New Roman"/>
          <w:color w:val="212529"/>
          <w:sz w:val="20"/>
          <w:szCs w:val="20"/>
          <w:shd w:val="clear" w:color="auto" w:fill="FFFFFF"/>
          <w:rtl/>
        </w:rPr>
        <w:t>כאשר בחג המולד עלותו מטפסת ל</w:t>
      </w:r>
      <w:r w:rsidRPr="007B15A0">
        <w:rPr>
          <w:rFonts w:ascii="Calibri" w:hAnsi="Calibri" w:cs="Calibri"/>
          <w:color w:val="212529"/>
          <w:sz w:val="20"/>
          <w:szCs w:val="20"/>
          <w:shd w:val="clear" w:color="auto" w:fill="FFFFFF"/>
          <w:rtl/>
        </w:rPr>
        <w:t xml:space="preserve">- 30-35 </w:t>
      </w:r>
      <w:r w:rsidRPr="007B15A0">
        <w:rPr>
          <w:rFonts w:ascii="Calibri" w:hAnsi="Calibri" w:cs="Times New Roman"/>
          <w:color w:val="212529"/>
          <w:sz w:val="20"/>
          <w:szCs w:val="20"/>
          <w:shd w:val="clear" w:color="auto" w:fill="FFFFFF"/>
          <w:rtl/>
        </w:rPr>
        <w:t xml:space="preserve">סנט לגבעול ועד </w:t>
      </w:r>
      <w:r w:rsidRPr="007B15A0">
        <w:rPr>
          <w:rFonts w:ascii="Calibri" w:hAnsi="Calibri" w:cs="Calibri"/>
          <w:color w:val="212529"/>
          <w:sz w:val="20"/>
          <w:szCs w:val="20"/>
          <w:shd w:val="clear" w:color="auto" w:fill="FFFFFF"/>
          <w:rtl/>
        </w:rPr>
        <w:t xml:space="preserve">50 </w:t>
      </w:r>
      <w:r w:rsidRPr="007B15A0">
        <w:rPr>
          <w:rFonts w:ascii="Calibri" w:hAnsi="Calibri" w:cs="Times New Roman"/>
          <w:color w:val="212529"/>
          <w:sz w:val="20"/>
          <w:szCs w:val="20"/>
          <w:shd w:val="clear" w:color="auto" w:fill="FFFFFF"/>
          <w:rtl/>
        </w:rPr>
        <w:t>סנט לגבעול בערב החג</w:t>
      </w:r>
      <w:r w:rsidRPr="007B15A0">
        <w:rPr>
          <w:rFonts w:ascii="Calibri" w:hAnsi="Calibri" w:cs="Calibri"/>
          <w:color w:val="212529"/>
          <w:sz w:val="20"/>
          <w:szCs w:val="20"/>
          <w:shd w:val="clear" w:color="auto" w:fill="FFFFFF"/>
          <w:rtl/>
        </w:rPr>
        <w:t xml:space="preserve">. </w:t>
      </w:r>
      <w:r w:rsidRPr="007B15A0">
        <w:rPr>
          <w:rFonts w:ascii="Calibri" w:hAnsi="Calibri" w:cs="Times New Roman"/>
          <w:color w:val="212529"/>
          <w:sz w:val="20"/>
          <w:szCs w:val="20"/>
          <w:shd w:val="clear" w:color="auto" w:fill="FFFFFF"/>
          <w:rtl/>
        </w:rPr>
        <w:t>חזה מוסיף כי חוקרי המו</w:t>
      </w:r>
      <w:r w:rsidRPr="007B15A0">
        <w:rPr>
          <w:rFonts w:ascii="Calibri" w:hAnsi="Calibri" w:cs="Calibri"/>
          <w:color w:val="212529"/>
          <w:sz w:val="20"/>
          <w:szCs w:val="20"/>
          <w:shd w:val="clear" w:color="auto" w:fill="FFFFFF"/>
          <w:rtl/>
        </w:rPr>
        <w:t>"</w:t>
      </w:r>
      <w:r w:rsidRPr="007B15A0">
        <w:rPr>
          <w:rFonts w:ascii="Calibri" w:hAnsi="Calibri" w:cs="Times New Roman"/>
          <w:color w:val="212529"/>
          <w:sz w:val="20"/>
          <w:szCs w:val="20"/>
          <w:shd w:val="clear" w:color="auto" w:fill="FFFFFF"/>
          <w:rtl/>
        </w:rPr>
        <w:t>פ החקלאי בישראל הצליחו לפתח ענפי קישוט בעלי חיי מדף ארוכים מאוד</w:t>
      </w:r>
      <w:r w:rsidRPr="007B15A0">
        <w:rPr>
          <w:rFonts w:ascii="Calibri" w:hAnsi="Calibri" w:cs="Calibri"/>
          <w:color w:val="212529"/>
          <w:sz w:val="20"/>
          <w:szCs w:val="20"/>
          <w:shd w:val="clear" w:color="auto" w:fill="FFFFFF"/>
          <w:rtl/>
        </w:rPr>
        <w:t xml:space="preserve">, </w:t>
      </w:r>
      <w:r w:rsidRPr="007B15A0">
        <w:rPr>
          <w:rFonts w:ascii="Calibri" w:hAnsi="Calibri" w:cs="Times New Roman"/>
          <w:color w:val="212529"/>
          <w:sz w:val="20"/>
          <w:szCs w:val="20"/>
          <w:shd w:val="clear" w:color="auto" w:fill="FFFFFF"/>
          <w:rtl/>
        </w:rPr>
        <w:t>המתחרים היטב בשוק</w:t>
      </w:r>
      <w:r w:rsidRPr="007B15A0">
        <w:rPr>
          <w:rFonts w:ascii="Calibri" w:hAnsi="Calibri" w:cs="Calibri"/>
          <w:color w:val="212529"/>
          <w:sz w:val="20"/>
          <w:szCs w:val="20"/>
          <w:shd w:val="clear" w:color="auto" w:fill="FFFFFF"/>
          <w:rtl/>
        </w:rPr>
        <w:t xml:space="preserve">, </w:t>
      </w:r>
      <w:r w:rsidRPr="007B15A0">
        <w:rPr>
          <w:rFonts w:ascii="Calibri" w:hAnsi="Calibri" w:cs="Times New Roman"/>
          <w:color w:val="212529"/>
          <w:sz w:val="20"/>
          <w:szCs w:val="20"/>
          <w:shd w:val="clear" w:color="auto" w:fill="FFFFFF"/>
          <w:rtl/>
        </w:rPr>
        <w:t>שאת חלקם מייצאים לאירופה כבר בסוף חודש נובמבר</w:t>
      </w:r>
      <w:r w:rsidRPr="007B15A0">
        <w:rPr>
          <w:rFonts w:ascii="Calibri" w:hAnsi="Calibri" w:cs="Calibri"/>
          <w:color w:val="212529"/>
          <w:sz w:val="20"/>
          <w:szCs w:val="20"/>
          <w:shd w:val="clear" w:color="auto" w:fill="FFFFFF"/>
          <w:rtl/>
        </w:rPr>
        <w:t xml:space="preserve">, </w:t>
      </w:r>
      <w:r w:rsidRPr="007B15A0">
        <w:rPr>
          <w:rFonts w:ascii="Calibri" w:hAnsi="Calibri" w:cs="Times New Roman"/>
          <w:color w:val="212529"/>
          <w:sz w:val="20"/>
          <w:szCs w:val="20"/>
          <w:shd w:val="clear" w:color="auto" w:fill="FFFFFF"/>
          <w:rtl/>
        </w:rPr>
        <w:t>שם הם נשמרים היטב במקררי ענק בחברות השיווק ומשווקים טריים ורעננים לחג המולד עצמו</w:t>
      </w:r>
      <w:r w:rsidRPr="007B15A0">
        <w:rPr>
          <w:rFonts w:ascii="Calibri" w:hAnsi="Calibri" w:cs="Calibri"/>
          <w:color w:val="212529"/>
          <w:sz w:val="20"/>
          <w:szCs w:val="20"/>
          <w:shd w:val="clear" w:color="auto" w:fill="FFFFFF"/>
        </w:rPr>
        <w:t>.</w:t>
      </w:r>
      <w:r w:rsidRPr="007B15A0">
        <w:rPr>
          <w:rFonts w:ascii="Calibri" w:hAnsi="Calibri" w:cs="Calibri"/>
          <w:color w:val="212529"/>
          <w:sz w:val="20"/>
          <w:szCs w:val="20"/>
        </w:rPr>
        <w:br/>
      </w:r>
      <w:r w:rsidRPr="007B15A0">
        <w:rPr>
          <w:rFonts w:ascii="Calibri" w:hAnsi="Calibri" w:cs="Calibri"/>
          <w:color w:val="212529"/>
          <w:sz w:val="20"/>
          <w:szCs w:val="20"/>
        </w:rPr>
        <w:br/>
      </w:r>
      <w:r w:rsidRPr="007B15A0">
        <w:rPr>
          <w:rFonts w:ascii="Calibri" w:hAnsi="Calibri" w:cs="Times New Roman"/>
          <w:color w:val="212529"/>
          <w:sz w:val="20"/>
          <w:szCs w:val="20"/>
          <w:shd w:val="clear" w:color="auto" w:fill="FFFFFF"/>
          <w:rtl/>
        </w:rPr>
        <w:t>את פרחי החג מייצאים החל משבועיים לפני החג ורובם מוטסים בטיסות קרגו מיוחדות</w:t>
      </w:r>
      <w:r w:rsidRPr="007B15A0">
        <w:rPr>
          <w:rFonts w:ascii="Calibri" w:hAnsi="Calibri" w:cs="Calibri"/>
          <w:color w:val="212529"/>
          <w:sz w:val="20"/>
          <w:szCs w:val="20"/>
          <w:shd w:val="clear" w:color="auto" w:fill="FFFFFF"/>
          <w:rtl/>
        </w:rPr>
        <w:t xml:space="preserve">, 48 </w:t>
      </w:r>
      <w:r w:rsidRPr="007B15A0">
        <w:rPr>
          <w:rFonts w:ascii="Calibri" w:hAnsi="Calibri" w:cs="Times New Roman"/>
          <w:color w:val="212529"/>
          <w:sz w:val="20"/>
          <w:szCs w:val="20"/>
          <w:shd w:val="clear" w:color="auto" w:fill="FFFFFF"/>
          <w:rtl/>
        </w:rPr>
        <w:t>שעות טרם כניסת החג ועד ערב חג המולד בשעות הצהריים</w:t>
      </w:r>
      <w:r w:rsidRPr="007B15A0">
        <w:rPr>
          <w:rFonts w:ascii="Calibri" w:hAnsi="Calibri" w:cs="Calibri"/>
          <w:color w:val="212529"/>
          <w:sz w:val="20"/>
          <w:szCs w:val="20"/>
          <w:shd w:val="clear" w:color="auto" w:fill="FFFFFF"/>
          <w:rtl/>
        </w:rPr>
        <w:t xml:space="preserve">, </w:t>
      </w:r>
      <w:r w:rsidRPr="007B15A0">
        <w:rPr>
          <w:rFonts w:ascii="Calibri" w:hAnsi="Calibri" w:cs="Times New Roman"/>
          <w:color w:val="212529"/>
          <w:sz w:val="20"/>
          <w:szCs w:val="20"/>
          <w:shd w:val="clear" w:color="auto" w:fill="FFFFFF"/>
          <w:rtl/>
        </w:rPr>
        <w:t>אז ננעלים שווקים הפרחים לקראת חגיגות ערב חג המולד</w:t>
      </w:r>
      <w:r w:rsidRPr="007B15A0">
        <w:rPr>
          <w:rFonts w:ascii="Calibri" w:hAnsi="Calibri" w:cs="Calibri"/>
          <w:color w:val="212529"/>
          <w:sz w:val="20"/>
          <w:szCs w:val="20"/>
          <w:shd w:val="clear" w:color="auto" w:fill="FFFFFF"/>
          <w:rtl/>
        </w:rPr>
        <w:t xml:space="preserve">. </w:t>
      </w:r>
      <w:r w:rsidRPr="007B15A0">
        <w:rPr>
          <w:rFonts w:ascii="Calibri" w:hAnsi="Calibri" w:cs="Times New Roman"/>
          <w:color w:val="212529"/>
          <w:sz w:val="20"/>
          <w:szCs w:val="20"/>
          <w:shd w:val="clear" w:color="auto" w:fill="FFFFFF"/>
          <w:rtl/>
        </w:rPr>
        <w:t>מגדלי הפרחים בישראל מתכננים את מועד גידול הפרחים</w:t>
      </w:r>
      <w:r w:rsidRPr="007B15A0">
        <w:rPr>
          <w:rFonts w:ascii="Calibri" w:hAnsi="Calibri" w:cs="Calibri"/>
          <w:color w:val="212529"/>
          <w:sz w:val="20"/>
          <w:szCs w:val="20"/>
          <w:shd w:val="clear" w:color="auto" w:fill="FFFFFF"/>
          <w:rtl/>
        </w:rPr>
        <w:t xml:space="preserve">, </w:t>
      </w:r>
      <w:r w:rsidRPr="007B15A0">
        <w:rPr>
          <w:rFonts w:ascii="Calibri" w:hAnsi="Calibri" w:cs="Times New Roman"/>
          <w:color w:val="212529"/>
          <w:sz w:val="20"/>
          <w:szCs w:val="20"/>
          <w:shd w:val="clear" w:color="auto" w:fill="FFFFFF"/>
          <w:rtl/>
        </w:rPr>
        <w:t>כך שניתן יהיה לשלוח אותם בדיוק במועד הדרוש לחג וחברות טיסות הקרגו מתוכננות לשמור ולפנות מקום למשלוחי הפרחים בחו</w:t>
      </w:r>
      <w:r w:rsidRPr="007B15A0">
        <w:rPr>
          <w:rFonts w:ascii="Calibri" w:hAnsi="Calibri" w:cs="Calibri"/>
          <w:color w:val="212529"/>
          <w:sz w:val="20"/>
          <w:szCs w:val="20"/>
          <w:shd w:val="clear" w:color="auto" w:fill="FFFFFF"/>
          <w:rtl/>
        </w:rPr>
        <w:t>"</w:t>
      </w:r>
      <w:r w:rsidRPr="007B15A0">
        <w:rPr>
          <w:rFonts w:ascii="Calibri" w:hAnsi="Calibri" w:cs="Times New Roman"/>
          <w:color w:val="212529"/>
          <w:sz w:val="20"/>
          <w:szCs w:val="20"/>
          <w:shd w:val="clear" w:color="auto" w:fill="FFFFFF"/>
          <w:rtl/>
        </w:rPr>
        <w:t>ל במהלך הימים הקריטיים הללו לשיווקם</w:t>
      </w:r>
      <w:r w:rsidRPr="007B15A0">
        <w:rPr>
          <w:rFonts w:ascii="Calibri" w:hAnsi="Calibri" w:cs="Calibri"/>
          <w:color w:val="212529"/>
          <w:sz w:val="20"/>
          <w:szCs w:val="20"/>
          <w:shd w:val="clear" w:color="auto" w:fill="FFFFFF"/>
        </w:rPr>
        <w:t>.</w:t>
      </w:r>
      <w:r w:rsidRPr="007B15A0">
        <w:rPr>
          <w:rFonts w:ascii="Calibri" w:hAnsi="Calibri" w:cs="Calibri"/>
          <w:color w:val="212529"/>
          <w:sz w:val="20"/>
          <w:szCs w:val="20"/>
          <w:shd w:val="clear" w:color="auto" w:fill="FFFFFF"/>
          <w:rtl/>
        </w:rPr>
        <w:t xml:space="preserve"> </w:t>
      </w:r>
    </w:p>
    <w:p w:rsidR="00AD5501" w:rsidRPr="007B15A0" w:rsidRDefault="007B15A0" w:rsidP="008C1C03">
      <w:pPr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</w:pPr>
      <w:r w:rsidRPr="007B15A0">
        <w:rPr>
          <w:rFonts w:ascii="Calibri" w:hAnsi="Calibri" w:cs="Times New Roman"/>
          <w:color w:val="212529"/>
          <w:sz w:val="20"/>
          <w:szCs w:val="20"/>
          <w:shd w:val="clear" w:color="auto" w:fill="FFFFFF"/>
          <w:rtl/>
        </w:rPr>
        <w:t>בישראל גדלים בשנה כמעט מיליארד פרחי קטיף וענפי קישוט</w:t>
      </w:r>
      <w:r w:rsidRPr="007B15A0">
        <w:rPr>
          <w:rFonts w:ascii="Calibri" w:hAnsi="Calibri" w:cs="Calibri"/>
          <w:color w:val="212529"/>
          <w:sz w:val="20"/>
          <w:szCs w:val="20"/>
          <w:shd w:val="clear" w:color="auto" w:fill="FFFFFF"/>
          <w:rtl/>
        </w:rPr>
        <w:t xml:space="preserve">, </w:t>
      </w:r>
      <w:r w:rsidRPr="007B15A0">
        <w:rPr>
          <w:rFonts w:ascii="Calibri" w:hAnsi="Calibri" w:cs="Times New Roman"/>
          <w:color w:val="212529"/>
          <w:sz w:val="20"/>
          <w:szCs w:val="20"/>
          <w:shd w:val="clear" w:color="auto" w:fill="FFFFFF"/>
          <w:rtl/>
        </w:rPr>
        <w:t>מחציתם מיועדים לייצוא ומחצית לשוק המקומי</w:t>
      </w:r>
      <w:r w:rsidRPr="007B15A0">
        <w:rPr>
          <w:rFonts w:ascii="Calibri" w:hAnsi="Calibri" w:cs="Calibri"/>
          <w:color w:val="212529"/>
          <w:sz w:val="20"/>
          <w:szCs w:val="20"/>
          <w:shd w:val="clear" w:color="auto" w:fill="FFFFFF"/>
          <w:rtl/>
        </w:rPr>
        <w:t xml:space="preserve">. </w:t>
      </w:r>
      <w:r w:rsidRPr="007B15A0">
        <w:rPr>
          <w:rFonts w:ascii="Calibri" w:hAnsi="Calibri" w:cs="Times New Roman"/>
          <w:color w:val="212529"/>
          <w:sz w:val="20"/>
          <w:szCs w:val="20"/>
          <w:shd w:val="clear" w:color="auto" w:fill="FFFFFF"/>
          <w:rtl/>
        </w:rPr>
        <w:t xml:space="preserve">הענף מגלגל מחזור של </w:t>
      </w:r>
      <w:r w:rsidRPr="007B15A0">
        <w:rPr>
          <w:rFonts w:ascii="Calibri" w:hAnsi="Calibri" w:cs="Calibri"/>
          <w:color w:val="212529"/>
          <w:sz w:val="20"/>
          <w:szCs w:val="20"/>
          <w:shd w:val="clear" w:color="auto" w:fill="FFFFFF"/>
          <w:rtl/>
        </w:rPr>
        <w:t xml:space="preserve">100 </w:t>
      </w:r>
      <w:r w:rsidRPr="007B15A0">
        <w:rPr>
          <w:rFonts w:ascii="Calibri" w:hAnsi="Calibri" w:cs="Times New Roman"/>
          <w:color w:val="212529"/>
          <w:sz w:val="20"/>
          <w:szCs w:val="20"/>
          <w:shd w:val="clear" w:color="auto" w:fill="FFFFFF"/>
          <w:rtl/>
        </w:rPr>
        <w:t>מיליון יורו בשנה</w:t>
      </w:r>
      <w:r w:rsidRPr="007B15A0">
        <w:rPr>
          <w:rFonts w:ascii="Calibri" w:hAnsi="Calibri" w:cs="Calibri"/>
          <w:color w:val="212529"/>
          <w:sz w:val="20"/>
          <w:szCs w:val="20"/>
          <w:shd w:val="clear" w:color="auto" w:fill="FFFFFF"/>
          <w:rtl/>
        </w:rPr>
        <w:t xml:space="preserve">. 65% </w:t>
      </w:r>
      <w:r w:rsidRPr="007B15A0">
        <w:rPr>
          <w:rFonts w:ascii="Calibri" w:hAnsi="Calibri" w:cs="Times New Roman"/>
          <w:color w:val="212529"/>
          <w:sz w:val="20"/>
          <w:szCs w:val="20"/>
          <w:shd w:val="clear" w:color="auto" w:fill="FFFFFF"/>
          <w:rtl/>
        </w:rPr>
        <w:t>מייצוא הפרחים מועבר לבורסות הפרחים באירופה</w:t>
      </w:r>
      <w:r w:rsidRPr="007B15A0">
        <w:rPr>
          <w:rFonts w:ascii="Calibri" w:hAnsi="Calibri" w:cs="Calibri"/>
          <w:color w:val="212529"/>
          <w:sz w:val="20"/>
          <w:szCs w:val="20"/>
          <w:shd w:val="clear" w:color="auto" w:fill="FFFFFF"/>
          <w:rtl/>
        </w:rPr>
        <w:t xml:space="preserve">, </w:t>
      </w:r>
      <w:r w:rsidRPr="007B15A0">
        <w:rPr>
          <w:rFonts w:ascii="Calibri" w:hAnsi="Calibri" w:cs="Times New Roman"/>
          <w:color w:val="212529"/>
          <w:sz w:val="20"/>
          <w:szCs w:val="20"/>
          <w:shd w:val="clear" w:color="auto" w:fill="FFFFFF"/>
          <w:rtl/>
        </w:rPr>
        <w:t>בעיקר בלגיה</w:t>
      </w:r>
      <w:r w:rsidRPr="007B15A0">
        <w:rPr>
          <w:rFonts w:ascii="Calibri" w:hAnsi="Calibri" w:cs="Calibri"/>
          <w:color w:val="212529"/>
          <w:sz w:val="20"/>
          <w:szCs w:val="20"/>
          <w:shd w:val="clear" w:color="auto" w:fill="FFFFFF"/>
          <w:rtl/>
        </w:rPr>
        <w:t xml:space="preserve">, </w:t>
      </w:r>
      <w:r w:rsidRPr="007B15A0">
        <w:rPr>
          <w:rFonts w:ascii="Calibri" w:hAnsi="Calibri" w:cs="Times New Roman"/>
          <w:color w:val="212529"/>
          <w:sz w:val="20"/>
          <w:szCs w:val="20"/>
          <w:shd w:val="clear" w:color="auto" w:fill="FFFFFF"/>
          <w:rtl/>
        </w:rPr>
        <w:t>הולנד וגרמניה והשאר נסחר עצמאית על ידי המגדלים עצמם</w:t>
      </w:r>
      <w:r w:rsidRPr="007B15A0">
        <w:rPr>
          <w:rFonts w:ascii="Calibri" w:hAnsi="Calibri" w:cs="Calibri"/>
          <w:color w:val="212529"/>
          <w:sz w:val="20"/>
          <w:szCs w:val="20"/>
          <w:shd w:val="clear" w:color="auto" w:fill="FFFFFF"/>
          <w:rtl/>
        </w:rPr>
        <w:t xml:space="preserve">, </w:t>
      </w:r>
      <w:r w:rsidRPr="007B15A0">
        <w:rPr>
          <w:rFonts w:ascii="Calibri" w:hAnsi="Calibri" w:cs="Times New Roman"/>
          <w:color w:val="212529"/>
          <w:sz w:val="20"/>
          <w:szCs w:val="20"/>
          <w:shd w:val="clear" w:color="auto" w:fill="FFFFFF"/>
          <w:rtl/>
        </w:rPr>
        <w:t>בעיקר לאנגליה ומדינות סקנדינביה</w:t>
      </w:r>
      <w:r w:rsidRPr="007B15A0">
        <w:rPr>
          <w:rFonts w:ascii="Calibri" w:hAnsi="Calibri" w:cs="Calibri"/>
          <w:color w:val="212529"/>
          <w:sz w:val="20"/>
          <w:szCs w:val="20"/>
          <w:shd w:val="clear" w:color="auto" w:fill="FFFFFF"/>
          <w:rtl/>
        </w:rPr>
        <w:t xml:space="preserve">, </w:t>
      </w:r>
      <w:r w:rsidRPr="007B15A0">
        <w:rPr>
          <w:rFonts w:ascii="Calibri" w:hAnsi="Calibri" w:cs="Times New Roman"/>
          <w:color w:val="212529"/>
          <w:sz w:val="20"/>
          <w:szCs w:val="20"/>
          <w:shd w:val="clear" w:color="auto" w:fill="FFFFFF"/>
          <w:rtl/>
        </w:rPr>
        <w:t>צרפת</w:t>
      </w:r>
      <w:r w:rsidRPr="007B15A0">
        <w:rPr>
          <w:rFonts w:ascii="Calibri" w:hAnsi="Calibri" w:cs="Calibri"/>
          <w:color w:val="212529"/>
          <w:sz w:val="20"/>
          <w:szCs w:val="20"/>
          <w:shd w:val="clear" w:color="auto" w:fill="FFFFFF"/>
          <w:rtl/>
        </w:rPr>
        <w:t xml:space="preserve">, </w:t>
      </w:r>
      <w:r w:rsidRPr="007B15A0">
        <w:rPr>
          <w:rFonts w:ascii="Calibri" w:hAnsi="Calibri" w:cs="Times New Roman"/>
          <w:color w:val="212529"/>
          <w:sz w:val="20"/>
          <w:szCs w:val="20"/>
          <w:shd w:val="clear" w:color="auto" w:fill="FFFFFF"/>
          <w:rtl/>
        </w:rPr>
        <w:t>גרמניה וכיום גם</w:t>
      </w:r>
      <w:r w:rsidRPr="007B15A0">
        <w:rPr>
          <w:rFonts w:ascii="Calibri" w:hAnsi="Calibri" w:cs="Calibri"/>
          <w:color w:val="212529"/>
          <w:sz w:val="20"/>
          <w:szCs w:val="20"/>
          <w:shd w:val="clear" w:color="auto" w:fill="FFFFFF"/>
          <w:rtl/>
        </w:rPr>
        <w:t xml:space="preserve">- </w:t>
      </w:r>
      <w:r w:rsidRPr="007B15A0">
        <w:rPr>
          <w:rFonts w:ascii="Calibri" w:hAnsi="Calibri" w:cs="Times New Roman"/>
          <w:color w:val="212529"/>
          <w:sz w:val="20"/>
          <w:szCs w:val="20"/>
          <w:shd w:val="clear" w:color="auto" w:fill="FFFFFF"/>
          <w:rtl/>
        </w:rPr>
        <w:t>יפן וסין</w:t>
      </w:r>
      <w:r w:rsidRPr="007B15A0">
        <w:rPr>
          <w:rFonts w:ascii="Calibri" w:hAnsi="Calibri" w:cs="Calibri"/>
          <w:color w:val="212529"/>
          <w:sz w:val="20"/>
          <w:szCs w:val="20"/>
          <w:shd w:val="clear" w:color="auto" w:fill="FFFFFF"/>
        </w:rPr>
        <w:t>.</w:t>
      </w:r>
    </w:p>
    <w:p w:rsidR="00B600AD" w:rsidRDefault="00B600AD" w:rsidP="008C1C03">
      <w:pPr>
        <w:rPr>
          <w:rFonts w:ascii="Calibri" w:hAnsi="Calibri" w:cs="Calibri"/>
          <w:color w:val="2D2D2D"/>
          <w:sz w:val="24"/>
          <w:shd w:val="clear" w:color="auto" w:fill="FFFFFF"/>
          <w:rtl/>
        </w:rPr>
      </w:pPr>
    </w:p>
    <w:p w:rsidR="00B600AD" w:rsidRDefault="00B600AD" w:rsidP="008C1C03">
      <w:pPr>
        <w:rPr>
          <w:rFonts w:ascii="Calibri" w:hAnsi="Calibri" w:cs="Calibri"/>
          <w:color w:val="2D2D2D"/>
          <w:sz w:val="24"/>
          <w:shd w:val="clear" w:color="auto" w:fill="FFFFFF"/>
          <w:rtl/>
        </w:rPr>
      </w:pPr>
    </w:p>
    <w:p w:rsidR="00B600AD" w:rsidRDefault="00B600AD" w:rsidP="008C1C03">
      <w:pPr>
        <w:rPr>
          <w:rFonts w:ascii="Calibri" w:hAnsi="Calibri" w:cs="Calibri"/>
          <w:color w:val="2D2D2D"/>
          <w:sz w:val="24"/>
          <w:shd w:val="clear" w:color="auto" w:fill="FFFFFF"/>
          <w:rtl/>
        </w:rPr>
      </w:pPr>
    </w:p>
    <w:p w:rsidR="00B600AD" w:rsidRDefault="00B600AD" w:rsidP="008C1C03">
      <w:pPr>
        <w:rPr>
          <w:rFonts w:ascii="Calibri" w:hAnsi="Calibri" w:cs="Calibri"/>
          <w:color w:val="2D2D2D"/>
          <w:sz w:val="24"/>
          <w:shd w:val="clear" w:color="auto" w:fill="FFFFFF"/>
          <w:rtl/>
        </w:rPr>
      </w:pPr>
    </w:p>
    <w:p w:rsidR="00B600AD" w:rsidRDefault="00B600AD" w:rsidP="008C1C03">
      <w:pPr>
        <w:rPr>
          <w:rFonts w:ascii="Calibri" w:hAnsi="Calibri" w:cs="Calibri"/>
          <w:color w:val="2D2D2D"/>
          <w:sz w:val="24"/>
          <w:shd w:val="clear" w:color="auto" w:fill="FFFFFF"/>
          <w:rtl/>
        </w:rPr>
      </w:pPr>
    </w:p>
    <w:p w:rsidR="00B600AD" w:rsidRDefault="00B600AD" w:rsidP="008C1C03">
      <w:pPr>
        <w:rPr>
          <w:rFonts w:ascii="Calibri" w:hAnsi="Calibri" w:cs="Calibri"/>
          <w:color w:val="2D2D2D"/>
          <w:sz w:val="24"/>
          <w:shd w:val="clear" w:color="auto" w:fill="FFFFFF"/>
          <w:rtl/>
        </w:rPr>
      </w:pPr>
    </w:p>
    <w:p w:rsidR="00B600AD" w:rsidRDefault="00B600AD" w:rsidP="008C1C03">
      <w:pPr>
        <w:rPr>
          <w:rFonts w:ascii="Calibri" w:hAnsi="Calibri" w:cs="Calibri"/>
          <w:color w:val="2D2D2D"/>
          <w:sz w:val="24"/>
          <w:shd w:val="clear" w:color="auto" w:fill="FFFFFF"/>
          <w:rtl/>
        </w:rPr>
      </w:pPr>
      <w:r>
        <w:rPr>
          <w:rFonts w:ascii="Calibri" w:hAnsi="Calibri" w:cs="Calibri"/>
          <w:b/>
          <w:bCs/>
          <w:noProof/>
          <w:color w:val="FF0000"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1704320" behindDoc="1" locked="0" layoutInCell="1" allowOverlap="1" wp14:anchorId="544A4AB7" wp14:editId="412122ED">
                <wp:simplePos x="0" y="0"/>
                <wp:positionH relativeFrom="column">
                  <wp:posOffset>-64477</wp:posOffset>
                </wp:positionH>
                <wp:positionV relativeFrom="paragraph">
                  <wp:posOffset>78154</wp:posOffset>
                </wp:positionV>
                <wp:extent cx="5720715" cy="7932615"/>
                <wp:effectExtent l="0" t="0" r="13335" b="201930"/>
                <wp:wrapNone/>
                <wp:docPr id="28" name="הסבר מלבני מעוגל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20715" cy="7932615"/>
                        </a:xfrm>
                        <a:prstGeom prst="wedgeRoundRectCallout">
                          <a:avLst>
                            <a:gd name="adj1" fmla="val 27285"/>
                            <a:gd name="adj2" fmla="val 52280"/>
                            <a:gd name="adj3" fmla="val 16667"/>
                          </a:avLst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EF0C7E" w:rsidRDefault="00EF0C7E" w:rsidP="00B600AD">
                            <w:pPr>
                              <w:ind w:left="19"/>
                              <w:jc w:val="right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44A4AB7" id="הסבר מלבני מעוגל 28" o:spid="_x0000_s1033" type="#_x0000_t62" style="position:absolute;left:0;text-align:left;margin-left:-5.1pt;margin-top:6.15pt;width:450.45pt;height:624.6pt;z-index:-251612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" adj="16694,22092" filled="f" strokecolor="red" strokeweight="2pt">
                <v:textbox>
                  <w:txbxContent>
                    <w:p w:rsidR="00EF0C7E" w:rsidRDefault="00EF0C7E" w:rsidP="00B600AD">
                      <w:pPr>
                        <w:ind w:left="19"/>
                        <w:jc w:val="right"/>
                      </w:pPr>
                    </w:p>
                  </w:txbxContent>
                </v:textbox>
              </v:shape>
            </w:pict>
          </mc:Fallback>
        </mc:AlternateContent>
      </w:r>
    </w:p>
    <w:p w:rsidR="00B600AD" w:rsidRDefault="00B600AD" w:rsidP="00B600AD">
      <w:pPr>
        <w:rPr>
          <w:rFonts w:ascii="Calibri" w:hAnsi="Calibri" w:cs="Calibri"/>
          <w:color w:val="2D2D2D"/>
          <w:sz w:val="24"/>
          <w:shd w:val="clear" w:color="auto" w:fill="FFFFFF"/>
          <w:rtl/>
        </w:rPr>
      </w:pPr>
      <w:r>
        <w:rPr>
          <w:noProof/>
        </w:rPr>
        <w:lastRenderedPageBreak/>
        <w:drawing>
          <wp:inline distT="0" distB="0" distL="0" distR="0" wp14:anchorId="192F812B" wp14:editId="4E7AFE0D">
            <wp:extent cx="2123625" cy="2151939"/>
            <wp:effectExtent l="0" t="0" r="0" b="1270"/>
            <wp:docPr id="23" name="תמונה 23" descr="https://upload.wikimedia.org/wikipedia/commons/thumb/d/d2/Jaffa_Orange_Loading_at_Ashdod_Port_1965_b.jpg/800px-Jaffa_Orange_Loading_at_Ashdod_Port_1965_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upload.wikimedia.org/wikipedia/commons/thumb/d/d2/Jaffa_Orange_Loading_at_Ashdod_Port_1965_b.jpg/800px-Jaffa_Orange_Loading_at_Ashdod_Port_1965_b.jpg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9385" cy="215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600AD" w:rsidRDefault="00B600AD" w:rsidP="00B600AD">
      <w:pPr>
        <w:rPr>
          <w:rFonts w:ascii="Calibri" w:hAnsi="Calibri" w:cs="Calibri"/>
          <w:b/>
          <w:bCs/>
          <w:color w:val="1F497D" w:themeColor="text2"/>
          <w:sz w:val="12"/>
          <w:szCs w:val="12"/>
          <w:shd w:val="clear" w:color="auto" w:fill="FFFFFF"/>
          <w:rtl/>
        </w:rPr>
      </w:pPr>
      <w:r w:rsidRPr="007B15A0">
        <w:rPr>
          <w:rFonts w:ascii="Arial" w:hAnsi="Arial" w:cs="Arial"/>
          <w:b/>
          <w:bCs/>
          <w:color w:val="1F497D" w:themeColor="text2"/>
          <w:sz w:val="16"/>
          <w:szCs w:val="16"/>
          <w:shd w:val="clear" w:color="auto" w:fill="FFFFFF"/>
          <w:rtl/>
        </w:rPr>
        <w:t>העמסת תפוזי ג'אפה בנמל אשדוד, 196</w:t>
      </w:r>
      <w:r w:rsidRPr="007B15A0">
        <w:rPr>
          <w:rFonts w:ascii="Arial" w:hAnsi="Arial" w:cs="Arial" w:hint="cs"/>
          <w:b/>
          <w:bCs/>
          <w:color w:val="1F497D" w:themeColor="text2"/>
          <w:sz w:val="16"/>
          <w:szCs w:val="16"/>
          <w:shd w:val="clear" w:color="auto" w:fill="FFFFFF"/>
          <w:rtl/>
        </w:rPr>
        <w:t xml:space="preserve">7. מקור: </w:t>
      </w:r>
      <w:hyperlink r:id="rId32" w:history="1">
        <w:r w:rsidRPr="007F7B6A">
          <w:rPr>
            <w:rStyle w:val="Hyperlink"/>
            <w:rFonts w:ascii="Arial" w:hAnsi="Arial" w:cs="Arial"/>
            <w:b/>
            <w:bCs/>
            <w:sz w:val="12"/>
            <w:szCs w:val="12"/>
            <w:shd w:val="clear" w:color="auto" w:fill="FFFFFF"/>
          </w:rPr>
          <w:t>https://he.wikipedia.org/wiki/%D7%AA%D7%A4%D7%95%D7%96%D7%99_%D7%92%27%D7%90%D7%A4%D7%94</w:t>
        </w:r>
      </w:hyperlink>
    </w:p>
    <w:p w:rsidR="00B600AD" w:rsidRDefault="00B600AD" w:rsidP="008C1C03">
      <w:pPr>
        <w:rPr>
          <w:rFonts w:ascii="Calibri" w:hAnsi="Calibri" w:cs="Calibri"/>
          <w:color w:val="2D2D2D"/>
          <w:sz w:val="24"/>
          <w:shd w:val="clear" w:color="auto" w:fill="FFFFFF"/>
          <w:rtl/>
        </w:rPr>
      </w:pPr>
    </w:p>
    <w:p w:rsidR="00B600AD" w:rsidRDefault="00B600AD" w:rsidP="008C1C03">
      <w:pPr>
        <w:rPr>
          <w:rFonts w:ascii="Calibri" w:hAnsi="Calibri" w:cs="Calibri"/>
          <w:color w:val="2D2D2D"/>
          <w:sz w:val="24"/>
          <w:shd w:val="clear" w:color="auto" w:fill="FFFFFF"/>
          <w:rtl/>
        </w:rPr>
      </w:pPr>
    </w:p>
    <w:p w:rsidR="00AD5501" w:rsidRDefault="007B15A0" w:rsidP="008C1C03">
      <w:pPr>
        <w:rPr>
          <w:rFonts w:ascii="Calibri" w:hAnsi="Calibri" w:cs="Calibri"/>
          <w:color w:val="2D2D2D"/>
          <w:sz w:val="24"/>
          <w:shd w:val="clear" w:color="auto" w:fill="FFFFFF"/>
          <w:rtl/>
        </w:rPr>
      </w:pPr>
      <w:r>
        <w:rPr>
          <w:noProof/>
        </w:rPr>
        <w:drawing>
          <wp:inline distT="0" distB="0" distL="0" distR="0">
            <wp:extent cx="3225638" cy="2077579"/>
            <wp:effectExtent l="0" t="0" r="0" b="0"/>
            <wp:docPr id="24" name="תמונה 24" descr="Responsiv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Responsive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25638" cy="20775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D5501" w:rsidRPr="007B15A0" w:rsidRDefault="007B15A0" w:rsidP="008C1C03">
      <w:pPr>
        <w:rPr>
          <w:rFonts w:ascii="Calibri" w:hAnsi="Calibri" w:cs="Calibri"/>
          <w:b/>
          <w:bCs/>
          <w:color w:val="1F497D" w:themeColor="text2"/>
          <w:sz w:val="20"/>
          <w:szCs w:val="20"/>
          <w:shd w:val="clear" w:color="auto" w:fill="FFFFFF"/>
          <w:rtl/>
        </w:rPr>
      </w:pPr>
      <w:r w:rsidRPr="007B15A0">
        <w:rPr>
          <w:rFonts w:ascii="Calibri" w:hAnsi="Calibri" w:cs="Times New Roman"/>
          <w:b/>
          <w:bCs/>
          <w:color w:val="1F497D" w:themeColor="text2"/>
          <w:sz w:val="16"/>
          <w:szCs w:val="16"/>
          <w:shd w:val="clear" w:color="auto" w:fill="FFFFFF"/>
          <w:rtl/>
        </w:rPr>
        <w:t xml:space="preserve">יותם יונש בן </w:t>
      </w:r>
      <w:r w:rsidRPr="007B15A0">
        <w:rPr>
          <w:rFonts w:ascii="Calibri" w:hAnsi="Calibri" w:cs="Calibri"/>
          <w:b/>
          <w:bCs/>
          <w:color w:val="1F497D" w:themeColor="text2"/>
          <w:sz w:val="16"/>
          <w:szCs w:val="16"/>
          <w:shd w:val="clear" w:color="auto" w:fill="FFFFFF"/>
          <w:rtl/>
        </w:rPr>
        <w:t xml:space="preserve">6, </w:t>
      </w:r>
      <w:r w:rsidRPr="007B15A0">
        <w:rPr>
          <w:rFonts w:ascii="Calibri" w:hAnsi="Calibri" w:cs="Times New Roman"/>
          <w:b/>
          <w:bCs/>
          <w:color w:val="1F497D" w:themeColor="text2"/>
          <w:sz w:val="16"/>
          <w:szCs w:val="16"/>
          <w:shd w:val="clear" w:color="auto" w:fill="FFFFFF"/>
          <w:rtl/>
        </w:rPr>
        <w:t>דור שלישי לחקלאים ממושב פארן בערבה התיכונה</w:t>
      </w:r>
      <w:r w:rsidRPr="007B15A0">
        <w:rPr>
          <w:rFonts w:ascii="Calibri" w:hAnsi="Calibri" w:cs="Calibri"/>
          <w:b/>
          <w:bCs/>
          <w:color w:val="1F497D" w:themeColor="text2"/>
          <w:sz w:val="16"/>
          <w:szCs w:val="16"/>
          <w:shd w:val="clear" w:color="auto" w:fill="FFFFFF"/>
          <w:rtl/>
        </w:rPr>
        <w:t xml:space="preserve">, </w:t>
      </w:r>
      <w:r w:rsidRPr="007B15A0">
        <w:rPr>
          <w:rFonts w:ascii="Calibri" w:hAnsi="Calibri" w:cs="Times New Roman"/>
          <w:b/>
          <w:bCs/>
          <w:color w:val="1F497D" w:themeColor="text2"/>
          <w:sz w:val="16"/>
          <w:szCs w:val="16"/>
          <w:shd w:val="clear" w:color="auto" w:fill="FFFFFF"/>
          <w:rtl/>
        </w:rPr>
        <w:t>צילום</w:t>
      </w:r>
      <w:r w:rsidRPr="007B15A0">
        <w:rPr>
          <w:rFonts w:ascii="Calibri" w:hAnsi="Calibri" w:cs="Calibri"/>
          <w:b/>
          <w:bCs/>
          <w:color w:val="1F497D" w:themeColor="text2"/>
          <w:sz w:val="16"/>
          <w:szCs w:val="16"/>
          <w:shd w:val="clear" w:color="auto" w:fill="FFFFFF"/>
          <w:rtl/>
        </w:rPr>
        <w:t xml:space="preserve">: </w:t>
      </w:r>
      <w:r w:rsidRPr="007B15A0">
        <w:rPr>
          <w:rFonts w:ascii="Calibri" w:hAnsi="Calibri" w:cs="Times New Roman"/>
          <w:b/>
          <w:bCs/>
          <w:color w:val="1F497D" w:themeColor="text2"/>
          <w:sz w:val="16"/>
          <w:szCs w:val="16"/>
          <w:shd w:val="clear" w:color="auto" w:fill="FFFFFF"/>
          <w:rtl/>
        </w:rPr>
        <w:t xml:space="preserve">מעין קיטרון </w:t>
      </w:r>
      <w:r w:rsidRPr="007B15A0">
        <w:rPr>
          <w:rFonts w:ascii="Calibri" w:hAnsi="Calibri" w:cs="Calibri"/>
          <w:b/>
          <w:bCs/>
          <w:color w:val="1F497D" w:themeColor="text2"/>
          <w:sz w:val="16"/>
          <w:szCs w:val="16"/>
          <w:shd w:val="clear" w:color="auto" w:fill="FFFFFF"/>
          <w:rtl/>
        </w:rPr>
        <w:t xml:space="preserve">- </w:t>
      </w:r>
      <w:r w:rsidRPr="007B15A0">
        <w:rPr>
          <w:rFonts w:ascii="Calibri" w:hAnsi="Calibri" w:cs="Times New Roman"/>
          <w:b/>
          <w:bCs/>
          <w:color w:val="1F497D" w:themeColor="text2"/>
          <w:sz w:val="16"/>
          <w:szCs w:val="16"/>
          <w:shd w:val="clear" w:color="auto" w:fill="FFFFFF"/>
          <w:rtl/>
        </w:rPr>
        <w:t>מו</w:t>
      </w:r>
      <w:r w:rsidRPr="007B15A0">
        <w:rPr>
          <w:rFonts w:ascii="Calibri" w:hAnsi="Calibri" w:cs="Calibri"/>
          <w:b/>
          <w:bCs/>
          <w:color w:val="1F497D" w:themeColor="text2"/>
          <w:sz w:val="16"/>
          <w:szCs w:val="16"/>
          <w:shd w:val="clear" w:color="auto" w:fill="FFFFFF"/>
          <w:rtl/>
        </w:rPr>
        <w:t>''</w:t>
      </w:r>
      <w:r w:rsidRPr="007B15A0">
        <w:rPr>
          <w:rFonts w:ascii="Calibri" w:hAnsi="Calibri" w:cs="Times New Roman"/>
          <w:b/>
          <w:bCs/>
          <w:color w:val="1F497D" w:themeColor="text2"/>
          <w:sz w:val="16"/>
          <w:szCs w:val="16"/>
          <w:shd w:val="clear" w:color="auto" w:fill="FFFFFF"/>
          <w:rtl/>
        </w:rPr>
        <w:t>פ ערבה תיכונה וצפונית</w:t>
      </w:r>
    </w:p>
    <w:p w:rsidR="007B15A0" w:rsidRDefault="007B15A0" w:rsidP="007B15A0">
      <w:pPr>
        <w:rPr>
          <w:rFonts w:ascii="Calibri" w:hAnsi="Calibri" w:cs="Calibri"/>
          <w:b/>
          <w:bCs/>
          <w:color w:val="FF0000"/>
          <w:sz w:val="20"/>
          <w:szCs w:val="20"/>
          <w:shd w:val="clear" w:color="auto" w:fill="FFFFFF"/>
          <w:rtl/>
        </w:rPr>
      </w:pPr>
    </w:p>
    <w:p w:rsidR="007B15A0" w:rsidRPr="003476A2" w:rsidRDefault="007B15A0" w:rsidP="007B15A0">
      <w:pPr>
        <w:rPr>
          <w:rFonts w:ascii="Calibri" w:hAnsi="Calibri" w:cs="Calibri"/>
          <w:b/>
          <w:bCs/>
          <w:color w:val="FF0000"/>
          <w:sz w:val="20"/>
          <w:szCs w:val="20"/>
          <w:shd w:val="clear" w:color="auto" w:fill="FFFFFF"/>
          <w:rtl/>
        </w:rPr>
      </w:pPr>
      <w:r w:rsidRPr="003476A2">
        <w:rPr>
          <w:rFonts w:ascii="Calibri" w:hAnsi="Calibri" w:cs="Times New Roman" w:hint="cs"/>
          <w:b/>
          <w:bCs/>
          <w:color w:val="FF0000"/>
          <w:sz w:val="20"/>
          <w:szCs w:val="20"/>
          <w:shd w:val="clear" w:color="auto" w:fill="FFFFFF"/>
          <w:rtl/>
        </w:rPr>
        <w:t>שאלות לדיון</w:t>
      </w:r>
      <w:r w:rsidRPr="003476A2">
        <w:rPr>
          <w:rFonts w:ascii="Calibri" w:hAnsi="Calibri" w:cs="Calibri" w:hint="cs"/>
          <w:b/>
          <w:bCs/>
          <w:color w:val="FF0000"/>
          <w:sz w:val="20"/>
          <w:szCs w:val="20"/>
          <w:shd w:val="clear" w:color="auto" w:fill="FFFFFF"/>
          <w:rtl/>
        </w:rPr>
        <w:t>:</w:t>
      </w:r>
    </w:p>
    <w:p w:rsidR="007B15A0" w:rsidRPr="003476A2" w:rsidRDefault="007B15A0" w:rsidP="009C166E">
      <w:pPr>
        <w:pStyle w:val="a7"/>
        <w:numPr>
          <w:ilvl w:val="0"/>
          <w:numId w:val="27"/>
        </w:numPr>
        <w:rPr>
          <w:rFonts w:ascii="Calibri" w:hAnsi="Calibri" w:cs="Calibri"/>
          <w:color w:val="FF0000"/>
          <w:sz w:val="20"/>
          <w:szCs w:val="20"/>
          <w:shd w:val="clear" w:color="auto" w:fill="FFFFFF"/>
          <w:rtl/>
        </w:rPr>
      </w:pPr>
      <w:r w:rsidRPr="003476A2">
        <w:rPr>
          <w:rFonts w:ascii="Calibri" w:hAnsi="Calibri" w:cs="Times New Roman" w:hint="cs"/>
          <w:color w:val="FF0000"/>
          <w:sz w:val="20"/>
          <w:szCs w:val="20"/>
          <w:shd w:val="clear" w:color="auto" w:fill="FFFFFF"/>
          <w:rtl/>
        </w:rPr>
        <w:t>נתחו את הצרכים והפע</w:t>
      </w:r>
      <w:r>
        <w:rPr>
          <w:rFonts w:ascii="Calibri" w:hAnsi="Calibri" w:cs="Times New Roman" w:hint="cs"/>
          <w:color w:val="FF0000"/>
          <w:sz w:val="20"/>
          <w:szCs w:val="20"/>
          <w:shd w:val="clear" w:color="auto" w:fill="FFFFFF"/>
          <w:rtl/>
        </w:rPr>
        <w:t>ו</w:t>
      </w:r>
      <w:r w:rsidRPr="003476A2">
        <w:rPr>
          <w:rFonts w:ascii="Calibri" w:hAnsi="Calibri" w:cs="Times New Roman" w:hint="cs"/>
          <w:color w:val="FF0000"/>
          <w:sz w:val="20"/>
          <w:szCs w:val="20"/>
          <w:shd w:val="clear" w:color="auto" w:fill="FFFFFF"/>
          <w:rtl/>
        </w:rPr>
        <w:t>ל</w:t>
      </w:r>
      <w:r>
        <w:rPr>
          <w:rFonts w:ascii="Calibri" w:hAnsi="Calibri" w:cs="Times New Roman" w:hint="cs"/>
          <w:color w:val="FF0000"/>
          <w:sz w:val="20"/>
          <w:szCs w:val="20"/>
          <w:shd w:val="clear" w:color="auto" w:fill="FFFFFF"/>
          <w:rtl/>
        </w:rPr>
        <w:t>ו</w:t>
      </w:r>
      <w:r w:rsidRPr="003476A2">
        <w:rPr>
          <w:rFonts w:ascii="Calibri" w:hAnsi="Calibri" w:cs="Times New Roman" w:hint="cs"/>
          <w:color w:val="FF0000"/>
          <w:sz w:val="20"/>
          <w:szCs w:val="20"/>
          <w:shd w:val="clear" w:color="auto" w:fill="FFFFFF"/>
          <w:rtl/>
        </w:rPr>
        <w:t xml:space="preserve">ת הנדרשות </w:t>
      </w:r>
      <w:r w:rsidR="009C166E">
        <w:rPr>
          <w:rFonts w:ascii="Calibri" w:hAnsi="Calibri" w:cs="Times New Roman" w:hint="cs"/>
          <w:color w:val="FF0000"/>
          <w:sz w:val="20"/>
          <w:szCs w:val="20"/>
          <w:shd w:val="clear" w:color="auto" w:fill="FFFFFF"/>
          <w:rtl/>
        </w:rPr>
        <w:t>בייצוא תוצרת חקלאית בהשוואה להפצה בשוק המקומי</w:t>
      </w:r>
      <w:r w:rsidRPr="003476A2">
        <w:rPr>
          <w:rFonts w:ascii="Calibri" w:hAnsi="Calibri" w:cs="Calibri" w:hint="cs"/>
          <w:color w:val="FF0000"/>
          <w:sz w:val="20"/>
          <w:szCs w:val="20"/>
          <w:shd w:val="clear" w:color="auto" w:fill="FFFFFF"/>
          <w:rtl/>
        </w:rPr>
        <w:t>?</w:t>
      </w:r>
    </w:p>
    <w:p w:rsidR="007B15A0" w:rsidRDefault="007B15A0" w:rsidP="009C166E">
      <w:pPr>
        <w:pStyle w:val="a7"/>
        <w:numPr>
          <w:ilvl w:val="0"/>
          <w:numId w:val="27"/>
        </w:numPr>
        <w:rPr>
          <w:rFonts w:ascii="Calibri" w:hAnsi="Calibri" w:cs="Calibri"/>
          <w:color w:val="FF0000"/>
          <w:sz w:val="20"/>
          <w:szCs w:val="20"/>
          <w:shd w:val="clear" w:color="auto" w:fill="FFFFFF"/>
        </w:rPr>
      </w:pPr>
      <w:r w:rsidRPr="003476A2">
        <w:rPr>
          <w:rFonts w:ascii="Calibri" w:hAnsi="Calibri" w:cs="Times New Roman" w:hint="cs"/>
          <w:color w:val="FF0000"/>
          <w:sz w:val="20"/>
          <w:szCs w:val="20"/>
          <w:shd w:val="clear" w:color="auto" w:fill="FFFFFF"/>
          <w:rtl/>
        </w:rPr>
        <w:t xml:space="preserve">כיצד </w:t>
      </w:r>
      <w:r w:rsidR="009C166E">
        <w:rPr>
          <w:rFonts w:ascii="Calibri" w:hAnsi="Calibri" w:cs="Times New Roman" w:hint="cs"/>
          <w:color w:val="FF0000"/>
          <w:sz w:val="20"/>
          <w:szCs w:val="20"/>
          <w:shd w:val="clear" w:color="auto" w:fill="FFFFFF"/>
          <w:rtl/>
        </w:rPr>
        <w:t>שכלול ופיתוח שיטות ואחסון הועילו במענה על הצרכים</w:t>
      </w:r>
      <w:r w:rsidRPr="003476A2">
        <w:rPr>
          <w:rFonts w:ascii="Calibri" w:hAnsi="Calibri" w:cs="Calibri" w:hint="cs"/>
          <w:color w:val="FF0000"/>
          <w:sz w:val="20"/>
          <w:szCs w:val="20"/>
          <w:shd w:val="clear" w:color="auto" w:fill="FFFFFF"/>
          <w:rtl/>
        </w:rPr>
        <w:t>?</w:t>
      </w:r>
    </w:p>
    <w:p w:rsidR="007B15A0" w:rsidRDefault="007B15A0" w:rsidP="009C166E">
      <w:pPr>
        <w:pStyle w:val="a7"/>
        <w:numPr>
          <w:ilvl w:val="0"/>
          <w:numId w:val="27"/>
        </w:numPr>
        <w:rPr>
          <w:rFonts w:ascii="Calibri" w:hAnsi="Calibri" w:cs="Calibri"/>
          <w:color w:val="FF0000"/>
          <w:sz w:val="20"/>
          <w:szCs w:val="20"/>
          <w:shd w:val="clear" w:color="auto" w:fill="FFFFFF"/>
        </w:rPr>
      </w:pPr>
      <w:r>
        <w:rPr>
          <w:rFonts w:ascii="Calibri" w:hAnsi="Calibri" w:cs="Times New Roman" w:hint="cs"/>
          <w:color w:val="FF0000"/>
          <w:sz w:val="20"/>
          <w:szCs w:val="20"/>
          <w:shd w:val="clear" w:color="auto" w:fill="FFFFFF"/>
          <w:rtl/>
        </w:rPr>
        <w:t xml:space="preserve">מה החסרונות </w:t>
      </w:r>
      <w:r w:rsidR="009C166E">
        <w:rPr>
          <w:rFonts w:ascii="Calibri" w:hAnsi="Calibri" w:cs="Times New Roman" w:hint="cs"/>
          <w:color w:val="FF0000"/>
          <w:sz w:val="20"/>
          <w:szCs w:val="20"/>
          <w:shd w:val="clear" w:color="auto" w:fill="FFFFFF"/>
          <w:rtl/>
        </w:rPr>
        <w:t>בייצוא תוצרת חקלאית</w:t>
      </w:r>
      <w:r>
        <w:rPr>
          <w:rFonts w:ascii="Calibri" w:hAnsi="Calibri" w:cs="Calibri" w:hint="cs"/>
          <w:color w:val="FF0000"/>
          <w:sz w:val="20"/>
          <w:szCs w:val="20"/>
          <w:shd w:val="clear" w:color="auto" w:fill="FFFFFF"/>
          <w:rtl/>
        </w:rPr>
        <w:t>?</w:t>
      </w:r>
    </w:p>
    <w:p w:rsidR="009C166E" w:rsidRPr="003476A2" w:rsidRDefault="009C166E" w:rsidP="009C166E">
      <w:pPr>
        <w:pStyle w:val="a7"/>
        <w:numPr>
          <w:ilvl w:val="0"/>
          <w:numId w:val="27"/>
        </w:numPr>
        <w:rPr>
          <w:rFonts w:ascii="Calibri" w:hAnsi="Calibri" w:cs="Calibri"/>
          <w:color w:val="FF0000"/>
          <w:sz w:val="20"/>
          <w:szCs w:val="20"/>
          <w:shd w:val="clear" w:color="auto" w:fill="FFFFFF"/>
          <w:rtl/>
        </w:rPr>
      </w:pPr>
      <w:r>
        <w:rPr>
          <w:rFonts w:ascii="Calibri" w:hAnsi="Calibri" w:cs="Times New Roman" w:hint="cs"/>
          <w:color w:val="FF0000"/>
          <w:sz w:val="20"/>
          <w:szCs w:val="20"/>
          <w:shd w:val="clear" w:color="auto" w:fill="FFFFFF"/>
          <w:rtl/>
        </w:rPr>
        <w:t>מה היתרונות בייצוא תוצרת חקלאית</w:t>
      </w:r>
      <w:r>
        <w:rPr>
          <w:rFonts w:ascii="Calibri" w:hAnsi="Calibri" w:cs="Calibri" w:hint="cs"/>
          <w:color w:val="FF0000"/>
          <w:sz w:val="20"/>
          <w:szCs w:val="20"/>
          <w:shd w:val="clear" w:color="auto" w:fill="FFFFFF"/>
          <w:rtl/>
        </w:rPr>
        <w:t>?</w:t>
      </w:r>
    </w:p>
    <w:p w:rsidR="00AD5501" w:rsidRDefault="00AD5501" w:rsidP="008C1C03">
      <w:pPr>
        <w:rPr>
          <w:rFonts w:ascii="Calibri" w:hAnsi="Calibri" w:cs="Calibri"/>
          <w:color w:val="2D2D2D"/>
          <w:sz w:val="24"/>
          <w:shd w:val="clear" w:color="auto" w:fill="FFFFFF"/>
          <w:rtl/>
        </w:rPr>
      </w:pPr>
    </w:p>
    <w:p w:rsidR="00AD5501" w:rsidRDefault="00AD5501" w:rsidP="008C1C03">
      <w:pPr>
        <w:rPr>
          <w:rFonts w:ascii="Calibri" w:hAnsi="Calibri" w:cs="Calibri"/>
          <w:color w:val="2D2D2D"/>
          <w:sz w:val="24"/>
          <w:shd w:val="clear" w:color="auto" w:fill="FFFFFF"/>
          <w:rtl/>
        </w:rPr>
      </w:pPr>
    </w:p>
    <w:p w:rsidR="00B600AD" w:rsidRDefault="00B600AD" w:rsidP="00B600AD">
      <w:pPr>
        <w:rPr>
          <w:rFonts w:ascii="Calibri" w:hAnsi="Calibri" w:cs="Calibri"/>
          <w:b/>
          <w:bCs/>
          <w:color w:val="2D2D2D"/>
          <w:sz w:val="24"/>
          <w:shd w:val="clear" w:color="auto" w:fill="FFFFFF"/>
          <w:rtl/>
        </w:rPr>
      </w:pPr>
    </w:p>
    <w:p w:rsidR="00E12B50" w:rsidRPr="00290915" w:rsidRDefault="00E12B50" w:rsidP="00E12B50">
      <w:pPr>
        <w:jc w:val="both"/>
        <w:rPr>
          <w:rFonts w:cstheme="minorHAnsi"/>
          <w:b/>
          <w:bCs/>
          <w:color w:val="0F243E" w:themeColor="text2" w:themeShade="80"/>
          <w:sz w:val="28"/>
          <w:szCs w:val="32"/>
          <w:rtl/>
        </w:rPr>
      </w:pPr>
      <w:r w:rsidRPr="00290915">
        <w:rPr>
          <w:rFonts w:cs="Times New Roman"/>
          <w:b/>
          <w:bCs/>
          <w:color w:val="0F243E" w:themeColor="text2" w:themeShade="80"/>
          <w:sz w:val="28"/>
          <w:szCs w:val="32"/>
          <w:highlight w:val="cyan"/>
          <w:rtl/>
        </w:rPr>
        <w:t>מושגים</w:t>
      </w:r>
      <w:r w:rsidRPr="00290915">
        <w:rPr>
          <w:rFonts w:cstheme="minorHAnsi"/>
          <w:b/>
          <w:bCs/>
          <w:color w:val="0F243E" w:themeColor="text2" w:themeShade="80"/>
          <w:sz w:val="28"/>
          <w:szCs w:val="32"/>
          <w:highlight w:val="cyan"/>
          <w:rtl/>
        </w:rPr>
        <w:t>:</w:t>
      </w:r>
    </w:p>
    <w:p w:rsidR="00226BB7" w:rsidRPr="00BA45FE" w:rsidRDefault="00226BB7" w:rsidP="001B025E">
      <w:pPr>
        <w:spacing w:line="240" w:lineRule="auto"/>
        <w:rPr>
          <w:rFonts w:ascii="Calibri" w:hAnsi="Calibri" w:cs="Calibri"/>
          <w:sz w:val="20"/>
          <w:szCs w:val="20"/>
          <w:rtl/>
        </w:rPr>
      </w:pPr>
      <w:r w:rsidRPr="00BA45FE">
        <w:rPr>
          <w:rFonts w:ascii="Calibri" w:hAnsi="Calibri" w:cs="Times New Roman"/>
          <w:b/>
          <w:bCs/>
          <w:color w:val="202122"/>
          <w:sz w:val="20"/>
          <w:szCs w:val="20"/>
          <w:shd w:val="clear" w:color="auto" w:fill="FFFFFF"/>
          <w:rtl/>
        </w:rPr>
        <w:lastRenderedPageBreak/>
        <w:t xml:space="preserve">מחוללי צמיחה במשק </w:t>
      </w:r>
      <w:r w:rsidRPr="00BA45FE">
        <w:rPr>
          <w:rFonts w:ascii="Calibri" w:hAnsi="Calibri" w:cs="Calibri"/>
          <w:b/>
          <w:bCs/>
          <w:color w:val="202122"/>
          <w:sz w:val="20"/>
          <w:szCs w:val="20"/>
          <w:shd w:val="clear" w:color="auto" w:fill="FFFFFF"/>
          <w:rtl/>
        </w:rPr>
        <w:t>(</w:t>
      </w:r>
      <w:r w:rsidR="00F7054E" w:rsidRPr="00BA45FE">
        <w:rPr>
          <w:rFonts w:ascii="Calibri" w:hAnsi="Calibri" w:cs="Times New Roman"/>
          <w:b/>
          <w:bCs/>
          <w:color w:val="202122"/>
          <w:sz w:val="20"/>
          <w:szCs w:val="20"/>
          <w:shd w:val="clear" w:color="auto" w:fill="FFFFFF"/>
          <w:rtl/>
        </w:rPr>
        <w:t>השקעות המדינה</w:t>
      </w:r>
      <w:r w:rsidRPr="00BA45FE">
        <w:rPr>
          <w:rFonts w:ascii="Calibri" w:hAnsi="Calibri" w:cs="Calibri"/>
          <w:b/>
          <w:bCs/>
          <w:color w:val="2D2D2D"/>
          <w:sz w:val="20"/>
          <w:szCs w:val="20"/>
          <w:shd w:val="clear" w:color="auto" w:fill="FFFFFF"/>
          <w:rtl/>
        </w:rPr>
        <w:t>)-</w:t>
      </w:r>
      <w:r w:rsidRPr="00BA45FE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 </w:t>
      </w:r>
      <w:r w:rsidRPr="00BA45FE">
        <w:rPr>
          <w:rFonts w:ascii="Calibri" w:hAnsi="Calibri" w:cs="Times New Roman"/>
          <w:sz w:val="20"/>
          <w:szCs w:val="20"/>
          <w:rtl/>
        </w:rPr>
        <w:t>השקעות לטווח קצר וארוך שהמדינה מיושמת דרך השקעות בהון פיזי והשקעות בהון אנושי</w:t>
      </w:r>
      <w:r w:rsidRPr="00BA45FE">
        <w:rPr>
          <w:rFonts w:ascii="Calibri" w:hAnsi="Calibri" w:cs="Calibri"/>
          <w:sz w:val="20"/>
          <w:szCs w:val="20"/>
          <w:rtl/>
        </w:rPr>
        <w:t xml:space="preserve">. </w:t>
      </w:r>
    </w:p>
    <w:p w:rsidR="00226BB7" w:rsidRPr="00BA45FE" w:rsidRDefault="00226BB7" w:rsidP="001B025E">
      <w:pPr>
        <w:spacing w:line="240" w:lineRule="auto"/>
        <w:rPr>
          <w:rFonts w:ascii="Calibri" w:hAnsi="Calibri" w:cs="Calibri"/>
          <w:sz w:val="20"/>
          <w:szCs w:val="20"/>
          <w:rtl/>
        </w:rPr>
      </w:pPr>
      <w:r w:rsidRPr="00BA45FE">
        <w:rPr>
          <w:rFonts w:ascii="Calibri" w:hAnsi="Calibri" w:cs="Times New Roman"/>
          <w:b/>
          <w:bCs/>
          <w:sz w:val="20"/>
          <w:szCs w:val="20"/>
          <w:rtl/>
        </w:rPr>
        <w:t>השקעות בהון פיזי</w:t>
      </w:r>
      <w:r w:rsidRPr="00BA45FE">
        <w:rPr>
          <w:rFonts w:ascii="Calibri" w:hAnsi="Calibri" w:cs="Calibri"/>
          <w:b/>
          <w:bCs/>
          <w:sz w:val="20"/>
          <w:szCs w:val="20"/>
          <w:rtl/>
        </w:rPr>
        <w:t>-</w:t>
      </w:r>
      <w:r w:rsidRPr="00BA45FE">
        <w:rPr>
          <w:rFonts w:ascii="Calibri" w:hAnsi="Calibri" w:cs="Times New Roman"/>
          <w:sz w:val="20"/>
          <w:szCs w:val="20"/>
          <w:rtl/>
        </w:rPr>
        <w:t xml:space="preserve">  להשקעה לטווח ארוך נכסי השקעה שנועדו לפתח וליצור תשומות גורמיי ייצור אחרים</w:t>
      </w:r>
      <w:r w:rsidRPr="00BA45FE">
        <w:rPr>
          <w:rFonts w:ascii="Calibri" w:hAnsi="Calibri" w:cs="Calibri"/>
          <w:sz w:val="20"/>
          <w:szCs w:val="20"/>
          <w:rtl/>
        </w:rPr>
        <w:t>.</w:t>
      </w:r>
    </w:p>
    <w:p w:rsidR="00226BB7" w:rsidRPr="00BA45FE" w:rsidRDefault="00226BB7" w:rsidP="001B025E">
      <w:pPr>
        <w:spacing w:line="240" w:lineRule="auto"/>
        <w:rPr>
          <w:rFonts w:ascii="Calibri" w:hAnsi="Calibri" w:cs="Calibri"/>
          <w:sz w:val="20"/>
          <w:szCs w:val="20"/>
          <w:rtl/>
        </w:rPr>
      </w:pPr>
      <w:r w:rsidRPr="00BA45FE">
        <w:rPr>
          <w:rFonts w:ascii="Calibri" w:hAnsi="Calibri" w:cs="Times New Roman"/>
          <w:b/>
          <w:bCs/>
          <w:sz w:val="20"/>
          <w:szCs w:val="20"/>
          <w:rtl/>
        </w:rPr>
        <w:t>השקעות בהון אנושי</w:t>
      </w:r>
      <w:r w:rsidRPr="00BA45FE">
        <w:rPr>
          <w:rFonts w:ascii="Calibri" w:hAnsi="Calibri" w:cs="Calibri"/>
          <w:sz w:val="20"/>
          <w:szCs w:val="20"/>
          <w:rtl/>
        </w:rPr>
        <w:t xml:space="preserve"> - </w:t>
      </w:r>
      <w:r w:rsidRPr="00BA45FE">
        <w:rPr>
          <w:rFonts w:ascii="Calibri" w:hAnsi="Calibri" w:cs="Times New Roman"/>
          <w:sz w:val="20"/>
          <w:szCs w:val="20"/>
          <w:rtl/>
        </w:rPr>
        <w:t>השקעה באיכות כוח האדם התורמים לתהליך הייצור</w:t>
      </w:r>
      <w:r w:rsidRPr="00BA45FE">
        <w:rPr>
          <w:rFonts w:ascii="Calibri" w:hAnsi="Calibri" w:cs="Calibri"/>
          <w:sz w:val="20"/>
          <w:szCs w:val="20"/>
          <w:rtl/>
        </w:rPr>
        <w:t xml:space="preserve">. </w:t>
      </w:r>
    </w:p>
    <w:p w:rsidR="001B025E" w:rsidRPr="00BA45FE" w:rsidRDefault="00226BB7" w:rsidP="001B025E">
      <w:pPr>
        <w:spacing w:line="240" w:lineRule="auto"/>
        <w:rPr>
          <w:rFonts w:ascii="Calibri" w:hAnsi="Calibri" w:cs="Calibri"/>
          <w:sz w:val="20"/>
          <w:szCs w:val="20"/>
          <w:rtl/>
        </w:rPr>
      </w:pPr>
      <w:r w:rsidRPr="00BA45FE">
        <w:rPr>
          <w:rFonts w:ascii="Calibri" w:hAnsi="Calibri" w:cs="Times New Roman"/>
          <w:b/>
          <w:bCs/>
          <w:color w:val="202122"/>
          <w:sz w:val="20"/>
          <w:szCs w:val="20"/>
          <w:shd w:val="clear" w:color="auto" w:fill="FFFFFF"/>
          <w:rtl/>
        </w:rPr>
        <w:t>השבחה אגרו</w:t>
      </w:r>
      <w:r w:rsidRPr="00BA45FE">
        <w:rPr>
          <w:rFonts w:ascii="Calibri" w:hAnsi="Calibri" w:cs="Calibri"/>
          <w:b/>
          <w:bCs/>
          <w:color w:val="202122"/>
          <w:sz w:val="20"/>
          <w:szCs w:val="20"/>
          <w:shd w:val="clear" w:color="auto" w:fill="FFFFFF"/>
          <w:rtl/>
        </w:rPr>
        <w:t>-</w:t>
      </w:r>
      <w:r w:rsidRPr="00BA45FE">
        <w:rPr>
          <w:rFonts w:ascii="Calibri" w:hAnsi="Calibri" w:cs="Times New Roman"/>
          <w:b/>
          <w:bCs/>
          <w:color w:val="202122"/>
          <w:sz w:val="20"/>
          <w:szCs w:val="20"/>
          <w:shd w:val="clear" w:color="auto" w:fill="FFFFFF"/>
          <w:rtl/>
        </w:rPr>
        <w:t>טכנית</w:t>
      </w:r>
      <w:r w:rsidR="001B025E" w:rsidRPr="00BA45FE">
        <w:rPr>
          <w:rFonts w:ascii="Calibri" w:hAnsi="Calibri" w:cs="Calibri"/>
          <w:b/>
          <w:bCs/>
          <w:color w:val="202122"/>
          <w:sz w:val="20"/>
          <w:szCs w:val="20"/>
          <w:shd w:val="clear" w:color="auto" w:fill="FFFFFF"/>
          <w:rtl/>
        </w:rPr>
        <w:t>-</w:t>
      </w:r>
      <w:r w:rsidRPr="00BA45FE">
        <w:rPr>
          <w:rFonts w:ascii="Calibri" w:hAnsi="Calibri" w:cs="Calibri"/>
          <w:color w:val="202122"/>
          <w:sz w:val="20"/>
          <w:szCs w:val="20"/>
          <w:shd w:val="clear" w:color="auto" w:fill="FFFFFF"/>
          <w:rtl/>
        </w:rPr>
        <w:t xml:space="preserve"> </w:t>
      </w:r>
      <w:r w:rsidRPr="00BA45FE">
        <w:rPr>
          <w:rFonts w:ascii="Calibri" w:hAnsi="Calibri" w:cs="Times New Roman"/>
          <w:sz w:val="20"/>
          <w:szCs w:val="20"/>
          <w:rtl/>
        </w:rPr>
        <w:t>שיפור התוצרת החקלאית באמצעות שיטות טכניות</w:t>
      </w:r>
      <w:r w:rsidRPr="00BA45FE">
        <w:rPr>
          <w:rFonts w:ascii="Calibri" w:hAnsi="Calibri" w:cs="Calibri"/>
          <w:sz w:val="20"/>
          <w:szCs w:val="20"/>
          <w:rtl/>
        </w:rPr>
        <w:t>.</w:t>
      </w:r>
    </w:p>
    <w:p w:rsidR="00226BB7" w:rsidRPr="00BA45FE" w:rsidRDefault="00226BB7" w:rsidP="001B025E">
      <w:pPr>
        <w:spacing w:line="240" w:lineRule="auto"/>
        <w:rPr>
          <w:rFonts w:ascii="Calibri" w:hAnsi="Calibri" w:cs="Calibri"/>
          <w:sz w:val="20"/>
          <w:szCs w:val="20"/>
          <w:rtl/>
        </w:rPr>
      </w:pPr>
      <w:r w:rsidRPr="00BA45FE">
        <w:rPr>
          <w:rFonts w:ascii="Calibri" w:hAnsi="Calibri" w:cs="Times New Roman"/>
          <w:b/>
          <w:bCs/>
          <w:sz w:val="20"/>
          <w:szCs w:val="20"/>
          <w:rtl/>
        </w:rPr>
        <w:t>השבחה גנטית</w:t>
      </w:r>
      <w:r w:rsidRPr="00BA45FE">
        <w:rPr>
          <w:rFonts w:ascii="Calibri" w:hAnsi="Calibri" w:cs="Calibri"/>
          <w:b/>
          <w:bCs/>
          <w:sz w:val="20"/>
          <w:szCs w:val="20"/>
          <w:rtl/>
        </w:rPr>
        <w:t>-</w:t>
      </w:r>
      <w:r w:rsidRPr="00BA45FE">
        <w:rPr>
          <w:rFonts w:ascii="Calibri" w:hAnsi="Calibri" w:cs="Times New Roman"/>
          <w:sz w:val="20"/>
          <w:szCs w:val="20"/>
          <w:rtl/>
        </w:rPr>
        <w:t xml:space="preserve"> שיפור התוצרת החקלאית באמצעות שיטות ביולוגיות</w:t>
      </w:r>
      <w:r w:rsidRPr="00BA45FE">
        <w:rPr>
          <w:rFonts w:ascii="Calibri" w:hAnsi="Calibri" w:cs="Calibri"/>
          <w:sz w:val="20"/>
          <w:szCs w:val="20"/>
          <w:rtl/>
        </w:rPr>
        <w:t>.</w:t>
      </w:r>
    </w:p>
    <w:p w:rsidR="00226BB7" w:rsidRPr="00BA45FE" w:rsidRDefault="00226BB7" w:rsidP="001B025E">
      <w:pPr>
        <w:spacing w:line="240" w:lineRule="auto"/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</w:pPr>
      <w:r w:rsidRPr="00BA45FE">
        <w:rPr>
          <w:rFonts w:ascii="Calibri" w:hAnsi="Calibri" w:cs="Times New Roman"/>
          <w:b/>
          <w:bCs/>
          <w:color w:val="2D2D2D"/>
          <w:sz w:val="20"/>
          <w:szCs w:val="20"/>
          <w:shd w:val="clear" w:color="auto" w:fill="FFFFFF"/>
          <w:rtl/>
        </w:rPr>
        <w:t>חקלאות מסורתית</w:t>
      </w:r>
      <w:r w:rsidRPr="00BA45FE">
        <w:rPr>
          <w:rFonts w:ascii="Calibri" w:hAnsi="Calibri" w:cs="Calibri"/>
          <w:b/>
          <w:bCs/>
          <w:color w:val="2D2D2D"/>
          <w:sz w:val="20"/>
          <w:szCs w:val="20"/>
          <w:shd w:val="clear" w:color="auto" w:fill="FFFFFF"/>
          <w:rtl/>
        </w:rPr>
        <w:t>-</w:t>
      </w:r>
      <w:r w:rsidRPr="00BA45FE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 xml:space="preserve">  חקלאות שבה כוח העבודה מבוססת על עבודת כפיים ועל שימוש בבעלי</w:t>
      </w:r>
      <w:r w:rsidRPr="00BA45FE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>-</w:t>
      </w:r>
      <w:r w:rsidRPr="00BA45FE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חיים ככוח עבודה</w:t>
      </w:r>
      <w:r w:rsidRPr="00BA45FE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>.</w:t>
      </w:r>
    </w:p>
    <w:p w:rsidR="00921F47" w:rsidRPr="00BA45FE" w:rsidRDefault="00921F47" w:rsidP="001B025E">
      <w:pPr>
        <w:spacing w:line="240" w:lineRule="auto"/>
        <w:rPr>
          <w:rFonts w:ascii="Calibri" w:hAnsi="Calibri" w:cs="Calibri"/>
          <w:color w:val="222222"/>
          <w:sz w:val="20"/>
          <w:szCs w:val="20"/>
          <w:shd w:val="clear" w:color="auto" w:fill="FFFFFF"/>
          <w:rtl/>
        </w:rPr>
      </w:pPr>
      <w:r w:rsidRPr="00BA45FE">
        <w:rPr>
          <w:rFonts w:ascii="Calibri" w:hAnsi="Calibri" w:cs="Times New Roman"/>
          <w:b/>
          <w:bCs/>
          <w:color w:val="2D2D2D"/>
          <w:sz w:val="20"/>
          <w:szCs w:val="20"/>
          <w:shd w:val="clear" w:color="auto" w:fill="FFFFFF"/>
          <w:rtl/>
        </w:rPr>
        <w:t>פרוטוקולים לגידולים חקלאיים</w:t>
      </w:r>
      <w:r w:rsidRPr="00BA45FE">
        <w:rPr>
          <w:rFonts w:ascii="Calibri" w:hAnsi="Calibri" w:cs="Calibri"/>
          <w:color w:val="222222"/>
          <w:sz w:val="20"/>
          <w:szCs w:val="20"/>
          <w:shd w:val="clear" w:color="auto" w:fill="FFFFFF"/>
          <w:rtl/>
        </w:rPr>
        <w:t>-</w:t>
      </w:r>
      <w:r w:rsidR="001B025E" w:rsidRPr="00BA45FE">
        <w:rPr>
          <w:rFonts w:ascii="Calibri" w:hAnsi="Calibri" w:cs="Times New Roman"/>
          <w:color w:val="222222"/>
          <w:sz w:val="20"/>
          <w:szCs w:val="20"/>
          <w:shd w:val="clear" w:color="auto" w:fill="FFFFFF"/>
          <w:rtl/>
        </w:rPr>
        <w:t xml:space="preserve"> המלצות מניסיון לקבלת תוצאה מיטבית בדומה למתכון שעבר הרבה דורות במשפחה</w:t>
      </w:r>
      <w:r w:rsidR="001B025E" w:rsidRPr="00BA45FE">
        <w:rPr>
          <w:rFonts w:ascii="Calibri" w:hAnsi="Calibri" w:cs="Calibri"/>
          <w:color w:val="222222"/>
          <w:sz w:val="20"/>
          <w:szCs w:val="20"/>
          <w:shd w:val="clear" w:color="auto" w:fill="FFFFFF"/>
          <w:rtl/>
        </w:rPr>
        <w:t>.</w:t>
      </w:r>
    </w:p>
    <w:p w:rsidR="00921F47" w:rsidRPr="00BA45FE" w:rsidRDefault="00EF0C7E" w:rsidP="001B025E">
      <w:pPr>
        <w:spacing w:line="240" w:lineRule="auto"/>
        <w:rPr>
          <w:rFonts w:ascii="Calibri" w:hAnsi="Calibri" w:cs="Calibri"/>
          <w:color w:val="222222"/>
          <w:sz w:val="20"/>
          <w:szCs w:val="20"/>
          <w:shd w:val="clear" w:color="auto" w:fill="FFFFFF"/>
          <w:rtl/>
        </w:rPr>
      </w:pPr>
      <w:r w:rsidRPr="00BA45FE">
        <w:rPr>
          <w:rFonts w:ascii="Calibri" w:hAnsi="Calibri" w:cs="Times New Roman"/>
          <w:b/>
          <w:bCs/>
          <w:color w:val="2D2D2D"/>
          <w:sz w:val="20"/>
          <w:szCs w:val="20"/>
          <w:shd w:val="clear" w:color="auto" w:fill="FFFFFF"/>
          <w:rtl/>
        </w:rPr>
        <w:t>אומד</w:t>
      </w:r>
      <w:r w:rsidR="00921F47" w:rsidRPr="00BA45FE">
        <w:rPr>
          <w:rFonts w:ascii="Calibri" w:hAnsi="Calibri" w:cs="Times New Roman"/>
          <w:b/>
          <w:bCs/>
          <w:color w:val="2D2D2D"/>
          <w:sz w:val="20"/>
          <w:szCs w:val="20"/>
          <w:shd w:val="clear" w:color="auto" w:fill="FFFFFF"/>
          <w:rtl/>
        </w:rPr>
        <w:t xml:space="preserve"> ועומק זריעה</w:t>
      </w:r>
      <w:r w:rsidR="00921F47" w:rsidRPr="00BA45FE">
        <w:rPr>
          <w:rFonts w:ascii="Calibri" w:hAnsi="Calibri" w:cs="Calibri"/>
          <w:b/>
          <w:bCs/>
          <w:color w:val="222222"/>
          <w:sz w:val="20"/>
          <w:szCs w:val="20"/>
          <w:shd w:val="clear" w:color="auto" w:fill="FFFFFF"/>
          <w:rtl/>
        </w:rPr>
        <w:t>-</w:t>
      </w:r>
      <w:r w:rsidR="00921F47" w:rsidRPr="00BA45FE">
        <w:rPr>
          <w:rFonts w:ascii="Calibri" w:hAnsi="Calibri" w:cs="Calibri"/>
          <w:color w:val="222222"/>
          <w:sz w:val="20"/>
          <w:szCs w:val="20"/>
          <w:shd w:val="clear" w:color="auto" w:fill="FFFFFF"/>
          <w:rtl/>
        </w:rPr>
        <w:t xml:space="preserve"> </w:t>
      </w:r>
      <w:r w:rsidR="001B025E" w:rsidRPr="00BA45FE">
        <w:rPr>
          <w:rFonts w:ascii="Calibri" w:hAnsi="Calibri" w:cs="Times New Roman"/>
          <w:color w:val="222222"/>
          <w:sz w:val="20"/>
          <w:szCs w:val="20"/>
          <w:shd w:val="clear" w:color="auto" w:fill="FFFFFF"/>
          <w:rtl/>
        </w:rPr>
        <w:t>המרחק בין זרע לזרע ועומק הזריעה בקרקע</w:t>
      </w:r>
      <w:r w:rsidR="001B025E" w:rsidRPr="00BA45FE">
        <w:rPr>
          <w:rFonts w:ascii="Calibri" w:hAnsi="Calibri" w:cs="Calibri"/>
          <w:color w:val="222222"/>
          <w:sz w:val="20"/>
          <w:szCs w:val="20"/>
          <w:shd w:val="clear" w:color="auto" w:fill="FFFFFF"/>
          <w:rtl/>
        </w:rPr>
        <w:t>.</w:t>
      </w:r>
    </w:p>
    <w:p w:rsidR="00226BB7" w:rsidRPr="00BA45FE" w:rsidRDefault="00226BB7" w:rsidP="001B025E">
      <w:pPr>
        <w:spacing w:line="276" w:lineRule="auto"/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</w:pPr>
      <w:r w:rsidRPr="00BA45FE">
        <w:rPr>
          <w:rFonts w:ascii="Calibri" w:hAnsi="Calibri" w:cs="Times New Roman"/>
          <w:b/>
          <w:bCs/>
          <w:color w:val="222222"/>
          <w:sz w:val="20"/>
          <w:szCs w:val="20"/>
          <w:shd w:val="clear" w:color="auto" w:fill="FFFFFF"/>
          <w:rtl/>
        </w:rPr>
        <w:t>טיפולי זרעים</w:t>
      </w:r>
      <w:r w:rsidRPr="00BA45FE">
        <w:rPr>
          <w:rFonts w:ascii="Calibri" w:hAnsi="Calibri" w:cs="Calibri"/>
          <w:b/>
          <w:bCs/>
          <w:color w:val="222222"/>
          <w:sz w:val="20"/>
          <w:szCs w:val="20"/>
          <w:shd w:val="clear" w:color="auto" w:fill="FFFFFF"/>
          <w:rtl/>
        </w:rPr>
        <w:t>-</w:t>
      </w:r>
      <w:r w:rsidRPr="00BA45FE">
        <w:rPr>
          <w:rFonts w:ascii="Calibri" w:hAnsi="Calibri" w:cs="Times New Roman"/>
          <w:color w:val="222222"/>
          <w:sz w:val="20"/>
          <w:szCs w:val="20"/>
          <w:shd w:val="clear" w:color="auto" w:fill="FFFFFF"/>
          <w:rtl/>
        </w:rPr>
        <w:t xml:space="preserve"> תהליכים שונים שמטרתם למקסם את יעילות תהליך הזריעה</w:t>
      </w:r>
      <w:r w:rsidRPr="00BA45FE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>.</w:t>
      </w:r>
    </w:p>
    <w:p w:rsidR="00921F47" w:rsidRPr="00BA45FE" w:rsidRDefault="00921F47" w:rsidP="00A30586">
      <w:pPr>
        <w:spacing w:line="276" w:lineRule="auto"/>
        <w:rPr>
          <w:rFonts w:ascii="Calibri" w:hAnsi="Calibri" w:cs="Calibri"/>
          <w:sz w:val="20"/>
          <w:szCs w:val="20"/>
        </w:rPr>
      </w:pPr>
      <w:r w:rsidRPr="00BA45FE">
        <w:rPr>
          <w:rFonts w:ascii="Calibri" w:hAnsi="Calibri" w:cs="Times New Roman"/>
          <w:b/>
          <w:bCs/>
          <w:color w:val="2D2D2D"/>
          <w:sz w:val="20"/>
          <w:szCs w:val="20"/>
          <w:shd w:val="clear" w:color="auto" w:fill="FFFFFF"/>
          <w:rtl/>
        </w:rPr>
        <w:t>ענף השתלנות</w:t>
      </w:r>
      <w:r w:rsidR="001B025E" w:rsidRPr="00BA45FE">
        <w:rPr>
          <w:rFonts w:ascii="Calibri" w:hAnsi="Calibri" w:cs="Calibri"/>
          <w:b/>
          <w:bCs/>
          <w:color w:val="2D2D2D"/>
          <w:sz w:val="20"/>
          <w:szCs w:val="20"/>
          <w:shd w:val="clear" w:color="auto" w:fill="FFFFFF"/>
          <w:rtl/>
        </w:rPr>
        <w:t>-</w:t>
      </w:r>
      <w:r w:rsidR="001B025E" w:rsidRPr="00BA45FE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 xml:space="preserve"> ענף </w:t>
      </w:r>
      <w:r w:rsidR="00A30586" w:rsidRPr="00BA45FE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שמייצר</w:t>
      </w:r>
      <w:r w:rsidR="001B025E" w:rsidRPr="00BA45FE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 xml:space="preserve"> שתילים איכותיים עבור </w:t>
      </w:r>
      <w:r w:rsidR="00A30586" w:rsidRPr="00BA45FE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חקלאיים בתחום הירקות והנוי</w:t>
      </w:r>
      <w:r w:rsidR="00A30586" w:rsidRPr="00BA45FE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>.</w:t>
      </w:r>
      <w:r w:rsidRPr="00BA45FE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 </w:t>
      </w:r>
    </w:p>
    <w:p w:rsidR="00921F47" w:rsidRPr="00BA45FE" w:rsidRDefault="00921F47" w:rsidP="00A30586">
      <w:pPr>
        <w:spacing w:line="276" w:lineRule="auto"/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</w:pPr>
      <w:r w:rsidRPr="00BA45FE">
        <w:rPr>
          <w:rFonts w:ascii="Calibri" w:hAnsi="Calibri" w:cs="Times New Roman"/>
          <w:b/>
          <w:bCs/>
          <w:color w:val="2D2D2D"/>
          <w:sz w:val="20"/>
          <w:szCs w:val="20"/>
          <w:shd w:val="clear" w:color="auto" w:fill="FFFFFF"/>
          <w:rtl/>
        </w:rPr>
        <w:t>פלאג</w:t>
      </w:r>
      <w:r w:rsidR="00A30586" w:rsidRPr="00BA45FE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- </w:t>
      </w:r>
      <w:r w:rsidR="00A30586" w:rsidRPr="00BA45FE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כינוי בענף השתלנות לאזור מערכת השורשים</w:t>
      </w:r>
      <w:r w:rsidR="00A30586" w:rsidRPr="00BA45FE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="00A30586" w:rsidRPr="00BA45FE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האזור שתחתי לגבעול</w:t>
      </w:r>
      <w:r w:rsidR="00A30586" w:rsidRPr="00BA45FE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>.</w:t>
      </w:r>
    </w:p>
    <w:p w:rsidR="00921F47" w:rsidRPr="00BA45FE" w:rsidRDefault="00921F47" w:rsidP="001B025E">
      <w:pPr>
        <w:spacing w:line="276" w:lineRule="auto"/>
        <w:rPr>
          <w:rFonts w:ascii="Calibri" w:hAnsi="Calibri" w:cs="Calibri"/>
          <w:sz w:val="20"/>
          <w:szCs w:val="20"/>
        </w:rPr>
      </w:pPr>
      <w:r w:rsidRPr="00BA45FE">
        <w:rPr>
          <w:rFonts w:ascii="Calibri" w:hAnsi="Calibri" w:cs="Times New Roman"/>
          <w:b/>
          <w:bCs/>
          <w:color w:val="2D2D2D"/>
          <w:sz w:val="20"/>
          <w:szCs w:val="20"/>
          <w:shd w:val="clear" w:color="auto" w:fill="FFFFFF"/>
          <w:rtl/>
        </w:rPr>
        <w:t>מווסתי גידול</w:t>
      </w:r>
      <w:r w:rsidR="00A30586" w:rsidRPr="00BA45FE">
        <w:rPr>
          <w:rFonts w:ascii="Calibri" w:hAnsi="Calibri" w:cs="Calibri"/>
          <w:b/>
          <w:bCs/>
          <w:color w:val="2D2D2D"/>
          <w:sz w:val="20"/>
          <w:szCs w:val="20"/>
          <w:shd w:val="clear" w:color="auto" w:fill="FFFFFF"/>
          <w:rtl/>
        </w:rPr>
        <w:t>-</w:t>
      </w:r>
      <w:r w:rsidR="00A30586" w:rsidRPr="00BA45FE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 xml:space="preserve"> חומר כימי או פיזיקלי המאט את קצב ההתפתחות של השתיל</w:t>
      </w:r>
      <w:r w:rsidR="00A30586" w:rsidRPr="00BA45FE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="00A30586" w:rsidRPr="00BA45FE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כך שהוא הופך לקשיח ויציב יותר לשתילה</w:t>
      </w:r>
      <w:r w:rsidR="00A30586" w:rsidRPr="00BA45FE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>.</w:t>
      </w:r>
      <w:r w:rsidRPr="00BA45FE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 </w:t>
      </w:r>
    </w:p>
    <w:p w:rsidR="00A30586" w:rsidRPr="00BA45FE" w:rsidRDefault="005D2CE3" w:rsidP="005D2CE3">
      <w:pPr>
        <w:spacing w:line="276" w:lineRule="auto"/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</w:pPr>
      <w:r w:rsidRPr="00BA45FE">
        <w:rPr>
          <w:rFonts w:ascii="Calibri" w:hAnsi="Calibri" w:cs="Times New Roman"/>
          <w:b/>
          <w:bCs/>
          <w:color w:val="2D2D2D"/>
          <w:sz w:val="20"/>
          <w:szCs w:val="20"/>
          <w:shd w:val="clear" w:color="auto" w:fill="FFFFFF"/>
          <w:rtl/>
        </w:rPr>
        <w:t xml:space="preserve">מצע </w:t>
      </w:r>
      <w:r w:rsidR="00921F47" w:rsidRPr="00BA45FE">
        <w:rPr>
          <w:rFonts w:ascii="Calibri" w:hAnsi="Calibri" w:cs="Times New Roman"/>
          <w:b/>
          <w:bCs/>
          <w:color w:val="2D2D2D"/>
          <w:sz w:val="20"/>
          <w:szCs w:val="20"/>
          <w:shd w:val="clear" w:color="auto" w:fill="FFFFFF"/>
          <w:rtl/>
        </w:rPr>
        <w:t>מנותק</w:t>
      </w:r>
      <w:r w:rsidR="00A30586" w:rsidRPr="00BA45FE">
        <w:rPr>
          <w:rFonts w:ascii="Calibri" w:hAnsi="Calibri" w:cs="Calibri"/>
          <w:sz w:val="20"/>
          <w:szCs w:val="20"/>
          <w:rtl/>
        </w:rPr>
        <w:t xml:space="preserve">- </w:t>
      </w:r>
      <w:r w:rsidRPr="00BA45FE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שיטה חקלאית לגידול צמחים במנותק מהקרקע ובמנותק מהשמיים</w:t>
      </w:r>
      <w:r w:rsidRPr="00BA45FE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>.</w:t>
      </w:r>
    </w:p>
    <w:p w:rsidR="00A30586" w:rsidRPr="00BA45FE" w:rsidRDefault="00921F47" w:rsidP="00A30586">
      <w:pPr>
        <w:spacing w:line="276" w:lineRule="auto"/>
        <w:rPr>
          <w:rFonts w:ascii="Calibri" w:hAnsi="Calibri" w:cs="Calibri"/>
          <w:sz w:val="20"/>
          <w:szCs w:val="20"/>
        </w:rPr>
      </w:pPr>
      <w:r w:rsidRPr="00BA45FE">
        <w:rPr>
          <w:rFonts w:ascii="Calibri" w:hAnsi="Calibri" w:cs="Times New Roman"/>
          <w:b/>
          <w:bCs/>
          <w:color w:val="2D2D2D"/>
          <w:sz w:val="20"/>
          <w:szCs w:val="20"/>
          <w:shd w:val="clear" w:color="auto" w:fill="FFFFFF"/>
          <w:rtl/>
        </w:rPr>
        <w:t>מצעי גידול</w:t>
      </w:r>
      <w:r w:rsidR="00A30586" w:rsidRPr="00BA45FE">
        <w:rPr>
          <w:rFonts w:ascii="Calibri" w:hAnsi="Calibri" w:cs="Calibri"/>
          <w:b/>
          <w:bCs/>
          <w:sz w:val="20"/>
          <w:szCs w:val="20"/>
          <w:rtl/>
        </w:rPr>
        <w:t>-</w:t>
      </w:r>
      <w:r w:rsidR="00A30586" w:rsidRPr="00BA45FE">
        <w:rPr>
          <w:rFonts w:ascii="Calibri" w:hAnsi="Calibri" w:cs="Times New Roman"/>
          <w:sz w:val="20"/>
          <w:szCs w:val="20"/>
          <w:rtl/>
        </w:rPr>
        <w:t xml:space="preserve"> חומרים שמשמשים כתחליף לקרקע בתחום שתילה במצע מנותק</w:t>
      </w:r>
      <w:r w:rsidR="00A30586" w:rsidRPr="00BA45FE">
        <w:rPr>
          <w:rFonts w:ascii="Calibri" w:hAnsi="Calibri" w:cs="Calibri"/>
          <w:sz w:val="20"/>
          <w:szCs w:val="20"/>
          <w:rtl/>
        </w:rPr>
        <w:t xml:space="preserve">. </w:t>
      </w:r>
      <w:r w:rsidR="00A30586" w:rsidRPr="00BA45FE">
        <w:rPr>
          <w:rFonts w:ascii="Calibri" w:hAnsi="Calibri" w:cs="Times New Roman"/>
          <w:sz w:val="20"/>
          <w:szCs w:val="20"/>
          <w:rtl/>
        </w:rPr>
        <w:t>קיים מגוון מצעים בעלי תכונות רבות ושונות המתאימות לצרכים שונים</w:t>
      </w:r>
      <w:r w:rsidR="00A30586" w:rsidRPr="00BA45FE">
        <w:rPr>
          <w:rFonts w:ascii="Calibri" w:hAnsi="Calibri" w:cs="Calibri"/>
          <w:sz w:val="20"/>
          <w:szCs w:val="20"/>
          <w:rtl/>
        </w:rPr>
        <w:t>.</w:t>
      </w:r>
    </w:p>
    <w:p w:rsidR="00921F47" w:rsidRPr="00BA45FE" w:rsidRDefault="00921F47" w:rsidP="00BA45FE">
      <w:pPr>
        <w:spacing w:line="276" w:lineRule="auto"/>
        <w:rPr>
          <w:rFonts w:ascii="Calibri" w:hAnsi="Calibri" w:cs="Calibri"/>
          <w:sz w:val="20"/>
          <w:szCs w:val="20"/>
        </w:rPr>
      </w:pPr>
      <w:r w:rsidRPr="00BA45FE">
        <w:rPr>
          <w:rFonts w:ascii="Calibri" w:hAnsi="Calibri" w:cs="Times New Roman"/>
          <w:b/>
          <w:bCs/>
          <w:color w:val="2D2D2D"/>
          <w:sz w:val="20"/>
          <w:szCs w:val="20"/>
          <w:shd w:val="clear" w:color="auto" w:fill="FFFFFF"/>
          <w:rtl/>
        </w:rPr>
        <w:t>אירו</w:t>
      </w:r>
      <w:r w:rsidR="005D2CE3" w:rsidRPr="00BA45FE">
        <w:rPr>
          <w:rFonts w:ascii="Calibri" w:hAnsi="Calibri" w:cs="Times New Roman"/>
          <w:b/>
          <w:bCs/>
          <w:color w:val="2D2D2D"/>
          <w:sz w:val="20"/>
          <w:szCs w:val="20"/>
          <w:shd w:val="clear" w:color="auto" w:fill="FFFFFF"/>
          <w:rtl/>
        </w:rPr>
        <w:t>פוניקה</w:t>
      </w:r>
      <w:r w:rsidR="00BA45FE" w:rsidRPr="00BA45FE">
        <w:rPr>
          <w:rFonts w:ascii="Calibri" w:hAnsi="Calibri" w:cs="Calibri"/>
          <w:b/>
          <w:bCs/>
          <w:color w:val="2D2D2D"/>
          <w:sz w:val="20"/>
          <w:szCs w:val="20"/>
          <w:shd w:val="clear" w:color="auto" w:fill="FFFFFF"/>
          <w:rtl/>
        </w:rPr>
        <w:t xml:space="preserve">, </w:t>
      </w:r>
      <w:r w:rsidRPr="00BA45FE">
        <w:rPr>
          <w:rFonts w:ascii="Calibri" w:hAnsi="Calibri" w:cs="Times New Roman"/>
          <w:b/>
          <w:bCs/>
          <w:color w:val="2D2D2D"/>
          <w:sz w:val="20"/>
          <w:szCs w:val="20"/>
          <w:shd w:val="clear" w:color="auto" w:fill="FFFFFF"/>
          <w:rtl/>
        </w:rPr>
        <w:t>הידרופוניקה</w:t>
      </w:r>
      <w:r w:rsidR="00BA45FE" w:rsidRPr="00BA45FE">
        <w:rPr>
          <w:rFonts w:ascii="Calibri" w:hAnsi="Calibri" w:cs="Times New Roman"/>
          <w:b/>
          <w:bCs/>
          <w:color w:val="2D2D2D"/>
          <w:sz w:val="20"/>
          <w:szCs w:val="20"/>
          <w:shd w:val="clear" w:color="auto" w:fill="FFFFFF"/>
          <w:rtl/>
        </w:rPr>
        <w:t xml:space="preserve"> ו</w:t>
      </w:r>
      <w:r w:rsidRPr="00BA45FE">
        <w:rPr>
          <w:rFonts w:ascii="Calibri" w:hAnsi="Calibri" w:cs="Times New Roman"/>
          <w:b/>
          <w:bCs/>
          <w:color w:val="2D2D2D"/>
          <w:sz w:val="20"/>
          <w:szCs w:val="20"/>
          <w:shd w:val="clear" w:color="auto" w:fill="FFFFFF"/>
          <w:rtl/>
        </w:rPr>
        <w:t>אקוה</w:t>
      </w:r>
      <w:r w:rsidRPr="00BA45FE">
        <w:rPr>
          <w:rFonts w:ascii="Calibri" w:hAnsi="Calibri" w:cs="Calibri"/>
          <w:b/>
          <w:bCs/>
          <w:color w:val="2D2D2D"/>
          <w:sz w:val="20"/>
          <w:szCs w:val="20"/>
          <w:shd w:val="clear" w:color="auto" w:fill="FFFFFF"/>
          <w:rtl/>
        </w:rPr>
        <w:t>-</w:t>
      </w:r>
      <w:r w:rsidRPr="00BA45FE">
        <w:rPr>
          <w:rFonts w:ascii="Calibri" w:hAnsi="Calibri" w:cs="Times New Roman"/>
          <w:b/>
          <w:bCs/>
          <w:color w:val="2D2D2D"/>
          <w:sz w:val="20"/>
          <w:szCs w:val="20"/>
          <w:shd w:val="clear" w:color="auto" w:fill="FFFFFF"/>
          <w:rtl/>
        </w:rPr>
        <w:t>פוניקה</w:t>
      </w:r>
      <w:r w:rsidR="00BA45FE" w:rsidRPr="00BA45FE">
        <w:rPr>
          <w:rFonts w:ascii="Calibri" w:hAnsi="Calibri" w:cs="Calibri"/>
          <w:b/>
          <w:bCs/>
          <w:sz w:val="20"/>
          <w:szCs w:val="20"/>
          <w:rtl/>
        </w:rPr>
        <w:t>-</w:t>
      </w:r>
      <w:r w:rsidR="00BA45FE" w:rsidRPr="00BA45FE">
        <w:rPr>
          <w:rFonts w:ascii="Calibri" w:hAnsi="Calibri" w:cs="Times New Roman"/>
          <w:sz w:val="20"/>
          <w:szCs w:val="20"/>
          <w:rtl/>
        </w:rPr>
        <w:t xml:space="preserve"> שיטות שונות של מצעים מנותקים</w:t>
      </w:r>
      <w:r w:rsidR="00BA45FE" w:rsidRPr="00BA45FE">
        <w:rPr>
          <w:rFonts w:ascii="Calibri" w:hAnsi="Calibri" w:cs="Calibri"/>
          <w:sz w:val="20"/>
          <w:szCs w:val="20"/>
          <w:rtl/>
        </w:rPr>
        <w:t>.</w:t>
      </w:r>
    </w:p>
    <w:p w:rsidR="00F44DFD" w:rsidRPr="00BA45FE" w:rsidRDefault="00BA45FE" w:rsidP="001B025E">
      <w:pPr>
        <w:spacing w:line="276" w:lineRule="auto"/>
        <w:rPr>
          <w:rFonts w:ascii="Calibri" w:hAnsi="Calibri" w:cs="Calibri"/>
          <w:sz w:val="20"/>
          <w:szCs w:val="20"/>
        </w:rPr>
      </w:pPr>
      <w:r w:rsidRPr="00BA45FE">
        <w:rPr>
          <w:rFonts w:ascii="Calibri" w:hAnsi="Calibri" w:cs="Times New Roman" w:hint="cs"/>
          <w:b/>
          <w:bCs/>
          <w:color w:val="2D2D2D"/>
          <w:sz w:val="20"/>
          <w:szCs w:val="20"/>
          <w:shd w:val="clear" w:color="auto" w:fill="FFFFFF"/>
          <w:rtl/>
        </w:rPr>
        <w:t xml:space="preserve">מים </w:t>
      </w:r>
      <w:r w:rsidR="00F44DFD" w:rsidRPr="00BA45FE">
        <w:rPr>
          <w:rFonts w:ascii="Calibri" w:hAnsi="Calibri" w:cs="Times New Roman"/>
          <w:b/>
          <w:bCs/>
          <w:color w:val="2D2D2D"/>
          <w:sz w:val="20"/>
          <w:szCs w:val="20"/>
          <w:shd w:val="clear" w:color="auto" w:fill="FFFFFF"/>
          <w:rtl/>
        </w:rPr>
        <w:t>שפירים</w:t>
      </w:r>
      <w:r w:rsidRPr="00BA45FE">
        <w:rPr>
          <w:rFonts w:ascii="Calibri" w:hAnsi="Calibri" w:cs="Calibri" w:hint="cs"/>
          <w:b/>
          <w:bCs/>
          <w:color w:val="2D2D2D"/>
          <w:sz w:val="20"/>
          <w:szCs w:val="20"/>
          <w:shd w:val="clear" w:color="auto" w:fill="FFFFFF"/>
          <w:rtl/>
        </w:rPr>
        <w:t>-</w:t>
      </w:r>
      <w:r>
        <w:rPr>
          <w:rFonts w:ascii="Calibri" w:hAnsi="Calibri" w:cs="Times New Roman" w:hint="cs"/>
          <w:color w:val="2D2D2D"/>
          <w:sz w:val="20"/>
          <w:szCs w:val="20"/>
          <w:shd w:val="clear" w:color="auto" w:fill="FFFFFF"/>
          <w:rtl/>
        </w:rPr>
        <w:t xml:space="preserve"> מים שמיועדים לשתייה</w:t>
      </w:r>
      <w:r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>.</w:t>
      </w:r>
      <w:r w:rsidR="00F44DFD" w:rsidRPr="00BA45FE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 </w:t>
      </w:r>
    </w:p>
    <w:p w:rsidR="00F44DFD" w:rsidRPr="00BA45FE" w:rsidRDefault="00F44DFD" w:rsidP="001B025E">
      <w:pPr>
        <w:spacing w:line="276" w:lineRule="auto"/>
        <w:rPr>
          <w:rFonts w:ascii="Calibri" w:hAnsi="Calibri" w:cs="Calibri"/>
          <w:sz w:val="20"/>
          <w:szCs w:val="20"/>
        </w:rPr>
      </w:pPr>
      <w:r w:rsidRPr="00BA45FE">
        <w:rPr>
          <w:rFonts w:ascii="Calibri" w:hAnsi="Calibri" w:cs="Times New Roman"/>
          <w:b/>
          <w:bCs/>
          <w:color w:val="2D2D2D"/>
          <w:sz w:val="20"/>
          <w:szCs w:val="20"/>
          <w:shd w:val="clear" w:color="auto" w:fill="FFFFFF"/>
          <w:rtl/>
        </w:rPr>
        <w:t>מי קולחים</w:t>
      </w:r>
      <w:r w:rsidR="00BA45FE">
        <w:rPr>
          <w:rFonts w:ascii="Calibri" w:hAnsi="Calibri" w:cs="Calibri" w:hint="cs"/>
          <w:sz w:val="20"/>
          <w:szCs w:val="20"/>
          <w:rtl/>
        </w:rPr>
        <w:t xml:space="preserve">- </w:t>
      </w:r>
      <w:r w:rsidR="00BA45FE">
        <w:rPr>
          <w:rFonts w:ascii="Calibri" w:hAnsi="Calibri" w:cs="Times New Roman" w:hint="cs"/>
          <w:sz w:val="20"/>
          <w:szCs w:val="20"/>
          <w:rtl/>
        </w:rPr>
        <w:t>מי</w:t>
      </w:r>
      <w:r w:rsidR="00BA45FE">
        <w:rPr>
          <w:rFonts w:ascii="Calibri" w:hAnsi="Calibri" w:cs="Calibri" w:hint="cs"/>
          <w:sz w:val="20"/>
          <w:szCs w:val="20"/>
          <w:rtl/>
        </w:rPr>
        <w:t>-</w:t>
      </w:r>
      <w:r w:rsidR="00BA45FE">
        <w:rPr>
          <w:rFonts w:ascii="Calibri" w:hAnsi="Calibri" w:cs="Times New Roman" w:hint="cs"/>
          <w:sz w:val="20"/>
          <w:szCs w:val="20"/>
          <w:rtl/>
        </w:rPr>
        <w:t>ביוב שעברו טיהור כימי והם ראויים לשימוש חקלאי אך אינם מים שפירים</w:t>
      </w:r>
      <w:r w:rsidR="00BA45FE">
        <w:rPr>
          <w:rFonts w:ascii="Calibri" w:hAnsi="Calibri" w:cs="Calibri" w:hint="cs"/>
          <w:sz w:val="20"/>
          <w:szCs w:val="20"/>
          <w:rtl/>
        </w:rPr>
        <w:t xml:space="preserve">. </w:t>
      </w:r>
    </w:p>
    <w:p w:rsidR="00F44DFD" w:rsidRPr="00BA45FE" w:rsidRDefault="00F44DFD" w:rsidP="00BA45FE">
      <w:pPr>
        <w:spacing w:line="276" w:lineRule="auto"/>
        <w:rPr>
          <w:rFonts w:ascii="Calibri" w:hAnsi="Calibri" w:cs="Calibri"/>
          <w:sz w:val="20"/>
          <w:szCs w:val="20"/>
        </w:rPr>
      </w:pPr>
      <w:r w:rsidRPr="006E48F1">
        <w:rPr>
          <w:rFonts w:ascii="Calibri" w:hAnsi="Calibri" w:cs="Times New Roman"/>
          <w:b/>
          <w:bCs/>
          <w:color w:val="2D2D2D"/>
          <w:sz w:val="20"/>
          <w:szCs w:val="20"/>
          <w:shd w:val="clear" w:color="auto" w:fill="FFFFFF"/>
          <w:rtl/>
        </w:rPr>
        <w:t>מים מליחים מותפלים</w:t>
      </w:r>
      <w:r w:rsidR="00BA45FE" w:rsidRPr="006E48F1">
        <w:rPr>
          <w:rFonts w:ascii="Calibri" w:hAnsi="Calibri" w:cs="Calibri" w:hint="cs"/>
          <w:b/>
          <w:bCs/>
          <w:color w:val="2D2D2D"/>
          <w:sz w:val="20"/>
          <w:szCs w:val="20"/>
          <w:shd w:val="clear" w:color="auto" w:fill="FFFFFF"/>
          <w:rtl/>
        </w:rPr>
        <w:t xml:space="preserve">- </w:t>
      </w:r>
      <w:r w:rsidR="00BA45FE">
        <w:rPr>
          <w:rFonts w:ascii="Calibri" w:hAnsi="Calibri" w:cs="Times New Roman" w:hint="cs"/>
          <w:color w:val="2D2D2D"/>
          <w:sz w:val="20"/>
          <w:szCs w:val="20"/>
          <w:shd w:val="clear" w:color="auto" w:fill="FFFFFF"/>
          <w:rtl/>
        </w:rPr>
        <w:t>מי</w:t>
      </w:r>
      <w:r w:rsidR="00BA45FE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>-</w:t>
      </w:r>
      <w:r w:rsidR="00BA45FE">
        <w:rPr>
          <w:rFonts w:ascii="Calibri" w:hAnsi="Calibri" w:cs="Times New Roman" w:hint="cs"/>
          <w:color w:val="2D2D2D"/>
          <w:sz w:val="20"/>
          <w:szCs w:val="20"/>
          <w:shd w:val="clear" w:color="auto" w:fill="FFFFFF"/>
          <w:rtl/>
        </w:rPr>
        <w:t xml:space="preserve">ים או מים עם רמת מלחים גבוהה שעוברים תהליך סינון </w:t>
      </w:r>
      <w:r w:rsidR="00BA45FE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>(</w:t>
      </w:r>
      <w:r w:rsidR="00BA45FE">
        <w:rPr>
          <w:rFonts w:ascii="Calibri" w:hAnsi="Calibri" w:cs="Times New Roman" w:hint="cs"/>
          <w:color w:val="2D2D2D"/>
          <w:sz w:val="20"/>
          <w:szCs w:val="20"/>
          <w:shd w:val="clear" w:color="auto" w:fill="FFFFFF"/>
          <w:rtl/>
        </w:rPr>
        <w:t>אוסמוזה הפוכה</w:t>
      </w:r>
      <w:r w:rsidR="00BA45FE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 xml:space="preserve">) </w:t>
      </w:r>
      <w:r w:rsidR="00BA45FE">
        <w:rPr>
          <w:rFonts w:ascii="Calibri" w:hAnsi="Calibri" w:cs="Times New Roman" w:hint="cs"/>
          <w:color w:val="2D2D2D"/>
          <w:sz w:val="20"/>
          <w:szCs w:val="20"/>
          <w:shd w:val="clear" w:color="auto" w:fill="FFFFFF"/>
          <w:rtl/>
        </w:rPr>
        <w:t>שמוציא את המלחים ומייצר מים שפירים שראויים לשתייה ולחקלאות</w:t>
      </w:r>
      <w:r w:rsidR="00BA45FE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>.</w:t>
      </w:r>
      <w:r w:rsidRPr="00BA45FE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 </w:t>
      </w:r>
    </w:p>
    <w:p w:rsidR="00F44DFD" w:rsidRPr="00BA45FE" w:rsidRDefault="00F44DFD" w:rsidP="00BA45FE">
      <w:pPr>
        <w:spacing w:line="276" w:lineRule="auto"/>
        <w:rPr>
          <w:rFonts w:ascii="Calibri" w:hAnsi="Calibri" w:cs="Calibri"/>
          <w:sz w:val="20"/>
          <w:szCs w:val="20"/>
        </w:rPr>
      </w:pPr>
      <w:r w:rsidRPr="006E48F1">
        <w:rPr>
          <w:rFonts w:ascii="Calibri" w:hAnsi="Calibri" w:cs="Times New Roman"/>
          <w:b/>
          <w:bCs/>
          <w:color w:val="2D2D2D"/>
          <w:sz w:val="20"/>
          <w:szCs w:val="20"/>
          <w:shd w:val="clear" w:color="auto" w:fill="FFFFFF"/>
          <w:rtl/>
        </w:rPr>
        <w:t>מחברי</w:t>
      </w:r>
      <w:r w:rsidR="00BA45FE" w:rsidRPr="006E48F1">
        <w:rPr>
          <w:rFonts w:ascii="Calibri" w:hAnsi="Calibri" w:cs="Calibri" w:hint="cs"/>
          <w:b/>
          <w:bCs/>
          <w:color w:val="2D2D2D"/>
          <w:sz w:val="20"/>
          <w:szCs w:val="20"/>
          <w:shd w:val="clear" w:color="auto" w:fill="FFFFFF"/>
          <w:rtl/>
        </w:rPr>
        <w:t xml:space="preserve"> </w:t>
      </w:r>
      <w:r w:rsidR="006E48F1">
        <w:rPr>
          <w:rFonts w:ascii="Calibri" w:hAnsi="Calibri" w:cs="Times New Roman" w:hint="cs"/>
          <w:b/>
          <w:bCs/>
          <w:color w:val="2D2D2D"/>
          <w:sz w:val="20"/>
          <w:szCs w:val="20"/>
          <w:shd w:val="clear" w:color="auto" w:fill="FFFFFF"/>
          <w:rtl/>
        </w:rPr>
        <w:t>השק</w:t>
      </w:r>
      <w:r w:rsidR="00BA45FE" w:rsidRPr="006E48F1">
        <w:rPr>
          <w:rFonts w:ascii="Calibri" w:hAnsi="Calibri" w:cs="Times New Roman" w:hint="cs"/>
          <w:b/>
          <w:bCs/>
          <w:color w:val="2D2D2D"/>
          <w:sz w:val="20"/>
          <w:szCs w:val="20"/>
          <w:shd w:val="clear" w:color="auto" w:fill="FFFFFF"/>
          <w:rtl/>
        </w:rPr>
        <w:t>יה</w:t>
      </w:r>
      <w:r w:rsidR="00BA45FE" w:rsidRPr="006E48F1">
        <w:rPr>
          <w:rFonts w:ascii="Calibri" w:hAnsi="Calibri" w:cs="Calibri" w:hint="cs"/>
          <w:b/>
          <w:bCs/>
          <w:color w:val="2D2D2D"/>
          <w:sz w:val="20"/>
          <w:szCs w:val="20"/>
          <w:shd w:val="clear" w:color="auto" w:fill="FFFFFF"/>
          <w:rtl/>
        </w:rPr>
        <w:t xml:space="preserve">- </w:t>
      </w:r>
      <w:r w:rsidR="00BA45FE">
        <w:rPr>
          <w:rFonts w:ascii="Calibri" w:hAnsi="Calibri" w:cs="Times New Roman" w:hint="cs"/>
          <w:sz w:val="20"/>
          <w:szCs w:val="20"/>
          <w:rtl/>
        </w:rPr>
        <w:t>רכיבים שמאפשרים חיבור ופיצול של צינורות השקיה</w:t>
      </w:r>
      <w:r w:rsidR="00BA45FE">
        <w:rPr>
          <w:rFonts w:ascii="Calibri" w:hAnsi="Calibri" w:cs="Calibri" w:hint="cs"/>
          <w:sz w:val="20"/>
          <w:szCs w:val="20"/>
          <w:rtl/>
        </w:rPr>
        <w:t>.</w:t>
      </w:r>
    </w:p>
    <w:p w:rsidR="00F44DFD" w:rsidRPr="00BA45FE" w:rsidRDefault="00F44DFD" w:rsidP="001B025E">
      <w:pPr>
        <w:spacing w:line="276" w:lineRule="auto"/>
        <w:rPr>
          <w:rFonts w:ascii="Calibri" w:hAnsi="Calibri" w:cs="Calibri"/>
          <w:sz w:val="20"/>
          <w:szCs w:val="20"/>
        </w:rPr>
      </w:pPr>
      <w:r w:rsidRPr="006E48F1">
        <w:rPr>
          <w:rFonts w:ascii="Calibri" w:hAnsi="Calibri" w:cs="Times New Roman"/>
          <w:b/>
          <w:bCs/>
          <w:color w:val="2D2D2D"/>
          <w:sz w:val="20"/>
          <w:szCs w:val="20"/>
          <w:shd w:val="clear" w:color="auto" w:fill="FFFFFF"/>
          <w:rtl/>
        </w:rPr>
        <w:t>פילטרים</w:t>
      </w:r>
      <w:r w:rsidR="00BA45FE" w:rsidRPr="006E48F1">
        <w:rPr>
          <w:rFonts w:ascii="Calibri" w:hAnsi="Calibri" w:cs="Calibri" w:hint="cs"/>
          <w:b/>
          <w:bCs/>
          <w:color w:val="2D2D2D"/>
          <w:sz w:val="20"/>
          <w:szCs w:val="20"/>
          <w:shd w:val="clear" w:color="auto" w:fill="FFFFFF"/>
          <w:rtl/>
        </w:rPr>
        <w:t xml:space="preserve">- </w:t>
      </w:r>
      <w:r w:rsidR="00BA45FE">
        <w:rPr>
          <w:rFonts w:ascii="Calibri" w:hAnsi="Calibri" w:cs="Times New Roman" w:hint="cs"/>
          <w:color w:val="2D2D2D"/>
          <w:sz w:val="20"/>
          <w:szCs w:val="20"/>
          <w:shd w:val="clear" w:color="auto" w:fill="FFFFFF"/>
          <w:rtl/>
        </w:rPr>
        <w:t>מסננים של מי ההשקיה ממשקעים</w:t>
      </w:r>
      <w:r w:rsidR="00BA45FE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>.</w:t>
      </w:r>
      <w:r w:rsidRPr="00BA45FE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 </w:t>
      </w:r>
    </w:p>
    <w:p w:rsidR="00F44DFD" w:rsidRPr="00BA45FE" w:rsidRDefault="00F44DFD" w:rsidP="001B025E">
      <w:pPr>
        <w:spacing w:line="276" w:lineRule="auto"/>
        <w:rPr>
          <w:rFonts w:ascii="Calibri" w:hAnsi="Calibri" w:cs="Calibri"/>
          <w:sz w:val="20"/>
          <w:szCs w:val="20"/>
        </w:rPr>
      </w:pPr>
      <w:r w:rsidRPr="006E48F1">
        <w:rPr>
          <w:rFonts w:ascii="Calibri" w:hAnsi="Calibri" w:cs="Times New Roman"/>
          <w:b/>
          <w:bCs/>
          <w:color w:val="2D2D2D"/>
          <w:sz w:val="20"/>
          <w:szCs w:val="20"/>
          <w:shd w:val="clear" w:color="auto" w:fill="FFFFFF"/>
          <w:rtl/>
        </w:rPr>
        <w:t>טפטפות</w:t>
      </w:r>
      <w:r w:rsidR="00BA45FE" w:rsidRPr="006E48F1">
        <w:rPr>
          <w:rFonts w:ascii="Calibri" w:hAnsi="Calibri" w:cs="Calibri" w:hint="cs"/>
          <w:b/>
          <w:bCs/>
          <w:color w:val="2D2D2D"/>
          <w:sz w:val="20"/>
          <w:szCs w:val="20"/>
          <w:shd w:val="clear" w:color="auto" w:fill="FFFFFF"/>
          <w:rtl/>
        </w:rPr>
        <w:t xml:space="preserve">- </w:t>
      </w:r>
      <w:r w:rsidR="00BA45FE">
        <w:rPr>
          <w:rFonts w:ascii="Calibri" w:hAnsi="Calibri" w:cs="Times New Roman" w:hint="cs"/>
          <w:color w:val="2D2D2D"/>
          <w:sz w:val="20"/>
          <w:szCs w:val="20"/>
          <w:shd w:val="clear" w:color="auto" w:fill="FFFFFF"/>
          <w:rtl/>
        </w:rPr>
        <w:t>צינור השקיה בטכנולוגיה שמאפשרת יציאה של מים באזור השורשים</w:t>
      </w:r>
      <w:r w:rsidR="00BA45FE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 xml:space="preserve">, </w:t>
      </w:r>
      <w:r w:rsidR="00BA45FE">
        <w:rPr>
          <w:rFonts w:ascii="Calibri" w:hAnsi="Calibri" w:cs="Times New Roman" w:hint="cs"/>
          <w:color w:val="2D2D2D"/>
          <w:sz w:val="20"/>
          <w:szCs w:val="20"/>
          <w:shd w:val="clear" w:color="auto" w:fill="FFFFFF"/>
          <w:rtl/>
        </w:rPr>
        <w:t>בלחץ ונפח קבוע</w:t>
      </w:r>
      <w:r w:rsidR="00BA45FE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>.</w:t>
      </w:r>
      <w:r w:rsidRPr="00BA45FE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 </w:t>
      </w:r>
    </w:p>
    <w:p w:rsidR="00F44DFD" w:rsidRPr="00BA45FE" w:rsidRDefault="00F44DFD" w:rsidP="000E4901">
      <w:pPr>
        <w:spacing w:line="276" w:lineRule="auto"/>
        <w:rPr>
          <w:rFonts w:ascii="Calibri" w:hAnsi="Calibri" w:cs="Calibri"/>
          <w:sz w:val="20"/>
          <w:szCs w:val="20"/>
        </w:rPr>
      </w:pPr>
      <w:r w:rsidRPr="006E48F1">
        <w:rPr>
          <w:rFonts w:ascii="Calibri" w:hAnsi="Calibri" w:cs="Times New Roman"/>
          <w:b/>
          <w:bCs/>
          <w:color w:val="2D2D2D"/>
          <w:sz w:val="20"/>
          <w:szCs w:val="20"/>
          <w:shd w:val="clear" w:color="auto" w:fill="FFFFFF"/>
          <w:rtl/>
        </w:rPr>
        <w:t>מערכות השקיה ומחשבי השקיה</w:t>
      </w:r>
      <w:r w:rsidR="00BA45FE">
        <w:rPr>
          <w:rFonts w:ascii="Calibri" w:hAnsi="Calibri" w:cs="Calibri" w:hint="cs"/>
          <w:sz w:val="20"/>
          <w:szCs w:val="20"/>
          <w:rtl/>
        </w:rPr>
        <w:t xml:space="preserve">- </w:t>
      </w:r>
      <w:r w:rsidR="00BA45FE">
        <w:rPr>
          <w:rFonts w:ascii="Calibri" w:hAnsi="Calibri" w:cs="Times New Roman" w:hint="cs"/>
          <w:sz w:val="20"/>
          <w:szCs w:val="20"/>
          <w:rtl/>
        </w:rPr>
        <w:t xml:space="preserve">מערכות טכנולוגיות שמאפשרות </w:t>
      </w:r>
      <w:r w:rsidR="000E4901">
        <w:rPr>
          <w:rFonts w:ascii="Calibri" w:hAnsi="Calibri" w:cs="Times New Roman" w:hint="cs"/>
          <w:sz w:val="20"/>
          <w:szCs w:val="20"/>
          <w:rtl/>
        </w:rPr>
        <w:t>לקבוע פרוטוקולי השקיה בשדה</w:t>
      </w:r>
      <w:r w:rsidR="000E4901">
        <w:rPr>
          <w:rFonts w:ascii="Calibri" w:hAnsi="Calibri" w:cs="Calibri" w:hint="cs"/>
          <w:sz w:val="20"/>
          <w:szCs w:val="20"/>
          <w:rtl/>
        </w:rPr>
        <w:t>.</w:t>
      </w:r>
      <w:r w:rsidR="00BA45FE">
        <w:rPr>
          <w:rFonts w:ascii="Calibri" w:hAnsi="Calibri" w:cs="Calibri" w:hint="cs"/>
          <w:sz w:val="20"/>
          <w:szCs w:val="20"/>
          <w:rtl/>
        </w:rPr>
        <w:t xml:space="preserve"> </w:t>
      </w:r>
    </w:p>
    <w:p w:rsidR="00F44DFD" w:rsidRPr="00BA45FE" w:rsidRDefault="00F44DFD" w:rsidP="001B025E">
      <w:pPr>
        <w:spacing w:line="276" w:lineRule="auto"/>
        <w:rPr>
          <w:rFonts w:ascii="Calibri" w:hAnsi="Calibri" w:cs="Calibri"/>
          <w:sz w:val="20"/>
          <w:szCs w:val="20"/>
        </w:rPr>
      </w:pPr>
      <w:r w:rsidRPr="006E48F1">
        <w:rPr>
          <w:rFonts w:ascii="Calibri" w:hAnsi="Calibri" w:cs="Times New Roman"/>
          <w:b/>
          <w:bCs/>
          <w:color w:val="2D2D2D"/>
          <w:sz w:val="20"/>
          <w:szCs w:val="20"/>
          <w:shd w:val="clear" w:color="auto" w:fill="FFFFFF"/>
          <w:rtl/>
        </w:rPr>
        <w:t>דישון</w:t>
      </w:r>
      <w:r w:rsidR="000E4901" w:rsidRPr="006E48F1">
        <w:rPr>
          <w:rFonts w:ascii="Calibri" w:hAnsi="Calibri" w:cs="Calibri" w:hint="cs"/>
          <w:b/>
          <w:bCs/>
          <w:color w:val="2D2D2D"/>
          <w:sz w:val="20"/>
          <w:szCs w:val="20"/>
          <w:shd w:val="clear" w:color="auto" w:fill="FFFFFF"/>
          <w:rtl/>
        </w:rPr>
        <w:t xml:space="preserve">- </w:t>
      </w:r>
      <w:r w:rsidR="000E4901">
        <w:rPr>
          <w:rFonts w:ascii="Calibri" w:hAnsi="Calibri" w:cs="Times New Roman" w:hint="cs"/>
          <w:color w:val="2D2D2D"/>
          <w:sz w:val="20"/>
          <w:szCs w:val="20"/>
          <w:shd w:val="clear" w:color="auto" w:fill="FFFFFF"/>
          <w:rtl/>
        </w:rPr>
        <w:t>הוספה של יסודות הזנה מלאכותיים לתמיסת הקרקע או כהזנה עלוותית</w:t>
      </w:r>
      <w:r w:rsidR="000E4901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>.</w:t>
      </w:r>
      <w:r w:rsidRPr="00BA45FE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 </w:t>
      </w:r>
    </w:p>
    <w:p w:rsidR="00F44DFD" w:rsidRPr="00BA45FE" w:rsidRDefault="00F44DFD" w:rsidP="001B025E">
      <w:pPr>
        <w:spacing w:line="276" w:lineRule="auto"/>
        <w:rPr>
          <w:rFonts w:ascii="Calibri" w:hAnsi="Calibri" w:cs="Calibri"/>
          <w:sz w:val="20"/>
          <w:szCs w:val="20"/>
        </w:rPr>
      </w:pPr>
      <w:r w:rsidRPr="006E48F1">
        <w:rPr>
          <w:rFonts w:ascii="Calibri" w:hAnsi="Calibri" w:cs="Times New Roman"/>
          <w:b/>
          <w:bCs/>
          <w:color w:val="2D2D2D"/>
          <w:sz w:val="20"/>
          <w:szCs w:val="20"/>
          <w:shd w:val="clear" w:color="auto" w:fill="FFFFFF"/>
          <w:rtl/>
        </w:rPr>
        <w:t>חקלאות דיגיטלית ומדייקת</w:t>
      </w:r>
      <w:r w:rsidR="000E4901">
        <w:rPr>
          <w:rFonts w:ascii="Calibri" w:hAnsi="Calibri" w:cs="Calibri" w:hint="cs"/>
          <w:sz w:val="20"/>
          <w:szCs w:val="20"/>
          <w:rtl/>
        </w:rPr>
        <w:t xml:space="preserve">- </w:t>
      </w:r>
      <w:r w:rsidR="000E4901">
        <w:rPr>
          <w:rFonts w:ascii="Calibri" w:hAnsi="Calibri" w:cs="Times New Roman" w:hint="cs"/>
          <w:sz w:val="20"/>
          <w:szCs w:val="20"/>
          <w:rtl/>
        </w:rPr>
        <w:t>תחום בחקלאות שמספק מענה טכנולוגי לצורך הכלכלי להפחית גורמי תשומה ע</w:t>
      </w:r>
      <w:r w:rsidR="000E4901">
        <w:rPr>
          <w:rFonts w:ascii="Calibri" w:hAnsi="Calibri" w:cs="Calibri" w:hint="cs"/>
          <w:sz w:val="20"/>
          <w:szCs w:val="20"/>
          <w:rtl/>
        </w:rPr>
        <w:t>"</w:t>
      </w:r>
      <w:r w:rsidR="000E4901">
        <w:rPr>
          <w:rFonts w:ascii="Calibri" w:hAnsi="Calibri" w:cs="Times New Roman" w:hint="cs"/>
          <w:sz w:val="20"/>
          <w:szCs w:val="20"/>
          <w:rtl/>
        </w:rPr>
        <w:t>י מתן מדויק לפי צרכי הצמח</w:t>
      </w:r>
      <w:r w:rsidR="000E4901">
        <w:rPr>
          <w:rFonts w:ascii="Calibri" w:hAnsi="Calibri" w:cs="Calibri" w:hint="cs"/>
          <w:sz w:val="20"/>
          <w:szCs w:val="20"/>
          <w:rtl/>
        </w:rPr>
        <w:t>/</w:t>
      </w:r>
      <w:r w:rsidR="000E4901">
        <w:rPr>
          <w:rFonts w:ascii="Calibri" w:hAnsi="Calibri" w:cs="Times New Roman" w:hint="cs"/>
          <w:sz w:val="20"/>
          <w:szCs w:val="20"/>
          <w:rtl/>
        </w:rPr>
        <w:t>בע</w:t>
      </w:r>
      <w:r w:rsidR="000E4901">
        <w:rPr>
          <w:rFonts w:ascii="Calibri" w:hAnsi="Calibri" w:cs="Calibri" w:hint="cs"/>
          <w:sz w:val="20"/>
          <w:szCs w:val="20"/>
          <w:rtl/>
        </w:rPr>
        <w:t>"</w:t>
      </w:r>
      <w:r w:rsidR="000E4901">
        <w:rPr>
          <w:rFonts w:ascii="Calibri" w:hAnsi="Calibri" w:cs="Times New Roman" w:hint="cs"/>
          <w:sz w:val="20"/>
          <w:szCs w:val="20"/>
          <w:rtl/>
        </w:rPr>
        <w:t>ח ולא מעבר</w:t>
      </w:r>
      <w:r w:rsidR="000E4901">
        <w:rPr>
          <w:rFonts w:ascii="Calibri" w:hAnsi="Calibri" w:cs="Calibri" w:hint="cs"/>
          <w:sz w:val="20"/>
          <w:szCs w:val="20"/>
          <w:rtl/>
        </w:rPr>
        <w:t xml:space="preserve">, </w:t>
      </w:r>
      <w:r w:rsidR="000E4901">
        <w:rPr>
          <w:rFonts w:ascii="Calibri" w:hAnsi="Calibri" w:cs="Times New Roman" w:hint="cs"/>
          <w:sz w:val="20"/>
          <w:szCs w:val="20"/>
          <w:rtl/>
        </w:rPr>
        <w:t>החיסכון בתשומות מאפשר כדאיות לפיתוח טכנולוגי נרחב</w:t>
      </w:r>
      <w:r w:rsidR="000E4901">
        <w:rPr>
          <w:rFonts w:ascii="Calibri" w:hAnsi="Calibri" w:cs="Calibri" w:hint="cs"/>
          <w:sz w:val="20"/>
          <w:szCs w:val="20"/>
          <w:rtl/>
        </w:rPr>
        <w:t xml:space="preserve">. </w:t>
      </w:r>
    </w:p>
    <w:p w:rsidR="00F44DFD" w:rsidRPr="00BA45FE" w:rsidRDefault="000E4901" w:rsidP="001B025E">
      <w:pPr>
        <w:spacing w:line="276" w:lineRule="auto"/>
        <w:rPr>
          <w:rFonts w:ascii="Calibri" w:hAnsi="Calibri" w:cs="Calibri"/>
          <w:sz w:val="20"/>
          <w:szCs w:val="20"/>
        </w:rPr>
      </w:pPr>
      <w:r w:rsidRPr="006E48F1">
        <w:rPr>
          <w:rFonts w:ascii="Calibri" w:hAnsi="Calibri" w:cs="Times New Roman"/>
          <w:b/>
          <w:bCs/>
          <w:color w:val="2D2D2D"/>
          <w:sz w:val="20"/>
          <w:szCs w:val="20"/>
          <w:shd w:val="clear" w:color="auto" w:fill="FFFFFF"/>
          <w:rtl/>
        </w:rPr>
        <w:t>גלאי</w:t>
      </w:r>
      <w:r w:rsidRPr="006E48F1">
        <w:rPr>
          <w:rFonts w:ascii="Calibri" w:hAnsi="Calibri" w:cs="Calibri" w:hint="cs"/>
          <w:b/>
          <w:bCs/>
          <w:color w:val="2D2D2D"/>
          <w:sz w:val="20"/>
          <w:szCs w:val="20"/>
          <w:shd w:val="clear" w:color="auto" w:fill="FFFFFF"/>
          <w:rtl/>
        </w:rPr>
        <w:t xml:space="preserve">, </w:t>
      </w:r>
      <w:r w:rsidRPr="006E48F1">
        <w:rPr>
          <w:rFonts w:ascii="Calibri" w:hAnsi="Calibri" w:cs="Times New Roman" w:hint="cs"/>
          <w:b/>
          <w:bCs/>
          <w:color w:val="2D2D2D"/>
          <w:sz w:val="20"/>
          <w:szCs w:val="20"/>
          <w:shd w:val="clear" w:color="auto" w:fill="FFFFFF"/>
          <w:rtl/>
        </w:rPr>
        <w:t>רגש</w:t>
      </w:r>
      <w:r w:rsidRPr="006E48F1">
        <w:rPr>
          <w:rFonts w:ascii="Calibri" w:hAnsi="Calibri" w:cs="Calibri" w:hint="cs"/>
          <w:b/>
          <w:bCs/>
          <w:color w:val="2D2D2D"/>
          <w:sz w:val="20"/>
          <w:szCs w:val="20"/>
          <w:shd w:val="clear" w:color="auto" w:fill="FFFFFF"/>
          <w:rtl/>
        </w:rPr>
        <w:t xml:space="preserve">, </w:t>
      </w:r>
      <w:r w:rsidRPr="006E48F1">
        <w:rPr>
          <w:rFonts w:ascii="Calibri" w:hAnsi="Calibri" w:cs="Times New Roman" w:hint="cs"/>
          <w:b/>
          <w:bCs/>
          <w:color w:val="2D2D2D"/>
          <w:sz w:val="20"/>
          <w:szCs w:val="20"/>
          <w:shd w:val="clear" w:color="auto" w:fill="FFFFFF"/>
          <w:rtl/>
        </w:rPr>
        <w:t>חיישן</w:t>
      </w:r>
      <w:r>
        <w:rPr>
          <w:rFonts w:ascii="Calibri" w:hAnsi="Calibri" w:cs="Calibri" w:hint="cs"/>
          <w:sz w:val="20"/>
          <w:szCs w:val="20"/>
          <w:rtl/>
        </w:rPr>
        <w:t xml:space="preserve">- </w:t>
      </w:r>
      <w:r>
        <w:rPr>
          <w:rFonts w:ascii="Calibri" w:hAnsi="Calibri" w:cs="Times New Roman" w:hint="cs"/>
          <w:sz w:val="20"/>
          <w:szCs w:val="20"/>
          <w:rtl/>
        </w:rPr>
        <w:t>רכיבים אלקטרונים לגילוי דבר מה או ערך</w:t>
      </w:r>
      <w:r>
        <w:rPr>
          <w:rFonts w:ascii="Calibri" w:hAnsi="Calibri" w:cs="Calibri" w:hint="cs"/>
          <w:sz w:val="20"/>
          <w:szCs w:val="20"/>
          <w:rtl/>
        </w:rPr>
        <w:t>.</w:t>
      </w:r>
    </w:p>
    <w:p w:rsidR="00F44DFD" w:rsidRPr="00BA45FE" w:rsidRDefault="00F44DFD" w:rsidP="001B025E">
      <w:pPr>
        <w:spacing w:line="276" w:lineRule="auto"/>
        <w:rPr>
          <w:rFonts w:ascii="Calibri" w:hAnsi="Calibri" w:cs="Calibri"/>
          <w:sz w:val="20"/>
          <w:szCs w:val="20"/>
        </w:rPr>
      </w:pPr>
      <w:r w:rsidRPr="006E48F1">
        <w:rPr>
          <w:rFonts w:ascii="Calibri" w:hAnsi="Calibri" w:cs="Times New Roman"/>
          <w:b/>
          <w:bCs/>
          <w:color w:val="2D2D2D"/>
          <w:sz w:val="20"/>
          <w:szCs w:val="20"/>
          <w:shd w:val="clear" w:color="auto" w:fill="FFFFFF"/>
          <w:rtl/>
        </w:rPr>
        <w:t xml:space="preserve">רחפניים מונחי </w:t>
      </w:r>
      <w:r w:rsidRPr="006E48F1">
        <w:rPr>
          <w:rFonts w:ascii="Calibri" w:hAnsi="Calibri" w:cs="Calibri"/>
          <w:b/>
          <w:bCs/>
          <w:color w:val="2D2D2D"/>
          <w:sz w:val="20"/>
          <w:szCs w:val="20"/>
          <w:shd w:val="clear" w:color="auto" w:fill="FFFFFF"/>
        </w:rPr>
        <w:t>GPS</w:t>
      </w:r>
      <w:r w:rsidRPr="006E48F1">
        <w:rPr>
          <w:rFonts w:ascii="Calibri" w:hAnsi="Calibri" w:cs="Times New Roman"/>
          <w:b/>
          <w:bCs/>
          <w:color w:val="2D2D2D"/>
          <w:sz w:val="20"/>
          <w:szCs w:val="20"/>
          <w:shd w:val="clear" w:color="auto" w:fill="FFFFFF"/>
          <w:rtl/>
        </w:rPr>
        <w:t xml:space="preserve"> לווייני</w:t>
      </w:r>
      <w:r w:rsidR="000E4901">
        <w:rPr>
          <w:rFonts w:ascii="Calibri" w:hAnsi="Calibri" w:cs="Calibri" w:hint="cs"/>
          <w:sz w:val="20"/>
          <w:szCs w:val="20"/>
          <w:rtl/>
        </w:rPr>
        <w:t xml:space="preserve">- </w:t>
      </w:r>
      <w:r w:rsidR="000E4901">
        <w:rPr>
          <w:rFonts w:ascii="Calibri" w:hAnsi="Calibri" w:cs="Times New Roman" w:hint="cs"/>
          <w:sz w:val="20"/>
          <w:szCs w:val="20"/>
          <w:rtl/>
        </w:rPr>
        <w:t>כלי טיס ללא טייס שמקבלים פקודה ממוחשבת</w:t>
      </w:r>
      <w:r w:rsidR="000E4901">
        <w:rPr>
          <w:rFonts w:ascii="Calibri" w:hAnsi="Calibri" w:cs="Calibri" w:hint="cs"/>
          <w:sz w:val="20"/>
          <w:szCs w:val="20"/>
          <w:rtl/>
        </w:rPr>
        <w:t xml:space="preserve">, </w:t>
      </w:r>
      <w:r w:rsidR="000E4901">
        <w:rPr>
          <w:rFonts w:ascii="Calibri" w:hAnsi="Calibri" w:cs="Times New Roman" w:hint="cs"/>
          <w:sz w:val="20"/>
          <w:szCs w:val="20"/>
          <w:rtl/>
        </w:rPr>
        <w:t>יודעים לעבוד גם באמצעות לווייני</w:t>
      </w:r>
      <w:r w:rsidR="000E4901">
        <w:rPr>
          <w:rFonts w:ascii="Calibri" w:hAnsi="Calibri" w:cs="Times New Roman" w:hint="eastAsia"/>
          <w:sz w:val="20"/>
          <w:szCs w:val="20"/>
          <w:rtl/>
        </w:rPr>
        <w:t>ם</w:t>
      </w:r>
      <w:r w:rsidR="000E4901">
        <w:rPr>
          <w:rFonts w:ascii="Calibri" w:hAnsi="Calibri" w:cs="Calibri" w:hint="cs"/>
          <w:sz w:val="20"/>
          <w:szCs w:val="20"/>
          <w:rtl/>
        </w:rPr>
        <w:t>.</w:t>
      </w:r>
    </w:p>
    <w:p w:rsidR="00F44DFD" w:rsidRPr="00BA45FE" w:rsidRDefault="00F44DFD" w:rsidP="000E4901">
      <w:pPr>
        <w:spacing w:line="276" w:lineRule="auto"/>
        <w:rPr>
          <w:rFonts w:ascii="Calibri" w:hAnsi="Calibri" w:cs="Calibri"/>
          <w:sz w:val="20"/>
          <w:szCs w:val="20"/>
        </w:rPr>
      </w:pPr>
      <w:r w:rsidRPr="006E48F1">
        <w:rPr>
          <w:rFonts w:ascii="Calibri" w:hAnsi="Calibri" w:cs="Times New Roman"/>
          <w:b/>
          <w:bCs/>
          <w:color w:val="2D2D2D"/>
          <w:sz w:val="20"/>
          <w:szCs w:val="20"/>
          <w:shd w:val="clear" w:color="auto" w:fill="FFFFFF"/>
          <w:rtl/>
        </w:rPr>
        <w:t>מצלמות תרמיות</w:t>
      </w:r>
      <w:r w:rsidR="000E4901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 xml:space="preserve">- </w:t>
      </w:r>
      <w:r w:rsidR="000E4901">
        <w:rPr>
          <w:rFonts w:ascii="Calibri" w:hAnsi="Calibri" w:cs="Times New Roman" w:hint="cs"/>
          <w:color w:val="2D2D2D"/>
          <w:sz w:val="20"/>
          <w:szCs w:val="20"/>
          <w:shd w:val="clear" w:color="auto" w:fill="FFFFFF"/>
          <w:rtl/>
        </w:rPr>
        <w:t>מצלמת תמונה עם מאפייני הטמפ</w:t>
      </w:r>
      <w:r w:rsidR="000E4901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 xml:space="preserve">' </w:t>
      </w:r>
      <w:r w:rsidR="000E4901">
        <w:rPr>
          <w:rFonts w:ascii="Calibri" w:hAnsi="Calibri" w:cs="Times New Roman" w:hint="cs"/>
          <w:color w:val="2D2D2D"/>
          <w:sz w:val="20"/>
          <w:szCs w:val="20"/>
          <w:shd w:val="clear" w:color="auto" w:fill="FFFFFF"/>
          <w:rtl/>
        </w:rPr>
        <w:t>המופיעים בה</w:t>
      </w:r>
      <w:r w:rsidR="000E4901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>.</w:t>
      </w:r>
    </w:p>
    <w:p w:rsidR="008D4318" w:rsidRPr="00BA45FE" w:rsidRDefault="008D4318" w:rsidP="001B025E">
      <w:pPr>
        <w:spacing w:line="276" w:lineRule="auto"/>
        <w:rPr>
          <w:rFonts w:ascii="Calibri" w:hAnsi="Calibri" w:cs="Calibri"/>
          <w:sz w:val="20"/>
          <w:szCs w:val="20"/>
        </w:rPr>
      </w:pPr>
      <w:r w:rsidRPr="006E48F1">
        <w:rPr>
          <w:rFonts w:ascii="Calibri" w:hAnsi="Calibri" w:cs="Times New Roman"/>
          <w:b/>
          <w:bCs/>
          <w:color w:val="2D2D2D"/>
          <w:sz w:val="20"/>
          <w:szCs w:val="20"/>
          <w:shd w:val="clear" w:color="auto" w:fill="FFFFFF"/>
          <w:rtl/>
        </w:rPr>
        <w:t>חריש ממוכן</w:t>
      </w:r>
      <w:r w:rsidR="000E4901" w:rsidRPr="006E48F1">
        <w:rPr>
          <w:rFonts w:ascii="Calibri" w:hAnsi="Calibri" w:cs="Calibri" w:hint="cs"/>
          <w:b/>
          <w:bCs/>
          <w:sz w:val="20"/>
          <w:szCs w:val="20"/>
          <w:rtl/>
        </w:rPr>
        <w:t xml:space="preserve">- </w:t>
      </w:r>
      <w:r w:rsidR="000E4901">
        <w:rPr>
          <w:rFonts w:ascii="Calibri" w:hAnsi="Calibri" w:cs="Times New Roman" w:hint="cs"/>
          <w:sz w:val="20"/>
          <w:szCs w:val="20"/>
          <w:rtl/>
        </w:rPr>
        <w:t xml:space="preserve">חריש קרקע המתבצע באופן מכני </w:t>
      </w:r>
      <w:r w:rsidR="000E4901">
        <w:rPr>
          <w:rFonts w:ascii="Calibri" w:hAnsi="Calibri" w:cs="Calibri" w:hint="cs"/>
          <w:sz w:val="20"/>
          <w:szCs w:val="20"/>
          <w:rtl/>
        </w:rPr>
        <w:t>(</w:t>
      </w:r>
      <w:r w:rsidR="000E4901">
        <w:rPr>
          <w:rFonts w:ascii="Calibri" w:hAnsi="Calibri" w:cs="Times New Roman" w:hint="cs"/>
          <w:sz w:val="20"/>
          <w:szCs w:val="20"/>
          <w:rtl/>
        </w:rPr>
        <w:t>באמצעות טרקטור וכד</w:t>
      </w:r>
      <w:r w:rsidR="000E4901">
        <w:rPr>
          <w:rFonts w:ascii="Calibri" w:hAnsi="Calibri" w:cs="Calibri" w:hint="cs"/>
          <w:sz w:val="20"/>
          <w:szCs w:val="20"/>
          <w:rtl/>
        </w:rPr>
        <w:t>')</w:t>
      </w:r>
    </w:p>
    <w:p w:rsidR="008D4318" w:rsidRPr="006E48F1" w:rsidRDefault="008D4318" w:rsidP="001B025E">
      <w:pPr>
        <w:spacing w:line="276" w:lineRule="auto"/>
        <w:rPr>
          <w:rFonts w:ascii="Calibri" w:hAnsi="Calibri" w:cs="Calibri"/>
          <w:sz w:val="20"/>
          <w:szCs w:val="20"/>
        </w:rPr>
      </w:pPr>
      <w:r w:rsidRPr="006E48F1">
        <w:rPr>
          <w:rFonts w:ascii="Calibri" w:hAnsi="Calibri" w:cs="Times New Roman"/>
          <w:b/>
          <w:bCs/>
          <w:color w:val="2D2D2D"/>
          <w:sz w:val="20"/>
          <w:szCs w:val="20"/>
          <w:shd w:val="clear" w:color="auto" w:fill="FFFFFF"/>
          <w:rtl/>
        </w:rPr>
        <w:t>פריסת השקיה</w:t>
      </w:r>
      <w:r w:rsidR="000E4901" w:rsidRPr="006E48F1">
        <w:rPr>
          <w:rFonts w:ascii="Calibri" w:hAnsi="Calibri" w:cs="Calibri" w:hint="cs"/>
          <w:sz w:val="20"/>
          <w:szCs w:val="20"/>
          <w:rtl/>
        </w:rPr>
        <w:t xml:space="preserve">- </w:t>
      </w:r>
      <w:r w:rsidR="000E4901" w:rsidRPr="006E48F1">
        <w:rPr>
          <w:rFonts w:ascii="Calibri" w:hAnsi="Calibri" w:cs="Times New Roman" w:hint="cs"/>
          <w:sz w:val="20"/>
          <w:szCs w:val="20"/>
          <w:rtl/>
        </w:rPr>
        <w:t>פריסת צינורות ההשקיה בשדה</w:t>
      </w:r>
      <w:r w:rsidR="000E4901" w:rsidRPr="006E48F1">
        <w:rPr>
          <w:rFonts w:ascii="Calibri" w:hAnsi="Calibri" w:cs="Calibri" w:hint="cs"/>
          <w:sz w:val="20"/>
          <w:szCs w:val="20"/>
          <w:rtl/>
        </w:rPr>
        <w:t>.</w:t>
      </w:r>
    </w:p>
    <w:p w:rsidR="008D4318" w:rsidRPr="00BA45FE" w:rsidRDefault="008D4318" w:rsidP="001B025E">
      <w:pPr>
        <w:spacing w:line="276" w:lineRule="auto"/>
        <w:rPr>
          <w:rFonts w:ascii="Calibri" w:hAnsi="Calibri" w:cs="Calibri"/>
          <w:sz w:val="20"/>
          <w:szCs w:val="20"/>
        </w:rPr>
      </w:pPr>
      <w:r w:rsidRPr="00BA45FE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 </w:t>
      </w:r>
    </w:p>
    <w:p w:rsidR="008D4318" w:rsidRPr="00BA45FE" w:rsidRDefault="008D4318" w:rsidP="001B025E">
      <w:pPr>
        <w:spacing w:line="276" w:lineRule="auto"/>
        <w:rPr>
          <w:rFonts w:ascii="Calibri" w:hAnsi="Calibri" w:cs="Calibri"/>
          <w:sz w:val="20"/>
          <w:szCs w:val="20"/>
        </w:rPr>
      </w:pPr>
      <w:r w:rsidRPr="006E48F1">
        <w:rPr>
          <w:rFonts w:ascii="Calibri" w:hAnsi="Calibri" w:cs="Times New Roman"/>
          <w:b/>
          <w:bCs/>
          <w:color w:val="2D2D2D"/>
          <w:sz w:val="20"/>
          <w:szCs w:val="20"/>
          <w:shd w:val="clear" w:color="auto" w:fill="FFFFFF"/>
          <w:rtl/>
        </w:rPr>
        <w:t>טיוב הקרקע</w:t>
      </w:r>
      <w:r w:rsidR="000E4901" w:rsidRPr="006E48F1">
        <w:rPr>
          <w:rFonts w:ascii="Calibri" w:hAnsi="Calibri" w:cs="Calibri" w:hint="cs"/>
          <w:b/>
          <w:bCs/>
          <w:color w:val="2D2D2D"/>
          <w:sz w:val="20"/>
          <w:szCs w:val="20"/>
          <w:shd w:val="clear" w:color="auto" w:fill="FFFFFF"/>
          <w:rtl/>
        </w:rPr>
        <w:t>-</w:t>
      </w:r>
      <w:r w:rsidR="000E4901">
        <w:rPr>
          <w:rFonts w:ascii="Calibri" w:hAnsi="Calibri" w:cs="Times New Roman" w:hint="cs"/>
          <w:color w:val="2D2D2D"/>
          <w:sz w:val="20"/>
          <w:szCs w:val="20"/>
          <w:shd w:val="clear" w:color="auto" w:fill="FFFFFF"/>
          <w:rtl/>
        </w:rPr>
        <w:t xml:space="preserve"> להפוך את הקרקע לאיכותית יותר </w:t>
      </w:r>
      <w:r w:rsidR="000E4901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>(</w:t>
      </w:r>
      <w:r w:rsidR="000E4901">
        <w:rPr>
          <w:rFonts w:ascii="Calibri" w:hAnsi="Calibri" w:cs="Times New Roman" w:hint="cs"/>
          <w:color w:val="2D2D2D"/>
          <w:sz w:val="20"/>
          <w:szCs w:val="20"/>
          <w:shd w:val="clear" w:color="auto" w:fill="FFFFFF"/>
          <w:rtl/>
        </w:rPr>
        <w:t>טובה יותר</w:t>
      </w:r>
      <w:r w:rsidR="000E4901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 xml:space="preserve">) </w:t>
      </w:r>
      <w:r w:rsidR="000E4901">
        <w:rPr>
          <w:rFonts w:ascii="Calibri" w:hAnsi="Calibri" w:cs="Times New Roman" w:hint="cs"/>
          <w:color w:val="2D2D2D"/>
          <w:sz w:val="20"/>
          <w:szCs w:val="20"/>
          <w:shd w:val="clear" w:color="auto" w:fill="FFFFFF"/>
          <w:rtl/>
        </w:rPr>
        <w:t>באמצעות פעולות אגרו</w:t>
      </w:r>
      <w:r w:rsidR="000E4901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>-</w:t>
      </w:r>
      <w:r w:rsidR="000E4901">
        <w:rPr>
          <w:rFonts w:ascii="Calibri" w:hAnsi="Calibri" w:cs="Times New Roman" w:hint="cs"/>
          <w:color w:val="2D2D2D"/>
          <w:sz w:val="20"/>
          <w:szCs w:val="20"/>
          <w:shd w:val="clear" w:color="auto" w:fill="FFFFFF"/>
          <w:rtl/>
        </w:rPr>
        <w:t>טכניות</w:t>
      </w:r>
      <w:r w:rsidR="000E4901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>.</w:t>
      </w:r>
      <w:r w:rsidRPr="00BA45FE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 </w:t>
      </w:r>
    </w:p>
    <w:p w:rsidR="008D4318" w:rsidRPr="00BA45FE" w:rsidRDefault="008D4318" w:rsidP="001B025E">
      <w:pPr>
        <w:spacing w:line="276" w:lineRule="auto"/>
        <w:rPr>
          <w:rFonts w:ascii="Calibri" w:hAnsi="Calibri" w:cs="Calibri"/>
          <w:sz w:val="20"/>
          <w:szCs w:val="20"/>
        </w:rPr>
      </w:pPr>
      <w:r w:rsidRPr="006E48F1">
        <w:rPr>
          <w:rFonts w:ascii="Calibri" w:hAnsi="Calibri" w:cs="Times New Roman"/>
          <w:b/>
          <w:bCs/>
          <w:color w:val="2D2D2D"/>
          <w:sz w:val="20"/>
          <w:szCs w:val="20"/>
          <w:shd w:val="clear" w:color="auto" w:fill="FFFFFF"/>
          <w:rtl/>
        </w:rPr>
        <w:t>יסודות הזנה לצמח</w:t>
      </w:r>
      <w:r w:rsidR="000E4901" w:rsidRPr="006E48F1">
        <w:rPr>
          <w:rFonts w:ascii="Calibri" w:hAnsi="Calibri" w:cs="Calibri" w:hint="cs"/>
          <w:b/>
          <w:bCs/>
          <w:color w:val="2D2D2D"/>
          <w:sz w:val="20"/>
          <w:szCs w:val="20"/>
          <w:shd w:val="clear" w:color="auto" w:fill="FFFFFF"/>
          <w:rtl/>
        </w:rPr>
        <w:t>-</w:t>
      </w:r>
      <w:r w:rsidR="000E4901">
        <w:rPr>
          <w:rFonts w:ascii="Calibri" w:hAnsi="Calibri" w:cs="Times New Roman" w:hint="cs"/>
          <w:color w:val="2D2D2D"/>
          <w:sz w:val="20"/>
          <w:szCs w:val="20"/>
          <w:shd w:val="clear" w:color="auto" w:fill="FFFFFF"/>
          <w:rtl/>
        </w:rPr>
        <w:t xml:space="preserve"> יסודות כימיים שחיוניים להתפתחות התקינה של הצמח </w:t>
      </w:r>
      <w:r w:rsidR="000E4901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>(</w:t>
      </w:r>
      <w:r w:rsidR="000E4901">
        <w:rPr>
          <w:rFonts w:ascii="Calibri" w:hAnsi="Calibri" w:cs="Times New Roman" w:hint="cs"/>
          <w:color w:val="2D2D2D"/>
          <w:sz w:val="20"/>
          <w:szCs w:val="20"/>
          <w:shd w:val="clear" w:color="auto" w:fill="FFFFFF"/>
          <w:rtl/>
        </w:rPr>
        <w:t>חנקן</w:t>
      </w:r>
      <w:r w:rsidR="000E4901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 xml:space="preserve">, </w:t>
      </w:r>
      <w:r w:rsidR="000E4901">
        <w:rPr>
          <w:rFonts w:ascii="Calibri" w:hAnsi="Calibri" w:cs="Times New Roman" w:hint="cs"/>
          <w:color w:val="2D2D2D"/>
          <w:sz w:val="20"/>
          <w:szCs w:val="20"/>
          <w:shd w:val="clear" w:color="auto" w:fill="FFFFFF"/>
          <w:rtl/>
        </w:rPr>
        <w:t>זרחן</w:t>
      </w:r>
      <w:r w:rsidR="000E4901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 xml:space="preserve">, </w:t>
      </w:r>
      <w:r w:rsidR="000E4901">
        <w:rPr>
          <w:rFonts w:ascii="Calibri" w:hAnsi="Calibri" w:cs="Times New Roman" w:hint="cs"/>
          <w:color w:val="2D2D2D"/>
          <w:sz w:val="20"/>
          <w:szCs w:val="20"/>
          <w:shd w:val="clear" w:color="auto" w:fill="FFFFFF"/>
          <w:rtl/>
        </w:rPr>
        <w:t>מגנזיום ועוד</w:t>
      </w:r>
      <w:r w:rsidR="000E4901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>).</w:t>
      </w:r>
      <w:r w:rsidRPr="00BA45FE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 </w:t>
      </w:r>
    </w:p>
    <w:p w:rsidR="008D4318" w:rsidRPr="00BA45FE" w:rsidRDefault="008D4318" w:rsidP="000E4901">
      <w:pPr>
        <w:spacing w:line="276" w:lineRule="auto"/>
        <w:rPr>
          <w:rFonts w:ascii="Calibri" w:hAnsi="Calibri" w:cs="Calibri"/>
          <w:sz w:val="20"/>
          <w:szCs w:val="20"/>
        </w:rPr>
      </w:pPr>
      <w:r w:rsidRPr="006E48F1">
        <w:rPr>
          <w:rFonts w:ascii="Calibri" w:hAnsi="Calibri" w:cs="Times New Roman"/>
          <w:b/>
          <w:bCs/>
          <w:color w:val="2D2D2D"/>
          <w:sz w:val="20"/>
          <w:szCs w:val="20"/>
          <w:shd w:val="clear" w:color="auto" w:fill="FFFFFF"/>
          <w:rtl/>
        </w:rPr>
        <w:t>קוטלי עשבים</w:t>
      </w:r>
      <w:r w:rsidR="000E4901" w:rsidRPr="006E48F1">
        <w:rPr>
          <w:rFonts w:ascii="Calibri" w:hAnsi="Calibri" w:cs="Calibri" w:hint="cs"/>
          <w:b/>
          <w:bCs/>
          <w:color w:val="2D2D2D"/>
          <w:sz w:val="20"/>
          <w:szCs w:val="20"/>
          <w:shd w:val="clear" w:color="auto" w:fill="FFFFFF"/>
          <w:rtl/>
        </w:rPr>
        <w:t>-</w:t>
      </w:r>
      <w:r w:rsidR="000E4901">
        <w:rPr>
          <w:rFonts w:ascii="Calibri" w:hAnsi="Calibri" w:cs="Times New Roman" w:hint="cs"/>
          <w:color w:val="2D2D2D"/>
          <w:sz w:val="20"/>
          <w:szCs w:val="20"/>
          <w:shd w:val="clear" w:color="auto" w:fill="FFFFFF"/>
          <w:rtl/>
        </w:rPr>
        <w:t xml:space="preserve"> חומרים כימיים שקוטלים עשבי בר הגדלים בשדה החקלאי</w:t>
      </w:r>
      <w:r w:rsidR="000E4901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>.</w:t>
      </w:r>
    </w:p>
    <w:p w:rsidR="008D4318" w:rsidRPr="00BA45FE" w:rsidRDefault="008D4318" w:rsidP="001B025E">
      <w:pPr>
        <w:spacing w:line="276" w:lineRule="auto"/>
        <w:rPr>
          <w:rFonts w:ascii="Calibri" w:hAnsi="Calibri" w:cs="Calibri"/>
          <w:sz w:val="20"/>
          <w:szCs w:val="20"/>
        </w:rPr>
      </w:pPr>
      <w:r w:rsidRPr="006E48F1">
        <w:rPr>
          <w:rFonts w:ascii="Calibri" w:hAnsi="Calibri" w:cs="Times New Roman"/>
          <w:b/>
          <w:bCs/>
          <w:color w:val="2D2D2D"/>
          <w:sz w:val="20"/>
          <w:szCs w:val="20"/>
          <w:shd w:val="clear" w:color="auto" w:fill="FFFFFF"/>
          <w:rtl/>
        </w:rPr>
        <w:lastRenderedPageBreak/>
        <w:t>אזורי גידול</w:t>
      </w:r>
      <w:r w:rsidR="000E4901" w:rsidRPr="006E48F1">
        <w:rPr>
          <w:rFonts w:ascii="Calibri" w:hAnsi="Calibri" w:cs="Calibri" w:hint="cs"/>
          <w:b/>
          <w:bCs/>
          <w:color w:val="2D2D2D"/>
          <w:sz w:val="20"/>
          <w:szCs w:val="20"/>
          <w:shd w:val="clear" w:color="auto" w:fill="FFFFFF"/>
          <w:rtl/>
        </w:rPr>
        <w:t>-</w:t>
      </w:r>
      <w:r w:rsidR="000E4901">
        <w:rPr>
          <w:rFonts w:ascii="Calibri" w:hAnsi="Calibri" w:cs="Times New Roman" w:hint="cs"/>
          <w:color w:val="2D2D2D"/>
          <w:sz w:val="20"/>
          <w:szCs w:val="20"/>
          <w:shd w:val="clear" w:color="auto" w:fill="FFFFFF"/>
          <w:rtl/>
        </w:rPr>
        <w:t xml:space="preserve"> מקומות בעלי תכונות שונות הרלוונטיות לגידול החקלאי </w:t>
      </w:r>
      <w:r w:rsidR="000E4901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>(</w:t>
      </w:r>
      <w:r w:rsidR="000E4901">
        <w:rPr>
          <w:rFonts w:ascii="Calibri" w:hAnsi="Calibri" w:cs="Times New Roman" w:hint="cs"/>
          <w:color w:val="2D2D2D"/>
          <w:sz w:val="20"/>
          <w:szCs w:val="20"/>
          <w:shd w:val="clear" w:color="auto" w:fill="FFFFFF"/>
          <w:rtl/>
        </w:rPr>
        <w:t>טמפ</w:t>
      </w:r>
      <w:r w:rsidR="000E4901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 xml:space="preserve">', </w:t>
      </w:r>
      <w:r w:rsidR="000E4901">
        <w:rPr>
          <w:rFonts w:ascii="Calibri" w:hAnsi="Calibri" w:cs="Times New Roman" w:hint="cs"/>
          <w:color w:val="2D2D2D"/>
          <w:sz w:val="20"/>
          <w:szCs w:val="20"/>
          <w:shd w:val="clear" w:color="auto" w:fill="FFFFFF"/>
          <w:rtl/>
        </w:rPr>
        <w:t>גובה</w:t>
      </w:r>
      <w:r w:rsidR="000E4901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 xml:space="preserve">, </w:t>
      </w:r>
      <w:r w:rsidR="000E4901">
        <w:rPr>
          <w:rFonts w:ascii="Calibri" w:hAnsi="Calibri" w:cs="Times New Roman" w:hint="cs"/>
          <w:color w:val="2D2D2D"/>
          <w:sz w:val="20"/>
          <w:szCs w:val="20"/>
          <w:shd w:val="clear" w:color="auto" w:fill="FFFFFF"/>
          <w:rtl/>
        </w:rPr>
        <w:t>קרינה ועוד</w:t>
      </w:r>
      <w:r w:rsidR="000E4901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>).</w:t>
      </w:r>
      <w:r w:rsidRPr="00BA45FE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 </w:t>
      </w:r>
    </w:p>
    <w:p w:rsidR="00B600AD" w:rsidRPr="00BA45FE" w:rsidRDefault="00B600AD" w:rsidP="001B025E">
      <w:pPr>
        <w:spacing w:line="276" w:lineRule="auto"/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</w:pPr>
      <w:r w:rsidRPr="006E48F1">
        <w:rPr>
          <w:rFonts w:ascii="Calibri" w:hAnsi="Calibri" w:cs="Times New Roman"/>
          <w:b/>
          <w:bCs/>
          <w:color w:val="2D2D2D"/>
          <w:sz w:val="20"/>
          <w:szCs w:val="20"/>
          <w:shd w:val="clear" w:color="auto" w:fill="FFFFFF"/>
          <w:rtl/>
        </w:rPr>
        <w:t>חיי מדף</w:t>
      </w:r>
      <w:r w:rsidR="00E12B50" w:rsidRPr="006E48F1">
        <w:rPr>
          <w:rFonts w:ascii="Calibri" w:hAnsi="Calibri" w:cs="Calibri"/>
          <w:b/>
          <w:bCs/>
          <w:color w:val="2D2D2D"/>
          <w:sz w:val="20"/>
          <w:szCs w:val="20"/>
          <w:shd w:val="clear" w:color="auto" w:fill="FFFFFF"/>
          <w:rtl/>
        </w:rPr>
        <w:t>-</w:t>
      </w:r>
      <w:r w:rsidRPr="00BA45FE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 xml:space="preserve"> פרק הזמן שבו ניתן לאחסן את המוצר ממועד ייצורו כך שעדיין יישאר בר שימוש</w:t>
      </w:r>
      <w:r w:rsidRPr="00BA45FE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>.</w:t>
      </w:r>
    </w:p>
    <w:p w:rsidR="00B600AD" w:rsidRPr="00BA45FE" w:rsidRDefault="00B600AD" w:rsidP="001B025E">
      <w:pPr>
        <w:spacing w:line="276" w:lineRule="auto"/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</w:pPr>
      <w:r w:rsidRPr="006E48F1">
        <w:rPr>
          <w:rFonts w:ascii="Calibri" w:hAnsi="Calibri" w:cs="Times New Roman"/>
          <w:b/>
          <w:bCs/>
          <w:color w:val="2D2D2D"/>
          <w:sz w:val="20"/>
          <w:szCs w:val="20"/>
          <w:shd w:val="clear" w:color="auto" w:fill="FFFFFF"/>
          <w:rtl/>
        </w:rPr>
        <w:t>אורך חיים</w:t>
      </w:r>
      <w:r w:rsidR="00E12B50" w:rsidRPr="006E48F1">
        <w:rPr>
          <w:rFonts w:ascii="Calibri" w:hAnsi="Calibri" w:cs="Calibri"/>
          <w:b/>
          <w:bCs/>
          <w:color w:val="2D2D2D"/>
          <w:sz w:val="20"/>
          <w:szCs w:val="20"/>
          <w:shd w:val="clear" w:color="auto" w:fill="FFFFFF"/>
          <w:rtl/>
        </w:rPr>
        <w:t>-</w:t>
      </w:r>
      <w:r w:rsidRPr="00BA45FE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 xml:space="preserve"> מתייחס לפרק הזמן הצפוי שניתן יהיה להשתמש במוצר לאחר שיצא מהאריזה</w:t>
      </w:r>
      <w:r w:rsidRPr="00BA45FE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>.</w:t>
      </w:r>
    </w:p>
    <w:p w:rsidR="008D4318" w:rsidRPr="00BA45FE" w:rsidRDefault="008D4318" w:rsidP="001B025E">
      <w:pPr>
        <w:spacing w:line="276" w:lineRule="auto"/>
        <w:rPr>
          <w:rFonts w:ascii="Calibri" w:hAnsi="Calibri" w:cs="Calibri"/>
          <w:sz w:val="20"/>
          <w:szCs w:val="20"/>
        </w:rPr>
      </w:pPr>
      <w:r w:rsidRPr="006E48F1">
        <w:rPr>
          <w:rFonts w:ascii="Calibri" w:hAnsi="Calibri" w:cs="Times New Roman"/>
          <w:b/>
          <w:bCs/>
          <w:color w:val="2D2D2D"/>
          <w:sz w:val="20"/>
          <w:szCs w:val="20"/>
          <w:shd w:val="clear" w:color="auto" w:fill="FFFFFF"/>
          <w:rtl/>
        </w:rPr>
        <w:t>אווירה מבוקרת</w:t>
      </w:r>
      <w:r w:rsidR="000E4901" w:rsidRPr="006E48F1">
        <w:rPr>
          <w:rFonts w:ascii="Calibri" w:hAnsi="Calibri" w:cs="Calibri" w:hint="cs"/>
          <w:b/>
          <w:bCs/>
          <w:color w:val="2D2D2D"/>
          <w:sz w:val="20"/>
          <w:szCs w:val="20"/>
          <w:shd w:val="clear" w:color="auto" w:fill="FFFFFF"/>
          <w:rtl/>
        </w:rPr>
        <w:t>-</w:t>
      </w:r>
      <w:r w:rsidR="000E4901">
        <w:rPr>
          <w:rFonts w:ascii="Calibri" w:hAnsi="Calibri" w:cs="Times New Roman" w:hint="cs"/>
          <w:color w:val="2D2D2D"/>
          <w:sz w:val="20"/>
          <w:szCs w:val="20"/>
          <w:shd w:val="clear" w:color="auto" w:fill="FFFFFF"/>
          <w:rtl/>
        </w:rPr>
        <w:t xml:space="preserve"> תנאי גידול קבועים וידועים שנקבעים לפי פרוטוקול גידול</w:t>
      </w:r>
      <w:r w:rsidR="000E4901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>/</w:t>
      </w:r>
      <w:r w:rsidR="000E4901">
        <w:rPr>
          <w:rFonts w:ascii="Calibri" w:hAnsi="Calibri" w:cs="Times New Roman" w:hint="cs"/>
          <w:color w:val="2D2D2D"/>
          <w:sz w:val="20"/>
          <w:szCs w:val="20"/>
          <w:shd w:val="clear" w:color="auto" w:fill="FFFFFF"/>
          <w:rtl/>
        </w:rPr>
        <w:t xml:space="preserve">אחסון </w:t>
      </w:r>
      <w:r w:rsidR="000E4901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>(</w:t>
      </w:r>
      <w:r w:rsidR="000E4901">
        <w:rPr>
          <w:rFonts w:ascii="Calibri" w:hAnsi="Calibri" w:cs="Times New Roman" w:hint="cs"/>
          <w:color w:val="2D2D2D"/>
          <w:sz w:val="20"/>
          <w:szCs w:val="20"/>
          <w:shd w:val="clear" w:color="auto" w:fill="FFFFFF"/>
          <w:rtl/>
        </w:rPr>
        <w:t>טמפ</w:t>
      </w:r>
      <w:r w:rsidR="000E4901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 xml:space="preserve">', </w:t>
      </w:r>
      <w:r w:rsidR="000E4901">
        <w:rPr>
          <w:rFonts w:ascii="Calibri" w:hAnsi="Calibri" w:cs="Times New Roman" w:hint="cs"/>
          <w:color w:val="2D2D2D"/>
          <w:sz w:val="20"/>
          <w:szCs w:val="20"/>
          <w:shd w:val="clear" w:color="auto" w:fill="FFFFFF"/>
          <w:rtl/>
        </w:rPr>
        <w:t>לחות ועוד</w:t>
      </w:r>
      <w:r w:rsidR="000E4901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>).</w:t>
      </w:r>
      <w:r w:rsidRPr="00BA45FE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 </w:t>
      </w:r>
    </w:p>
    <w:p w:rsidR="008D4318" w:rsidRPr="00BA45FE" w:rsidRDefault="008D4318" w:rsidP="001B025E">
      <w:pPr>
        <w:spacing w:line="276" w:lineRule="auto"/>
        <w:rPr>
          <w:rFonts w:ascii="Calibri" w:hAnsi="Calibri" w:cs="Calibri"/>
          <w:sz w:val="20"/>
          <w:szCs w:val="20"/>
        </w:rPr>
      </w:pPr>
      <w:r w:rsidRPr="006E48F1">
        <w:rPr>
          <w:rFonts w:ascii="Calibri" w:hAnsi="Calibri" w:cs="Times New Roman"/>
          <w:b/>
          <w:bCs/>
          <w:color w:val="2D2D2D"/>
          <w:sz w:val="20"/>
          <w:szCs w:val="20"/>
          <w:shd w:val="clear" w:color="auto" w:fill="FFFFFF"/>
          <w:rtl/>
        </w:rPr>
        <w:t>ארומה</w:t>
      </w:r>
      <w:r w:rsidR="000E4901" w:rsidRPr="006E48F1">
        <w:rPr>
          <w:rFonts w:ascii="Calibri" w:hAnsi="Calibri" w:cs="Calibri" w:hint="cs"/>
          <w:b/>
          <w:bCs/>
          <w:color w:val="2D2D2D"/>
          <w:sz w:val="20"/>
          <w:szCs w:val="20"/>
          <w:shd w:val="clear" w:color="auto" w:fill="FFFFFF"/>
          <w:rtl/>
        </w:rPr>
        <w:t>-</w:t>
      </w:r>
      <w:r w:rsidR="000E4901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 xml:space="preserve"> </w:t>
      </w:r>
      <w:r w:rsidRPr="00BA45FE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 </w:t>
      </w:r>
      <w:r w:rsidR="000E4901" w:rsidRPr="000E4901">
        <w:rPr>
          <w:rFonts w:ascii="Calibri" w:hAnsi="Calibri" w:cs="Times New Roman"/>
          <w:sz w:val="20"/>
          <w:szCs w:val="20"/>
          <w:rtl/>
        </w:rPr>
        <w:t>ריח שעולה מחפץ או דבר כלשהו</w:t>
      </w:r>
      <w:r w:rsidR="000E4901" w:rsidRPr="000E4901">
        <w:rPr>
          <w:rFonts w:ascii="Calibri" w:hAnsi="Calibri" w:cs="Calibri"/>
          <w:sz w:val="20"/>
          <w:szCs w:val="20"/>
          <w:rtl/>
        </w:rPr>
        <w:t xml:space="preserve">, </w:t>
      </w:r>
      <w:r w:rsidR="000E4901" w:rsidRPr="000E4901">
        <w:rPr>
          <w:rFonts w:ascii="Calibri" w:hAnsi="Calibri" w:cs="Times New Roman"/>
          <w:sz w:val="20"/>
          <w:szCs w:val="20"/>
          <w:rtl/>
        </w:rPr>
        <w:t>כגון יין</w:t>
      </w:r>
      <w:r w:rsidR="000E4901" w:rsidRPr="000E4901">
        <w:rPr>
          <w:rFonts w:ascii="Calibri" w:hAnsi="Calibri" w:cs="Calibri"/>
          <w:sz w:val="20"/>
          <w:szCs w:val="20"/>
          <w:rtl/>
        </w:rPr>
        <w:t xml:space="preserve">, </w:t>
      </w:r>
      <w:r w:rsidR="000E4901" w:rsidRPr="000E4901">
        <w:rPr>
          <w:rFonts w:ascii="Calibri" w:hAnsi="Calibri" w:cs="Times New Roman"/>
          <w:sz w:val="20"/>
          <w:szCs w:val="20"/>
          <w:rtl/>
        </w:rPr>
        <w:t>קפה</w:t>
      </w:r>
      <w:r w:rsidR="000E4901" w:rsidRPr="000E4901">
        <w:rPr>
          <w:rFonts w:ascii="Calibri" w:hAnsi="Calibri" w:cs="Calibri"/>
          <w:sz w:val="20"/>
          <w:szCs w:val="20"/>
          <w:rtl/>
        </w:rPr>
        <w:t xml:space="preserve">, </w:t>
      </w:r>
      <w:r w:rsidR="000E4901" w:rsidRPr="000E4901">
        <w:rPr>
          <w:rFonts w:ascii="Calibri" w:hAnsi="Calibri" w:cs="Times New Roman"/>
          <w:sz w:val="20"/>
          <w:szCs w:val="20"/>
          <w:rtl/>
        </w:rPr>
        <w:t>בושם</w:t>
      </w:r>
      <w:r w:rsidR="000E4901" w:rsidRPr="000E4901">
        <w:rPr>
          <w:rFonts w:ascii="Calibri" w:hAnsi="Calibri" w:cs="Calibri"/>
          <w:sz w:val="20"/>
          <w:szCs w:val="20"/>
          <w:rtl/>
        </w:rPr>
        <w:t xml:space="preserve">, </w:t>
      </w:r>
      <w:r w:rsidR="000E4901" w:rsidRPr="000E4901">
        <w:rPr>
          <w:rFonts w:ascii="Calibri" w:hAnsi="Calibri" w:cs="Times New Roman"/>
          <w:sz w:val="20"/>
          <w:szCs w:val="20"/>
          <w:rtl/>
        </w:rPr>
        <w:t>פרח וכד</w:t>
      </w:r>
      <w:r w:rsidR="000E4901" w:rsidRPr="000E4901">
        <w:rPr>
          <w:rFonts w:ascii="Calibri" w:hAnsi="Calibri" w:cs="Calibri"/>
          <w:sz w:val="20"/>
          <w:szCs w:val="20"/>
          <w:rtl/>
        </w:rPr>
        <w:t>'</w:t>
      </w:r>
      <w:r w:rsidR="006E48F1">
        <w:rPr>
          <w:rFonts w:ascii="Calibri" w:hAnsi="Calibri" w:cs="Calibri" w:hint="cs"/>
          <w:sz w:val="20"/>
          <w:szCs w:val="20"/>
          <w:rtl/>
        </w:rPr>
        <w:t>.</w:t>
      </w:r>
    </w:p>
    <w:p w:rsidR="008D4318" w:rsidRPr="00BA45FE" w:rsidRDefault="008D4318" w:rsidP="001B025E">
      <w:pPr>
        <w:spacing w:line="276" w:lineRule="auto"/>
        <w:rPr>
          <w:rFonts w:ascii="Calibri" w:hAnsi="Calibri" w:cs="Calibri"/>
          <w:sz w:val="20"/>
          <w:szCs w:val="20"/>
        </w:rPr>
      </w:pPr>
      <w:r w:rsidRPr="006E48F1">
        <w:rPr>
          <w:rFonts w:ascii="Calibri" w:hAnsi="Calibri" w:cs="Times New Roman"/>
          <w:b/>
          <w:bCs/>
          <w:color w:val="2D2D2D"/>
          <w:sz w:val="20"/>
          <w:szCs w:val="20"/>
          <w:shd w:val="clear" w:color="auto" w:fill="FFFFFF"/>
          <w:rtl/>
        </w:rPr>
        <w:t>חרקי מחסן</w:t>
      </w:r>
      <w:r w:rsidR="006E48F1" w:rsidRPr="006E48F1">
        <w:rPr>
          <w:rFonts w:ascii="Calibri" w:hAnsi="Calibri" w:cs="Calibri" w:hint="cs"/>
          <w:b/>
          <w:bCs/>
          <w:color w:val="2D2D2D"/>
          <w:sz w:val="20"/>
          <w:szCs w:val="20"/>
          <w:shd w:val="clear" w:color="auto" w:fill="FFFFFF"/>
          <w:rtl/>
        </w:rPr>
        <w:t>-</w:t>
      </w:r>
      <w:r w:rsidR="006E48F1">
        <w:rPr>
          <w:rFonts w:ascii="Calibri" w:hAnsi="Calibri" w:cs="Times New Roman" w:hint="cs"/>
          <w:color w:val="2D2D2D"/>
          <w:sz w:val="20"/>
          <w:szCs w:val="20"/>
          <w:shd w:val="clear" w:color="auto" w:fill="FFFFFF"/>
          <w:rtl/>
        </w:rPr>
        <w:t xml:space="preserve"> חרקים שחיים במחסנים שבהם מאחסנים תוצרת חקלאית</w:t>
      </w:r>
      <w:r w:rsidR="006E48F1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 xml:space="preserve">, </w:t>
      </w:r>
      <w:r w:rsidR="006E48F1">
        <w:rPr>
          <w:rFonts w:ascii="Calibri" w:hAnsi="Calibri" w:cs="Times New Roman" w:hint="cs"/>
          <w:color w:val="2D2D2D"/>
          <w:sz w:val="20"/>
          <w:szCs w:val="20"/>
          <w:shd w:val="clear" w:color="auto" w:fill="FFFFFF"/>
          <w:rtl/>
        </w:rPr>
        <w:t>בד</w:t>
      </w:r>
      <w:r w:rsidR="006E48F1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>"</w:t>
      </w:r>
      <w:r w:rsidR="006E48F1">
        <w:rPr>
          <w:rFonts w:ascii="Calibri" w:hAnsi="Calibri" w:cs="Times New Roman" w:hint="cs"/>
          <w:color w:val="2D2D2D"/>
          <w:sz w:val="20"/>
          <w:szCs w:val="20"/>
          <w:shd w:val="clear" w:color="auto" w:fill="FFFFFF"/>
          <w:rtl/>
        </w:rPr>
        <w:t>כ גרעינים</w:t>
      </w:r>
      <w:r w:rsidR="006E48F1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>.</w:t>
      </w:r>
      <w:r w:rsidRPr="00BA45FE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 </w:t>
      </w:r>
    </w:p>
    <w:p w:rsidR="008D4318" w:rsidRPr="00BA45FE" w:rsidRDefault="008D4318" w:rsidP="001B025E">
      <w:pPr>
        <w:spacing w:line="276" w:lineRule="auto"/>
        <w:rPr>
          <w:rFonts w:ascii="Calibri" w:hAnsi="Calibri" w:cs="Calibri"/>
          <w:sz w:val="20"/>
          <w:szCs w:val="20"/>
        </w:rPr>
      </w:pPr>
      <w:r w:rsidRPr="006E48F1">
        <w:rPr>
          <w:rFonts w:ascii="Calibri" w:hAnsi="Calibri" w:cs="Times New Roman"/>
          <w:b/>
          <w:bCs/>
          <w:color w:val="2D2D2D"/>
          <w:sz w:val="20"/>
          <w:szCs w:val="20"/>
          <w:shd w:val="clear" w:color="auto" w:fill="FFFFFF"/>
          <w:rtl/>
        </w:rPr>
        <w:t>שרשרת קירור</w:t>
      </w:r>
      <w:r w:rsidR="006E48F1" w:rsidRPr="006E48F1">
        <w:rPr>
          <w:rFonts w:ascii="Calibri" w:hAnsi="Calibri" w:cs="Calibri" w:hint="cs"/>
          <w:b/>
          <w:bCs/>
          <w:color w:val="2D2D2D"/>
          <w:sz w:val="20"/>
          <w:szCs w:val="20"/>
          <w:shd w:val="clear" w:color="auto" w:fill="FFFFFF"/>
          <w:rtl/>
        </w:rPr>
        <w:t>-</w:t>
      </w:r>
      <w:r w:rsidR="006E48F1">
        <w:rPr>
          <w:rFonts w:ascii="Calibri" w:hAnsi="Calibri" w:cs="Times New Roman" w:hint="cs"/>
          <w:color w:val="2D2D2D"/>
          <w:sz w:val="20"/>
          <w:szCs w:val="20"/>
          <w:shd w:val="clear" w:color="auto" w:fill="FFFFFF"/>
          <w:rtl/>
        </w:rPr>
        <w:t xml:space="preserve"> שמירה על טמפ</w:t>
      </w:r>
      <w:r w:rsidR="006E48F1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 xml:space="preserve">' </w:t>
      </w:r>
      <w:r w:rsidR="006E48F1">
        <w:rPr>
          <w:rFonts w:ascii="Calibri" w:hAnsi="Calibri" w:cs="Times New Roman" w:hint="cs"/>
          <w:color w:val="2D2D2D"/>
          <w:sz w:val="20"/>
          <w:szCs w:val="20"/>
          <w:shd w:val="clear" w:color="auto" w:fill="FFFFFF"/>
          <w:rtl/>
        </w:rPr>
        <w:t>קבועה בכל תהליך הייצור</w:t>
      </w:r>
      <w:r w:rsidR="006E48F1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>.</w:t>
      </w:r>
      <w:r w:rsidRPr="00BA45FE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 </w:t>
      </w:r>
    </w:p>
    <w:p w:rsidR="008D4318" w:rsidRPr="00BA45FE" w:rsidRDefault="006E48F1" w:rsidP="001B025E">
      <w:pPr>
        <w:spacing w:line="276" w:lineRule="auto"/>
        <w:rPr>
          <w:rFonts w:ascii="Calibri" w:hAnsi="Calibri" w:cs="Calibri"/>
          <w:sz w:val="20"/>
          <w:szCs w:val="20"/>
        </w:rPr>
      </w:pPr>
      <w:r w:rsidRPr="006E48F1">
        <w:rPr>
          <w:rFonts w:ascii="Calibri" w:hAnsi="Calibri" w:cs="Times New Roman"/>
          <w:b/>
          <w:bCs/>
          <w:color w:val="2D2D2D"/>
          <w:sz w:val="20"/>
          <w:szCs w:val="20"/>
          <w:shd w:val="clear" w:color="auto" w:fill="FFFFFF"/>
          <w:rtl/>
        </w:rPr>
        <w:t>נזקי צינה</w:t>
      </w:r>
      <w:r w:rsidRPr="006E48F1">
        <w:rPr>
          <w:rFonts w:ascii="Calibri" w:hAnsi="Calibri" w:cs="Calibri" w:hint="cs"/>
          <w:b/>
          <w:bCs/>
          <w:color w:val="2D2D2D"/>
          <w:sz w:val="20"/>
          <w:szCs w:val="20"/>
          <w:shd w:val="clear" w:color="auto" w:fill="FFFFFF"/>
          <w:rtl/>
        </w:rPr>
        <w:t>-</w:t>
      </w:r>
      <w:r>
        <w:rPr>
          <w:rFonts w:ascii="Calibri" w:hAnsi="Calibri" w:cs="Times New Roman" w:hint="cs"/>
          <w:color w:val="2D2D2D"/>
          <w:sz w:val="20"/>
          <w:szCs w:val="20"/>
          <w:shd w:val="clear" w:color="auto" w:fill="FFFFFF"/>
          <w:rtl/>
        </w:rPr>
        <w:t xml:space="preserve"> נזקים שמתגלים בתוצרת החקלאית בעקבות טמפ</w:t>
      </w:r>
      <w:r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 xml:space="preserve">' </w:t>
      </w:r>
      <w:r>
        <w:rPr>
          <w:rFonts w:ascii="Calibri" w:hAnsi="Calibri" w:cs="Times New Roman" w:hint="cs"/>
          <w:color w:val="2D2D2D"/>
          <w:sz w:val="20"/>
          <w:szCs w:val="20"/>
          <w:shd w:val="clear" w:color="auto" w:fill="FFFFFF"/>
          <w:rtl/>
        </w:rPr>
        <w:t>נמוכה מידיי לגידול</w:t>
      </w:r>
      <w:r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>.</w:t>
      </w:r>
    </w:p>
    <w:p w:rsidR="008D4318" w:rsidRPr="00BA45FE" w:rsidRDefault="008D4318" w:rsidP="001B025E">
      <w:pPr>
        <w:spacing w:line="276" w:lineRule="auto"/>
        <w:rPr>
          <w:rFonts w:ascii="Calibri" w:hAnsi="Calibri" w:cs="Calibri"/>
          <w:sz w:val="20"/>
          <w:szCs w:val="20"/>
        </w:rPr>
      </w:pPr>
      <w:r w:rsidRPr="006E48F1">
        <w:rPr>
          <w:rFonts w:ascii="Calibri" w:hAnsi="Calibri" w:cs="Times New Roman"/>
          <w:b/>
          <w:bCs/>
          <w:color w:val="2D2D2D"/>
          <w:sz w:val="20"/>
          <w:szCs w:val="20"/>
          <w:shd w:val="clear" w:color="auto" w:fill="FFFFFF"/>
          <w:rtl/>
        </w:rPr>
        <w:t>ענף הייצוא</w:t>
      </w:r>
      <w:r w:rsidR="006E48F1" w:rsidRPr="006E48F1">
        <w:rPr>
          <w:rFonts w:ascii="Calibri" w:hAnsi="Calibri" w:cs="Calibri" w:hint="cs"/>
          <w:b/>
          <w:bCs/>
          <w:color w:val="2D2D2D"/>
          <w:sz w:val="20"/>
          <w:szCs w:val="20"/>
          <w:shd w:val="clear" w:color="auto" w:fill="FFFFFF"/>
          <w:rtl/>
        </w:rPr>
        <w:t>-</w:t>
      </w:r>
      <w:r w:rsidR="006E48F1">
        <w:rPr>
          <w:rFonts w:ascii="Calibri" w:hAnsi="Calibri" w:cs="Times New Roman" w:hint="cs"/>
          <w:color w:val="2D2D2D"/>
          <w:sz w:val="20"/>
          <w:szCs w:val="20"/>
          <w:shd w:val="clear" w:color="auto" w:fill="FFFFFF"/>
          <w:rtl/>
        </w:rPr>
        <w:t xml:space="preserve"> ענף בסחר חוץ שבו מוכרים סחורות אל מחוץ למדינה לצורך קבלת תמורה כלכלית</w:t>
      </w:r>
      <w:r w:rsidR="006E48F1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>.</w:t>
      </w:r>
      <w:r w:rsidRPr="00BA45FE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 </w:t>
      </w:r>
    </w:p>
    <w:p w:rsidR="00681048" w:rsidRPr="006E48F1" w:rsidRDefault="006E48F1" w:rsidP="006E48F1">
      <w:pPr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</w:pPr>
      <w:r w:rsidRPr="006E48F1">
        <w:rPr>
          <w:rFonts w:ascii="Calibri" w:hAnsi="Calibri" w:cs="Times New Roman" w:hint="cs"/>
          <w:b/>
          <w:bCs/>
          <w:color w:val="2D2D2D"/>
          <w:sz w:val="20"/>
          <w:szCs w:val="20"/>
          <w:shd w:val="clear" w:color="auto" w:fill="FFFFFF"/>
          <w:rtl/>
        </w:rPr>
        <w:t>סחר חוץ</w:t>
      </w:r>
      <w:r w:rsidRPr="006E48F1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 xml:space="preserve">- </w:t>
      </w:r>
      <w:r w:rsidRPr="006E48F1">
        <w:rPr>
          <w:rFonts w:ascii="Calibri" w:hAnsi="Calibri" w:cs="Times New Roman" w:hint="cs"/>
          <w:color w:val="2D2D2D"/>
          <w:sz w:val="20"/>
          <w:szCs w:val="20"/>
          <w:shd w:val="clear" w:color="auto" w:fill="FFFFFF"/>
          <w:rtl/>
        </w:rPr>
        <w:t>תחום במסחר שבו מייבאים ומייצאים סחורות מחוץ</w:t>
      </w:r>
      <w:r w:rsidRPr="006E48F1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 xml:space="preserve">, </w:t>
      </w:r>
      <w:r w:rsidRPr="006E48F1">
        <w:rPr>
          <w:rFonts w:ascii="Calibri" w:hAnsi="Calibri" w:cs="Times New Roman" w:hint="cs"/>
          <w:color w:val="2D2D2D"/>
          <w:sz w:val="20"/>
          <w:szCs w:val="20"/>
          <w:shd w:val="clear" w:color="auto" w:fill="FFFFFF"/>
          <w:rtl/>
        </w:rPr>
        <w:t>בין ואל מדינות</w:t>
      </w:r>
      <w:r w:rsidRPr="006E48F1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>.</w:t>
      </w:r>
    </w:p>
    <w:p w:rsidR="006E48F1" w:rsidRPr="002603EA" w:rsidRDefault="003E3374" w:rsidP="002603EA">
      <w:pPr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</w:pPr>
      <w:r w:rsidRPr="002603EA">
        <w:rPr>
          <w:rFonts w:ascii="Calibri" w:hAnsi="Calibri" w:cs="Times New Roman" w:hint="cs"/>
          <w:b/>
          <w:bCs/>
          <w:color w:val="2D2D2D"/>
          <w:sz w:val="20"/>
          <w:szCs w:val="20"/>
          <w:shd w:val="clear" w:color="auto" w:fill="FFFFFF"/>
          <w:rtl/>
        </w:rPr>
        <w:t>משאב</w:t>
      </w:r>
      <w:r w:rsidRPr="002603EA">
        <w:rPr>
          <w:rFonts w:ascii="Calibri" w:hAnsi="Calibri" w:cs="Calibri" w:hint="cs"/>
          <w:b/>
          <w:bCs/>
          <w:color w:val="2D2D2D"/>
          <w:sz w:val="20"/>
          <w:szCs w:val="20"/>
          <w:shd w:val="clear" w:color="auto" w:fill="FFFFFF"/>
          <w:rtl/>
        </w:rPr>
        <w:t xml:space="preserve">- </w:t>
      </w:r>
      <w:r w:rsidR="002603EA" w:rsidRPr="002603EA">
        <w:rPr>
          <w:rFonts w:ascii="Calibri" w:hAnsi="Calibri" w:cs="Times New Roman" w:hint="cs"/>
          <w:color w:val="2D2D2D"/>
          <w:sz w:val="20"/>
          <w:szCs w:val="20"/>
          <w:shd w:val="clear" w:color="auto" w:fill="FFFFFF"/>
          <w:rtl/>
        </w:rPr>
        <w:t xml:space="preserve">חומר </w:t>
      </w:r>
      <w:r w:rsidR="002603EA" w:rsidRPr="002603EA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המשמש להפקת תועלת</w:t>
      </w:r>
      <w:r w:rsidR="002603EA" w:rsidRPr="002603EA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="002603EA" w:rsidRPr="002603EA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אשר נדרש מאמץ כלשהו להשגתו</w:t>
      </w:r>
      <w:r w:rsidR="002603EA" w:rsidRPr="002603EA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. </w:t>
      </w:r>
      <w:r w:rsidR="002603EA" w:rsidRPr="002603EA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בדרך כלל משאבים הם חומרים</w:t>
      </w:r>
      <w:r w:rsidR="002603EA" w:rsidRPr="002603EA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="002603EA" w:rsidRPr="002603EA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מוצרים</w:t>
      </w:r>
      <w:r w:rsidR="002603EA" w:rsidRPr="002603EA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="002603EA" w:rsidRPr="002603EA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שירותים</w:t>
      </w:r>
      <w:r w:rsidR="002603EA" w:rsidRPr="002603EA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="002603EA" w:rsidRPr="002603EA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הון אנושי</w:t>
      </w:r>
      <w:r w:rsidR="002603EA" w:rsidRPr="002603EA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="002603EA" w:rsidRPr="002603EA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או נכסים אחרים</w:t>
      </w:r>
      <w:r w:rsidR="002603EA" w:rsidRPr="002603EA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>.</w:t>
      </w:r>
    </w:p>
    <w:p w:rsidR="006E48F1" w:rsidRDefault="006E48F1" w:rsidP="008C1C03">
      <w:pPr>
        <w:rPr>
          <w:rFonts w:ascii="Calibri" w:hAnsi="Calibri" w:cs="Calibri"/>
          <w:b/>
          <w:bCs/>
          <w:color w:val="2D2D2D"/>
          <w:sz w:val="32"/>
          <w:szCs w:val="32"/>
          <w:shd w:val="clear" w:color="auto" w:fill="FFFFFF"/>
          <w:rtl/>
        </w:rPr>
      </w:pPr>
    </w:p>
    <w:p w:rsidR="00681048" w:rsidRPr="006E48F1" w:rsidRDefault="00F540D6" w:rsidP="008C1C03">
      <w:pPr>
        <w:rPr>
          <w:rFonts w:ascii="Calibri" w:hAnsi="Calibri" w:cs="Calibri"/>
          <w:b/>
          <w:bCs/>
          <w:color w:val="2D2D2D"/>
          <w:sz w:val="32"/>
          <w:szCs w:val="32"/>
          <w:shd w:val="clear" w:color="auto" w:fill="FFFFFF"/>
          <w:rtl/>
        </w:rPr>
      </w:pPr>
      <w:r w:rsidRPr="006E48F1">
        <w:rPr>
          <w:rFonts w:ascii="Calibri" w:hAnsi="Calibri" w:cs="Times New Roman" w:hint="cs"/>
          <w:b/>
          <w:bCs/>
          <w:color w:val="2D2D2D"/>
          <w:sz w:val="32"/>
          <w:szCs w:val="32"/>
          <w:shd w:val="clear" w:color="auto" w:fill="FFFFFF"/>
          <w:rtl/>
        </w:rPr>
        <w:t>רשימת ספרות ומקורות התמונות והאיורים</w:t>
      </w:r>
    </w:p>
    <w:p w:rsidR="00F540D6" w:rsidRPr="006E48F1" w:rsidRDefault="00F540D6" w:rsidP="001D6EFE">
      <w:pPr>
        <w:rPr>
          <w:rFonts w:ascii="Calibri" w:hAnsi="Calibri" w:cs="Calibri"/>
          <w:sz w:val="20"/>
          <w:szCs w:val="20"/>
          <w:shd w:val="clear" w:color="auto" w:fill="FFFFFF"/>
          <w:rtl/>
        </w:rPr>
      </w:pPr>
      <w:r w:rsidRPr="006E48F1">
        <w:rPr>
          <w:rFonts w:ascii="Calibri" w:hAnsi="Calibri" w:cs="Calibri"/>
          <w:sz w:val="20"/>
          <w:szCs w:val="20"/>
          <w:shd w:val="clear" w:color="auto" w:fill="FFFFFF"/>
          <w:rtl/>
        </w:rPr>
        <w:t xml:space="preserve">1. </w:t>
      </w:r>
      <w:r w:rsidRPr="006E48F1">
        <w:rPr>
          <w:rFonts w:ascii="Calibri" w:hAnsi="Calibri" w:cs="Times New Roman"/>
          <w:b/>
          <w:bCs/>
          <w:sz w:val="20"/>
          <w:szCs w:val="20"/>
          <w:shd w:val="clear" w:color="auto" w:fill="FFFFFF"/>
          <w:rtl/>
        </w:rPr>
        <w:t>מכונות למיון זרעים</w:t>
      </w:r>
      <w:r w:rsidRPr="006E48F1">
        <w:rPr>
          <w:rFonts w:ascii="Calibri" w:hAnsi="Calibri" w:cs="Calibri"/>
          <w:b/>
          <w:bCs/>
          <w:sz w:val="20"/>
          <w:szCs w:val="20"/>
          <w:shd w:val="clear" w:color="auto" w:fill="FFFFFF"/>
          <w:rtl/>
        </w:rPr>
        <w:t xml:space="preserve">. </w:t>
      </w:r>
      <w:r w:rsidRPr="006E48F1">
        <w:rPr>
          <w:rFonts w:ascii="Calibri" w:hAnsi="Calibri" w:cs="Times New Roman"/>
          <w:b/>
          <w:bCs/>
          <w:sz w:val="20"/>
          <w:szCs w:val="20"/>
          <w:shd w:val="clear" w:color="auto" w:fill="FFFFFF"/>
          <w:rtl/>
        </w:rPr>
        <w:t>אחת מתחילת המאה ה</w:t>
      </w:r>
      <w:r w:rsidRPr="006E48F1">
        <w:rPr>
          <w:rFonts w:ascii="Calibri" w:hAnsi="Calibri" w:cs="Calibri"/>
          <w:b/>
          <w:bCs/>
          <w:sz w:val="20"/>
          <w:szCs w:val="20"/>
          <w:shd w:val="clear" w:color="auto" w:fill="FFFFFF"/>
          <w:rtl/>
        </w:rPr>
        <w:t xml:space="preserve">-20 </w:t>
      </w:r>
      <w:r w:rsidRPr="006E48F1">
        <w:rPr>
          <w:rFonts w:ascii="Calibri" w:hAnsi="Calibri" w:cs="Times New Roman"/>
          <w:b/>
          <w:bCs/>
          <w:sz w:val="20"/>
          <w:szCs w:val="20"/>
          <w:shd w:val="clear" w:color="auto" w:fill="FFFFFF"/>
          <w:rtl/>
        </w:rPr>
        <w:t>והשנייה מודרנית</w:t>
      </w:r>
      <w:r w:rsidRPr="006E48F1">
        <w:rPr>
          <w:rFonts w:ascii="Calibri" w:hAnsi="Calibri" w:cs="Calibri"/>
          <w:sz w:val="20"/>
          <w:szCs w:val="20"/>
          <w:shd w:val="clear" w:color="auto" w:fill="FFFFFF"/>
          <w:rtl/>
        </w:rPr>
        <w:t xml:space="preserve">. </w:t>
      </w:r>
      <w:r w:rsidRPr="006E48F1">
        <w:rPr>
          <w:rFonts w:ascii="Calibri" w:hAnsi="Calibri" w:cs="Times New Roman"/>
          <w:sz w:val="20"/>
          <w:szCs w:val="20"/>
          <w:shd w:val="clear" w:color="auto" w:fill="FFFFFF"/>
          <w:rtl/>
        </w:rPr>
        <w:t>מקור</w:t>
      </w:r>
      <w:r w:rsidRPr="006E48F1">
        <w:rPr>
          <w:rFonts w:ascii="Calibri" w:hAnsi="Calibri" w:cs="Calibri"/>
          <w:sz w:val="20"/>
          <w:szCs w:val="20"/>
          <w:shd w:val="clear" w:color="auto" w:fill="FFFFFF"/>
          <w:rtl/>
        </w:rPr>
        <w:t xml:space="preserve">: </w:t>
      </w:r>
      <w:hyperlink r:id="rId34" w:history="1">
        <w:r w:rsidRPr="006E48F1">
          <w:rPr>
            <w:rStyle w:val="Hyperlink"/>
            <w:rFonts w:ascii="Calibri" w:hAnsi="Calibri" w:cs="Calibri"/>
            <w:color w:val="auto"/>
            <w:sz w:val="20"/>
            <w:szCs w:val="20"/>
            <w:shd w:val="clear" w:color="auto" w:fill="FFFFFF"/>
          </w:rPr>
          <w:t>http://il.chinacoloursorter.com/infrared-sorting-machine/infrared-seed-sorting-machine.html</w:t>
        </w:r>
      </w:hyperlink>
      <w:r w:rsidRPr="006E48F1">
        <w:rPr>
          <w:rFonts w:ascii="Calibri" w:hAnsi="Calibri" w:cs="Calibri"/>
          <w:sz w:val="20"/>
          <w:szCs w:val="20"/>
          <w:shd w:val="clear" w:color="auto" w:fill="FFFFFF"/>
          <w:rtl/>
        </w:rPr>
        <w:t xml:space="preserve">. </w:t>
      </w:r>
      <w:hyperlink r:id="rId35" w:history="1">
        <w:r w:rsidR="006E48F1" w:rsidRPr="00084EBD">
          <w:rPr>
            <w:rStyle w:val="Hyperlink"/>
            <w:rFonts w:ascii="Calibri" w:hAnsi="Calibri" w:cs="Calibri"/>
            <w:sz w:val="20"/>
            <w:szCs w:val="20"/>
            <w:shd w:val="clear" w:color="auto" w:fill="FFFFFF"/>
          </w:rPr>
          <w:t>https://www.sejera.com/product-page/seed-sorter-%D7%9E%D7%9B%D7%95%D7%A0%D7%94-%D7%9C%D7%9E%D7%99%D7%95%D7%9F-%D7%96%D7%A8%D7%A2%D7%99%D7%9D</w:t>
        </w:r>
      </w:hyperlink>
    </w:p>
    <w:p w:rsidR="00F540D6" w:rsidRPr="006E48F1" w:rsidRDefault="00F540D6" w:rsidP="001D6EFE">
      <w:pPr>
        <w:rPr>
          <w:rFonts w:ascii="Calibri" w:hAnsi="Calibri" w:cs="Calibri"/>
          <w:sz w:val="20"/>
          <w:szCs w:val="20"/>
          <w:shd w:val="clear" w:color="auto" w:fill="FFFFFF"/>
          <w:rtl/>
        </w:rPr>
      </w:pPr>
      <w:r w:rsidRPr="006E48F1">
        <w:rPr>
          <w:rFonts w:ascii="Calibri" w:hAnsi="Calibri" w:cs="Calibri"/>
          <w:sz w:val="20"/>
          <w:szCs w:val="20"/>
          <w:shd w:val="clear" w:color="auto" w:fill="FFFFFF"/>
          <w:rtl/>
        </w:rPr>
        <w:t xml:space="preserve">2. </w:t>
      </w:r>
      <w:r w:rsidR="001D6EFE" w:rsidRPr="006E48F1">
        <w:rPr>
          <w:rFonts w:ascii="Calibri" w:hAnsi="Calibri" w:cs="Times New Roman" w:hint="cs"/>
          <w:b/>
          <w:bCs/>
          <w:sz w:val="20"/>
          <w:szCs w:val="20"/>
          <w:shd w:val="clear" w:color="auto" w:fill="FFFFFF"/>
          <w:rtl/>
        </w:rPr>
        <w:t xml:space="preserve">על חברת </w:t>
      </w:r>
      <w:r w:rsidRPr="006E48F1">
        <w:rPr>
          <w:rFonts w:ascii="Calibri" w:hAnsi="Calibri" w:cs="Times New Roman"/>
          <w:b/>
          <w:bCs/>
          <w:sz w:val="20"/>
          <w:szCs w:val="20"/>
          <w:shd w:val="clear" w:color="auto" w:fill="FFFFFF"/>
          <w:rtl/>
        </w:rPr>
        <w:t>מונסנטו</w:t>
      </w:r>
      <w:r w:rsidRPr="006E48F1">
        <w:rPr>
          <w:rFonts w:ascii="Calibri" w:hAnsi="Calibri" w:cs="Calibri"/>
          <w:sz w:val="20"/>
          <w:szCs w:val="20"/>
          <w:shd w:val="clear" w:color="auto" w:fill="FFFFFF"/>
          <w:rtl/>
        </w:rPr>
        <w:t xml:space="preserve">. </w:t>
      </w:r>
      <w:r w:rsidRPr="006E48F1">
        <w:rPr>
          <w:rFonts w:ascii="Calibri" w:hAnsi="Calibri" w:cs="Times New Roman"/>
          <w:sz w:val="20"/>
          <w:szCs w:val="20"/>
          <w:shd w:val="clear" w:color="auto" w:fill="FFFFFF"/>
          <w:rtl/>
        </w:rPr>
        <w:t>מקור הכתבה והתמונה</w:t>
      </w:r>
      <w:r w:rsidRPr="006E48F1">
        <w:rPr>
          <w:rFonts w:ascii="Calibri" w:hAnsi="Calibri" w:cs="Calibri"/>
          <w:sz w:val="20"/>
          <w:szCs w:val="20"/>
          <w:shd w:val="clear" w:color="auto" w:fill="FFFFFF"/>
          <w:rtl/>
        </w:rPr>
        <w:t xml:space="preserve">: </w:t>
      </w:r>
      <w:hyperlink r:id="rId36" w:history="1">
        <w:r w:rsidR="006E48F1" w:rsidRPr="00084EBD">
          <w:rPr>
            <w:rStyle w:val="Hyperlink"/>
            <w:rFonts w:ascii="Calibri" w:hAnsi="Calibri" w:cs="Calibri"/>
            <w:sz w:val="20"/>
            <w:szCs w:val="20"/>
            <w:shd w:val="clear" w:color="auto" w:fill="FFFFFF"/>
          </w:rPr>
          <w:t>https://www.ha-makom.co.il/post/doar-dorfman-monsanto</w:t>
        </w:r>
      </w:hyperlink>
      <w:r w:rsidRPr="006E48F1">
        <w:rPr>
          <w:rFonts w:ascii="Calibri" w:hAnsi="Calibri" w:cs="Calibri"/>
          <w:sz w:val="20"/>
          <w:szCs w:val="20"/>
          <w:shd w:val="clear" w:color="auto" w:fill="FFFFFF"/>
          <w:rtl/>
        </w:rPr>
        <w:t>.</w:t>
      </w:r>
    </w:p>
    <w:p w:rsidR="00F540D6" w:rsidRPr="006E48F1" w:rsidRDefault="00F540D6" w:rsidP="001D6EFE">
      <w:pPr>
        <w:rPr>
          <w:rFonts w:ascii="Calibri" w:hAnsi="Calibri" w:cs="Calibri"/>
          <w:sz w:val="20"/>
          <w:szCs w:val="20"/>
          <w:shd w:val="clear" w:color="auto" w:fill="FFFFFF"/>
          <w:rtl/>
        </w:rPr>
      </w:pPr>
      <w:r w:rsidRPr="006E48F1">
        <w:rPr>
          <w:rFonts w:ascii="Calibri" w:hAnsi="Calibri" w:cs="Calibri"/>
          <w:sz w:val="20"/>
          <w:szCs w:val="20"/>
          <w:shd w:val="clear" w:color="auto" w:fill="FFFFFF"/>
          <w:rtl/>
        </w:rPr>
        <w:t xml:space="preserve">3. </w:t>
      </w:r>
      <w:r w:rsidRPr="006E48F1">
        <w:rPr>
          <w:rFonts w:ascii="Calibri" w:hAnsi="Calibri" w:cs="Times New Roman"/>
          <w:b/>
          <w:bCs/>
          <w:sz w:val="20"/>
          <w:szCs w:val="20"/>
          <w:shd w:val="clear" w:color="auto" w:fill="FFFFFF"/>
          <w:rtl/>
        </w:rPr>
        <w:t>מי יקצור את השדה שלי</w:t>
      </w:r>
      <w:r w:rsidRPr="006E48F1">
        <w:rPr>
          <w:rFonts w:ascii="Calibri" w:hAnsi="Calibri" w:cs="Calibri"/>
          <w:b/>
          <w:bCs/>
          <w:sz w:val="20"/>
          <w:szCs w:val="20"/>
          <w:shd w:val="clear" w:color="auto" w:fill="FFFFFF"/>
          <w:rtl/>
        </w:rPr>
        <w:t xml:space="preserve">? </w:t>
      </w:r>
      <w:r w:rsidRPr="006E48F1">
        <w:rPr>
          <w:rFonts w:ascii="Calibri" w:hAnsi="Calibri" w:cs="Times New Roman"/>
          <w:b/>
          <w:bCs/>
          <w:sz w:val="20"/>
          <w:szCs w:val="20"/>
          <w:shd w:val="clear" w:color="auto" w:fill="FFFFFF"/>
          <w:rtl/>
        </w:rPr>
        <w:t>בסין כבר מנסים טרקטורים וקומביינים אוטונומיים</w:t>
      </w:r>
      <w:r w:rsidRPr="006E48F1">
        <w:rPr>
          <w:rFonts w:ascii="Calibri" w:hAnsi="Calibri" w:cs="Calibri"/>
          <w:sz w:val="20"/>
          <w:szCs w:val="20"/>
          <w:shd w:val="clear" w:color="auto" w:fill="FFFFFF"/>
          <w:rtl/>
        </w:rPr>
        <w:t xml:space="preserve">. </w:t>
      </w:r>
      <w:r w:rsidRPr="006E48F1">
        <w:rPr>
          <w:rFonts w:ascii="Calibri" w:hAnsi="Calibri" w:cs="Times New Roman"/>
          <w:sz w:val="20"/>
          <w:szCs w:val="20"/>
          <w:shd w:val="clear" w:color="auto" w:fill="FFFFFF"/>
          <w:rtl/>
        </w:rPr>
        <w:t>תורגם באתר דה</w:t>
      </w:r>
      <w:r w:rsidRPr="006E48F1">
        <w:rPr>
          <w:rFonts w:ascii="Calibri" w:hAnsi="Calibri" w:cs="Calibri"/>
          <w:sz w:val="20"/>
          <w:szCs w:val="20"/>
          <w:shd w:val="clear" w:color="auto" w:fill="FFFFFF"/>
          <w:rtl/>
        </w:rPr>
        <w:t>-</w:t>
      </w:r>
      <w:r w:rsidRPr="006E48F1">
        <w:rPr>
          <w:rFonts w:ascii="Calibri" w:hAnsi="Calibri" w:cs="Times New Roman"/>
          <w:sz w:val="20"/>
          <w:szCs w:val="20"/>
          <w:shd w:val="clear" w:color="auto" w:fill="FFFFFF"/>
          <w:rtl/>
        </w:rPr>
        <w:t>מרקר</w:t>
      </w:r>
      <w:r w:rsidRPr="006E48F1">
        <w:rPr>
          <w:rFonts w:ascii="Calibri" w:hAnsi="Calibri" w:cs="Calibri"/>
          <w:sz w:val="20"/>
          <w:szCs w:val="20"/>
          <w:shd w:val="clear" w:color="auto" w:fill="FFFFFF"/>
          <w:rtl/>
        </w:rPr>
        <w:t xml:space="preserve">. </w:t>
      </w:r>
      <w:r w:rsidRPr="006E48F1">
        <w:rPr>
          <w:rFonts w:ascii="Calibri" w:hAnsi="Calibri" w:cs="Times New Roman"/>
          <w:sz w:val="20"/>
          <w:szCs w:val="20"/>
          <w:shd w:val="clear" w:color="auto" w:fill="FFFFFF"/>
          <w:rtl/>
        </w:rPr>
        <w:t>מקור</w:t>
      </w:r>
      <w:r w:rsidRPr="006E48F1">
        <w:rPr>
          <w:rFonts w:ascii="Calibri" w:hAnsi="Calibri" w:cs="Calibri"/>
          <w:sz w:val="20"/>
          <w:szCs w:val="20"/>
          <w:shd w:val="clear" w:color="auto" w:fill="FFFFFF"/>
          <w:rtl/>
        </w:rPr>
        <w:t xml:space="preserve">: </w:t>
      </w:r>
      <w:hyperlink r:id="rId37" w:history="1">
        <w:r w:rsidR="006E48F1" w:rsidRPr="00084EBD">
          <w:rPr>
            <w:rStyle w:val="Hyperlink"/>
            <w:rFonts w:ascii="Calibri" w:hAnsi="Calibri" w:cs="Calibri"/>
            <w:sz w:val="20"/>
            <w:szCs w:val="20"/>
            <w:shd w:val="clear" w:color="auto" w:fill="FFFFFF"/>
          </w:rPr>
          <w:t>https://www.themarker.com/wallstreet/.premium-1.6848039</w:t>
        </w:r>
      </w:hyperlink>
    </w:p>
    <w:p w:rsidR="00F540D6" w:rsidRPr="006E48F1" w:rsidRDefault="00F540D6" w:rsidP="001D6EFE">
      <w:pPr>
        <w:rPr>
          <w:rFonts w:ascii="Calibri" w:hAnsi="Calibri" w:cs="Calibri"/>
          <w:sz w:val="20"/>
          <w:szCs w:val="20"/>
          <w:shd w:val="clear" w:color="auto" w:fill="FFFFFF"/>
          <w:rtl/>
        </w:rPr>
      </w:pPr>
      <w:r w:rsidRPr="006E48F1">
        <w:rPr>
          <w:rFonts w:ascii="Calibri" w:hAnsi="Calibri" w:cs="Calibri"/>
          <w:sz w:val="20"/>
          <w:szCs w:val="20"/>
          <w:shd w:val="clear" w:color="auto" w:fill="FFFFFF"/>
          <w:rtl/>
        </w:rPr>
        <w:t xml:space="preserve">4. </w:t>
      </w:r>
      <w:r w:rsidR="001D6EFE" w:rsidRPr="006E48F1">
        <w:rPr>
          <w:rFonts w:ascii="Calibri" w:hAnsi="Calibri" w:cs="Times New Roman" w:hint="cs"/>
          <w:sz w:val="20"/>
          <w:szCs w:val="20"/>
          <w:shd w:val="clear" w:color="auto" w:fill="FFFFFF"/>
          <w:rtl/>
        </w:rPr>
        <w:t xml:space="preserve">על </w:t>
      </w:r>
      <w:r w:rsidRPr="006E48F1">
        <w:rPr>
          <w:rFonts w:ascii="Calibri" w:hAnsi="Calibri" w:cs="Times New Roman"/>
          <w:b/>
          <w:bCs/>
          <w:sz w:val="20"/>
          <w:szCs w:val="20"/>
          <w:shd w:val="clear" w:color="auto" w:fill="FFFFFF"/>
          <w:rtl/>
        </w:rPr>
        <w:t>חליבת בקר במכון חליבה</w:t>
      </w:r>
      <w:r w:rsidRPr="006E48F1">
        <w:rPr>
          <w:rFonts w:ascii="Calibri" w:hAnsi="Calibri" w:cs="Calibri"/>
          <w:b/>
          <w:bCs/>
          <w:sz w:val="20"/>
          <w:szCs w:val="20"/>
          <w:rtl/>
        </w:rPr>
        <w:t xml:space="preserve"> </w:t>
      </w:r>
      <w:r w:rsidRPr="006E48F1">
        <w:rPr>
          <w:rFonts w:ascii="Calibri" w:hAnsi="Calibri" w:cs="Times New Roman"/>
          <w:sz w:val="20"/>
          <w:szCs w:val="20"/>
          <w:shd w:val="clear" w:color="auto" w:fill="FFFFFF"/>
          <w:rtl/>
        </w:rPr>
        <w:t>מקור</w:t>
      </w:r>
      <w:r w:rsidRPr="006E48F1">
        <w:rPr>
          <w:rFonts w:ascii="Calibri" w:hAnsi="Calibri" w:cs="Calibri"/>
          <w:sz w:val="20"/>
          <w:szCs w:val="20"/>
          <w:shd w:val="clear" w:color="auto" w:fill="FFFFFF"/>
          <w:rtl/>
        </w:rPr>
        <w:t xml:space="preserve">: </w:t>
      </w:r>
      <w:hyperlink r:id="rId38" w:history="1">
        <w:r w:rsidR="006E48F1" w:rsidRPr="00084EBD">
          <w:rPr>
            <w:rStyle w:val="Hyperlink"/>
            <w:rFonts w:ascii="Calibri" w:hAnsi="Calibri" w:cs="Calibri"/>
            <w:sz w:val="20"/>
            <w:szCs w:val="20"/>
            <w:shd w:val="clear" w:color="auto" w:fill="FFFFFF"/>
          </w:rPr>
          <w:t>http://www.sfd.co.il/%D7%9E%D7%9B%D7%95%D7%9F-%D7%97%D7%9C%D7%99%D7%91%D7%94</w:t>
        </w:r>
        <w:r w:rsidR="006E48F1" w:rsidRPr="00084EBD">
          <w:rPr>
            <w:rStyle w:val="Hyperlink"/>
            <w:rFonts w:ascii="Calibri" w:hAnsi="Calibri" w:cs="Calibri"/>
            <w:sz w:val="20"/>
            <w:szCs w:val="20"/>
            <w:shd w:val="clear" w:color="auto" w:fill="FFFFFF"/>
            <w:rtl/>
          </w:rPr>
          <w:t>/</w:t>
        </w:r>
      </w:hyperlink>
    </w:p>
    <w:p w:rsidR="00F540D6" w:rsidRPr="006E48F1" w:rsidRDefault="00F540D6" w:rsidP="001D6EFE">
      <w:pPr>
        <w:rPr>
          <w:rFonts w:ascii="Calibri" w:hAnsi="Calibri" w:cs="Calibri"/>
          <w:sz w:val="20"/>
          <w:szCs w:val="20"/>
          <w:shd w:val="clear" w:color="auto" w:fill="FFFFFF"/>
          <w:rtl/>
        </w:rPr>
      </w:pPr>
      <w:r w:rsidRPr="006E48F1">
        <w:rPr>
          <w:rFonts w:ascii="Calibri" w:hAnsi="Calibri" w:cs="Calibri"/>
          <w:sz w:val="20"/>
          <w:szCs w:val="20"/>
          <w:shd w:val="clear" w:color="auto" w:fill="FFFFFF"/>
          <w:rtl/>
        </w:rPr>
        <w:t xml:space="preserve">5. . </w:t>
      </w:r>
      <w:r w:rsidRPr="006E48F1">
        <w:rPr>
          <w:rFonts w:ascii="Calibri" w:hAnsi="Calibri" w:cs="Times New Roman"/>
          <w:b/>
          <w:bCs/>
          <w:sz w:val="20"/>
          <w:szCs w:val="20"/>
          <w:shd w:val="clear" w:color="auto" w:fill="FFFFFF"/>
          <w:rtl/>
        </w:rPr>
        <w:t>פחת בתוצרת חקלאית לאחר הקטיף</w:t>
      </w:r>
      <w:r w:rsidRPr="006E48F1">
        <w:rPr>
          <w:rFonts w:ascii="Calibri" w:hAnsi="Calibri" w:cs="Calibri"/>
          <w:sz w:val="20"/>
          <w:szCs w:val="20"/>
          <w:shd w:val="clear" w:color="auto" w:fill="FFFFFF"/>
          <w:rtl/>
        </w:rPr>
        <w:t xml:space="preserve">. </w:t>
      </w:r>
      <w:r w:rsidRPr="006E48F1">
        <w:rPr>
          <w:rFonts w:ascii="Calibri" w:hAnsi="Calibri" w:cs="Times New Roman"/>
          <w:sz w:val="20"/>
          <w:szCs w:val="20"/>
          <w:shd w:val="clear" w:color="auto" w:fill="FFFFFF"/>
          <w:rtl/>
        </w:rPr>
        <w:t>עוד הרחבה במקור</w:t>
      </w:r>
      <w:r w:rsidRPr="006E48F1">
        <w:rPr>
          <w:rFonts w:ascii="Calibri" w:hAnsi="Calibri" w:cs="Calibri"/>
          <w:sz w:val="20"/>
          <w:szCs w:val="20"/>
          <w:shd w:val="clear" w:color="auto" w:fill="FFFFFF"/>
          <w:rtl/>
        </w:rPr>
        <w:t xml:space="preserve">: </w:t>
      </w:r>
      <w:r w:rsidRPr="006E48F1">
        <w:rPr>
          <w:rFonts w:ascii="Calibri" w:hAnsi="Calibri" w:cs="Calibri"/>
          <w:sz w:val="20"/>
          <w:szCs w:val="20"/>
          <w:shd w:val="clear" w:color="auto" w:fill="FFFFFF"/>
        </w:rPr>
        <w:t>https://he.wikipedia.org/wiki/%D7%97%D7%99%D7%99_%D7%9E%D7%93%D7%A3</w:t>
      </w:r>
    </w:p>
    <w:p w:rsidR="001D6EFE" w:rsidRPr="006E48F1" w:rsidRDefault="00F540D6" w:rsidP="001D6EFE">
      <w:pPr>
        <w:rPr>
          <w:rFonts w:ascii="Calibri" w:hAnsi="Calibri" w:cs="Calibri"/>
          <w:sz w:val="20"/>
          <w:szCs w:val="20"/>
          <w:shd w:val="clear" w:color="auto" w:fill="FFFFFF"/>
          <w:rtl/>
        </w:rPr>
      </w:pPr>
      <w:r w:rsidRPr="006E48F1">
        <w:rPr>
          <w:rFonts w:ascii="Calibri" w:hAnsi="Calibri" w:cs="Calibri"/>
          <w:sz w:val="20"/>
          <w:szCs w:val="20"/>
          <w:shd w:val="clear" w:color="auto" w:fill="FFFFFF"/>
          <w:rtl/>
        </w:rPr>
        <w:t xml:space="preserve">6. </w:t>
      </w:r>
      <w:r w:rsidR="001D6EFE" w:rsidRPr="006E48F1">
        <w:rPr>
          <w:rFonts w:ascii="Calibri" w:hAnsi="Calibri" w:cs="Times New Roman"/>
          <w:b/>
          <w:bCs/>
          <w:sz w:val="20"/>
          <w:szCs w:val="20"/>
          <w:shd w:val="clear" w:color="auto" w:fill="FFFFFF"/>
          <w:rtl/>
        </w:rPr>
        <w:t>אחסון גרעינים</w:t>
      </w:r>
      <w:r w:rsidR="001D6EFE" w:rsidRPr="006E48F1">
        <w:rPr>
          <w:rFonts w:ascii="Calibri" w:hAnsi="Calibri" w:cs="Times New Roman"/>
          <w:sz w:val="20"/>
          <w:szCs w:val="20"/>
          <w:shd w:val="clear" w:color="auto" w:fill="FFFFFF"/>
          <w:rtl/>
        </w:rPr>
        <w:t xml:space="preserve"> במקור</w:t>
      </w:r>
      <w:r w:rsidR="001D6EFE" w:rsidRPr="006E48F1">
        <w:rPr>
          <w:rFonts w:ascii="Calibri" w:hAnsi="Calibri" w:cs="Calibri"/>
          <w:sz w:val="20"/>
          <w:szCs w:val="20"/>
          <w:shd w:val="clear" w:color="auto" w:fill="FFFFFF"/>
          <w:rtl/>
        </w:rPr>
        <w:t xml:space="preserve">: </w:t>
      </w:r>
      <w:r w:rsidR="001D6EFE" w:rsidRPr="006E48F1">
        <w:rPr>
          <w:rFonts w:ascii="Calibri" w:hAnsi="Calibri" w:cs="Times New Roman"/>
          <w:sz w:val="20"/>
          <w:szCs w:val="20"/>
          <w:shd w:val="clear" w:color="auto" w:fill="FFFFFF"/>
          <w:rtl/>
        </w:rPr>
        <w:t>יחידת לימוד בטכנולוגיות אחסון</w:t>
      </w:r>
      <w:r w:rsidR="001D6EFE" w:rsidRPr="006E48F1">
        <w:rPr>
          <w:rFonts w:ascii="Calibri" w:hAnsi="Calibri" w:cs="Calibri"/>
          <w:sz w:val="20"/>
          <w:szCs w:val="20"/>
          <w:shd w:val="clear" w:color="auto" w:fill="FFFFFF"/>
          <w:rtl/>
        </w:rPr>
        <w:t>: '</w:t>
      </w:r>
      <w:r w:rsidR="001D6EFE" w:rsidRPr="006E48F1">
        <w:rPr>
          <w:rFonts w:ascii="Calibri" w:hAnsi="Calibri" w:cs="Times New Roman"/>
          <w:sz w:val="20"/>
          <w:szCs w:val="20"/>
          <w:shd w:val="clear" w:color="auto" w:fill="FFFFFF"/>
          <w:rtl/>
        </w:rPr>
        <w:t>אחסון תוצרת יבשה</w:t>
      </w:r>
      <w:r w:rsidR="001D6EFE" w:rsidRPr="006E48F1">
        <w:rPr>
          <w:rFonts w:ascii="Calibri" w:hAnsi="Calibri" w:cs="Calibri"/>
          <w:sz w:val="20"/>
          <w:szCs w:val="20"/>
          <w:shd w:val="clear" w:color="auto" w:fill="FFFFFF"/>
          <w:rtl/>
        </w:rPr>
        <w:t xml:space="preserve">' </w:t>
      </w:r>
      <w:r w:rsidR="001D6EFE" w:rsidRPr="006E48F1">
        <w:rPr>
          <w:rFonts w:ascii="Calibri" w:hAnsi="Calibri" w:cs="Times New Roman"/>
          <w:sz w:val="20"/>
          <w:szCs w:val="20"/>
          <w:shd w:val="clear" w:color="auto" w:fill="FFFFFF"/>
          <w:rtl/>
        </w:rPr>
        <w:t>באתר מורי החקלאות</w:t>
      </w:r>
      <w:r w:rsidR="001D6EFE" w:rsidRPr="006E48F1">
        <w:rPr>
          <w:rFonts w:ascii="Calibri" w:hAnsi="Calibri" w:cs="Calibri"/>
          <w:sz w:val="20"/>
          <w:szCs w:val="20"/>
          <w:shd w:val="clear" w:color="auto" w:fill="FFFFFF"/>
          <w:rtl/>
        </w:rPr>
        <w:t>.</w:t>
      </w:r>
    </w:p>
    <w:p w:rsidR="001D6EFE" w:rsidRPr="006E48F1" w:rsidRDefault="001D6EFE" w:rsidP="001D6EFE">
      <w:pPr>
        <w:rPr>
          <w:rFonts w:ascii="Calibri" w:hAnsi="Calibri" w:cs="Calibri"/>
          <w:sz w:val="20"/>
          <w:szCs w:val="20"/>
          <w:shd w:val="clear" w:color="auto" w:fill="FFFFFF"/>
          <w:rtl/>
        </w:rPr>
      </w:pPr>
      <w:r w:rsidRPr="006E48F1">
        <w:rPr>
          <w:rFonts w:ascii="Calibri" w:hAnsi="Calibri" w:cs="Calibri"/>
          <w:sz w:val="20"/>
          <w:szCs w:val="20"/>
          <w:shd w:val="clear" w:color="auto" w:fill="FFFFFF"/>
          <w:rtl/>
        </w:rPr>
        <w:t xml:space="preserve">7. </w:t>
      </w:r>
      <w:r w:rsidRPr="006E48F1">
        <w:rPr>
          <w:rFonts w:ascii="Calibri" w:hAnsi="Calibri" w:cs="Times New Roman"/>
          <w:b/>
          <w:bCs/>
          <w:sz w:val="20"/>
          <w:szCs w:val="20"/>
          <w:shd w:val="clear" w:color="auto" w:fill="FFFFFF"/>
          <w:rtl/>
        </w:rPr>
        <w:t>שיטות לאחסון תוצרת טרייה</w:t>
      </w:r>
      <w:r w:rsidRPr="006E48F1">
        <w:rPr>
          <w:rFonts w:ascii="Calibri" w:hAnsi="Calibri" w:cs="Times New Roman"/>
          <w:sz w:val="20"/>
          <w:szCs w:val="20"/>
          <w:shd w:val="clear" w:color="auto" w:fill="FFFFFF"/>
          <w:rtl/>
        </w:rPr>
        <w:t xml:space="preserve"> במקור</w:t>
      </w:r>
      <w:r w:rsidRPr="006E48F1">
        <w:rPr>
          <w:rFonts w:ascii="Calibri" w:hAnsi="Calibri" w:cs="Calibri"/>
          <w:sz w:val="20"/>
          <w:szCs w:val="20"/>
          <w:shd w:val="clear" w:color="auto" w:fill="FFFFFF"/>
          <w:rtl/>
        </w:rPr>
        <w:t>:</w:t>
      </w:r>
      <w:r w:rsidRPr="006E48F1">
        <w:rPr>
          <w:rFonts w:ascii="Calibri" w:hAnsi="Calibri" w:cs="Calibri"/>
          <w:sz w:val="20"/>
          <w:szCs w:val="20"/>
        </w:rPr>
        <w:t xml:space="preserve"> </w:t>
      </w:r>
      <w:hyperlink r:id="rId39" w:history="1">
        <w:r w:rsidR="006E48F1" w:rsidRPr="00084EBD">
          <w:rPr>
            <w:rStyle w:val="Hyperlink"/>
            <w:rFonts w:ascii="Calibri" w:hAnsi="Calibri" w:cs="Calibri"/>
            <w:sz w:val="20"/>
            <w:szCs w:val="20"/>
            <w:shd w:val="clear" w:color="auto" w:fill="FFFFFF"/>
          </w:rPr>
          <w:t>https://www.agri.gov.il/he/pages/1118.aspx</w:t>
        </w:r>
      </w:hyperlink>
    </w:p>
    <w:p w:rsidR="001D6EFE" w:rsidRPr="006E48F1" w:rsidRDefault="001D6EFE" w:rsidP="001D6EFE">
      <w:pPr>
        <w:rPr>
          <w:rFonts w:ascii="Calibri" w:hAnsi="Calibri" w:cs="Calibri"/>
          <w:sz w:val="20"/>
          <w:szCs w:val="20"/>
          <w:shd w:val="clear" w:color="auto" w:fill="FFFFFF"/>
          <w:rtl/>
        </w:rPr>
      </w:pPr>
      <w:r w:rsidRPr="006E48F1">
        <w:rPr>
          <w:rFonts w:ascii="Calibri" w:hAnsi="Calibri" w:cs="Calibri"/>
          <w:sz w:val="20"/>
          <w:szCs w:val="20"/>
          <w:shd w:val="clear" w:color="auto" w:fill="FFFFFF"/>
          <w:rtl/>
        </w:rPr>
        <w:t xml:space="preserve">8. </w:t>
      </w:r>
      <w:r w:rsidRPr="006E48F1">
        <w:rPr>
          <w:rFonts w:ascii="Calibri" w:hAnsi="Calibri" w:cs="Times New Roman" w:hint="cs"/>
          <w:b/>
          <w:bCs/>
          <w:sz w:val="20"/>
          <w:szCs w:val="20"/>
          <w:shd w:val="clear" w:color="auto" w:fill="FFFFFF"/>
          <w:rtl/>
        </w:rPr>
        <w:t>טכנולוגיות אחסון</w:t>
      </w:r>
      <w:r w:rsidRPr="006E48F1">
        <w:rPr>
          <w:rFonts w:ascii="Calibri" w:hAnsi="Calibri" w:cs="Times New Roman" w:hint="cs"/>
          <w:sz w:val="20"/>
          <w:szCs w:val="20"/>
          <w:shd w:val="clear" w:color="auto" w:fill="FFFFFF"/>
          <w:rtl/>
        </w:rPr>
        <w:t xml:space="preserve"> ב</w:t>
      </w:r>
      <w:r w:rsidRPr="006E48F1">
        <w:rPr>
          <w:rFonts w:ascii="Calibri" w:hAnsi="Calibri" w:cs="Times New Roman"/>
          <w:sz w:val="20"/>
          <w:szCs w:val="20"/>
          <w:shd w:val="clear" w:color="auto" w:fill="FFFFFF"/>
          <w:rtl/>
        </w:rPr>
        <w:t>במקור</w:t>
      </w:r>
      <w:r w:rsidRPr="006E48F1">
        <w:rPr>
          <w:rFonts w:ascii="Calibri" w:hAnsi="Calibri" w:cs="Calibri"/>
          <w:sz w:val="20"/>
          <w:szCs w:val="20"/>
          <w:shd w:val="clear" w:color="auto" w:fill="FFFFFF"/>
          <w:rtl/>
        </w:rPr>
        <w:t xml:space="preserve">: </w:t>
      </w:r>
      <w:r w:rsidRPr="006E48F1">
        <w:rPr>
          <w:rFonts w:ascii="Calibri" w:hAnsi="Calibri" w:cs="Times New Roman"/>
          <w:sz w:val="20"/>
          <w:szCs w:val="20"/>
          <w:shd w:val="clear" w:color="auto" w:fill="FFFFFF"/>
          <w:rtl/>
        </w:rPr>
        <w:t xml:space="preserve">מערך שיעור </w:t>
      </w:r>
      <w:r w:rsidRPr="006E48F1">
        <w:rPr>
          <w:rFonts w:ascii="Calibri" w:hAnsi="Calibri" w:cs="Calibri"/>
          <w:sz w:val="20"/>
          <w:szCs w:val="20"/>
          <w:shd w:val="clear" w:color="auto" w:fill="FFFFFF"/>
          <w:rtl/>
        </w:rPr>
        <w:t>'</w:t>
      </w:r>
      <w:r w:rsidRPr="006E48F1">
        <w:rPr>
          <w:rFonts w:ascii="Calibri" w:hAnsi="Calibri" w:cs="Times New Roman"/>
          <w:sz w:val="20"/>
          <w:szCs w:val="20"/>
          <w:shd w:val="clear" w:color="auto" w:fill="FFFFFF"/>
          <w:rtl/>
        </w:rPr>
        <w:t>טיפולים פיסיקליים</w:t>
      </w:r>
      <w:r w:rsidRPr="006E48F1">
        <w:rPr>
          <w:rFonts w:ascii="Calibri" w:hAnsi="Calibri" w:cs="Calibri"/>
          <w:sz w:val="20"/>
          <w:szCs w:val="20"/>
          <w:shd w:val="clear" w:color="auto" w:fill="FFFFFF"/>
          <w:rtl/>
        </w:rPr>
        <w:t xml:space="preserve">: </w:t>
      </w:r>
      <w:r w:rsidRPr="006E48F1">
        <w:rPr>
          <w:rFonts w:ascii="Calibri" w:hAnsi="Calibri" w:cs="Times New Roman"/>
          <w:sz w:val="20"/>
          <w:szCs w:val="20"/>
          <w:shd w:val="clear" w:color="auto" w:fill="FFFFFF"/>
          <w:rtl/>
        </w:rPr>
        <w:t>דינוג</w:t>
      </w:r>
      <w:r w:rsidRPr="006E48F1">
        <w:rPr>
          <w:rFonts w:ascii="Calibri" w:hAnsi="Calibri" w:cs="Calibri"/>
          <w:sz w:val="20"/>
          <w:szCs w:val="20"/>
          <w:shd w:val="clear" w:color="auto" w:fill="FFFFFF"/>
          <w:rtl/>
        </w:rPr>
        <w:t xml:space="preserve">, </w:t>
      </w:r>
      <w:r w:rsidRPr="006E48F1">
        <w:rPr>
          <w:rFonts w:ascii="Calibri" w:hAnsi="Calibri" w:cs="Times New Roman"/>
          <w:sz w:val="20"/>
          <w:szCs w:val="20"/>
          <w:shd w:val="clear" w:color="auto" w:fill="FFFFFF"/>
          <w:rtl/>
        </w:rPr>
        <w:t>אווירה מבוקרת</w:t>
      </w:r>
      <w:r w:rsidRPr="006E48F1">
        <w:rPr>
          <w:rFonts w:ascii="Calibri" w:hAnsi="Calibri" w:cs="Calibri"/>
          <w:sz w:val="20"/>
          <w:szCs w:val="20"/>
          <w:shd w:val="clear" w:color="auto" w:fill="FFFFFF"/>
          <w:rtl/>
        </w:rPr>
        <w:t xml:space="preserve">, </w:t>
      </w:r>
      <w:r w:rsidRPr="006E48F1">
        <w:rPr>
          <w:rFonts w:ascii="Calibri" w:hAnsi="Calibri" w:cs="Times New Roman"/>
          <w:sz w:val="20"/>
          <w:szCs w:val="20"/>
          <w:shd w:val="clear" w:color="auto" w:fill="FFFFFF"/>
          <w:rtl/>
        </w:rPr>
        <w:t>אריזות חכמות</w:t>
      </w:r>
      <w:r w:rsidRPr="006E48F1">
        <w:rPr>
          <w:rFonts w:ascii="Calibri" w:hAnsi="Calibri" w:cs="Calibri"/>
          <w:sz w:val="20"/>
          <w:szCs w:val="20"/>
          <w:shd w:val="clear" w:color="auto" w:fill="FFFFFF"/>
          <w:rtl/>
        </w:rPr>
        <w:t xml:space="preserve">' </w:t>
      </w:r>
      <w:r w:rsidRPr="006E48F1">
        <w:rPr>
          <w:rFonts w:ascii="Calibri" w:hAnsi="Calibri" w:cs="Times New Roman"/>
          <w:sz w:val="20"/>
          <w:szCs w:val="20"/>
          <w:shd w:val="clear" w:color="auto" w:fill="FFFFFF"/>
          <w:rtl/>
        </w:rPr>
        <w:t>באתר מורי החקלאות</w:t>
      </w:r>
    </w:p>
    <w:p w:rsidR="001D6EFE" w:rsidRPr="006E48F1" w:rsidRDefault="001D6EFE" w:rsidP="001D6EFE">
      <w:pPr>
        <w:rPr>
          <w:rFonts w:ascii="Calibri" w:hAnsi="Calibri" w:cs="Calibri"/>
          <w:sz w:val="20"/>
          <w:szCs w:val="20"/>
          <w:shd w:val="clear" w:color="auto" w:fill="FFFFFF"/>
          <w:rtl/>
        </w:rPr>
      </w:pPr>
      <w:r w:rsidRPr="006E48F1">
        <w:rPr>
          <w:rFonts w:ascii="Calibri" w:hAnsi="Calibri" w:cs="Calibri"/>
          <w:sz w:val="20"/>
          <w:szCs w:val="20"/>
          <w:shd w:val="clear" w:color="auto" w:fill="FFFFFF"/>
        </w:rPr>
        <w:t>9</w:t>
      </w:r>
      <w:r w:rsidRPr="006E48F1">
        <w:rPr>
          <w:rFonts w:ascii="Calibri" w:hAnsi="Calibri" w:cs="Calibri" w:hint="cs"/>
          <w:sz w:val="20"/>
          <w:szCs w:val="20"/>
          <w:shd w:val="clear" w:color="auto" w:fill="FFFFFF"/>
          <w:rtl/>
        </w:rPr>
        <w:t>.</w:t>
      </w:r>
      <w:r w:rsidRPr="006E48F1">
        <w:rPr>
          <w:rFonts w:ascii="Calibri" w:hAnsi="Calibri" w:cs="Calibri"/>
          <w:sz w:val="20"/>
          <w:szCs w:val="20"/>
          <w:shd w:val="clear" w:color="auto" w:fill="FFFFFF"/>
          <w:rtl/>
        </w:rPr>
        <w:t xml:space="preserve"> </w:t>
      </w:r>
      <w:r w:rsidRPr="006E48F1">
        <w:rPr>
          <w:rFonts w:ascii="Calibri" w:hAnsi="Calibri" w:cs="Times New Roman"/>
          <w:b/>
          <w:bCs/>
          <w:sz w:val="20"/>
          <w:szCs w:val="20"/>
          <w:shd w:val="clear" w:color="auto" w:fill="FFFFFF"/>
          <w:rtl/>
        </w:rPr>
        <w:t>דוגמאות לטכנולוגיות אחסון שקיות ואקום למזון</w:t>
      </w:r>
      <w:r w:rsidRPr="006E48F1">
        <w:rPr>
          <w:rFonts w:ascii="Calibri" w:hAnsi="Calibri" w:cs="Calibri"/>
          <w:sz w:val="20"/>
          <w:szCs w:val="20"/>
          <w:shd w:val="clear" w:color="auto" w:fill="FFFFFF"/>
          <w:rtl/>
        </w:rPr>
        <w:t xml:space="preserve">: </w:t>
      </w:r>
      <w:r w:rsidRPr="006E48F1">
        <w:rPr>
          <w:rFonts w:ascii="Calibri" w:hAnsi="Calibri" w:cs="Times New Roman"/>
          <w:sz w:val="20"/>
          <w:szCs w:val="20"/>
          <w:shd w:val="clear" w:color="auto" w:fill="FFFFFF"/>
          <w:rtl/>
        </w:rPr>
        <w:t>מקור</w:t>
      </w:r>
      <w:r w:rsidR="00A8637B" w:rsidRPr="006E48F1">
        <w:rPr>
          <w:rFonts w:ascii="Calibri" w:hAnsi="Calibri" w:cs="Times New Roman" w:hint="cs"/>
          <w:sz w:val="20"/>
          <w:szCs w:val="20"/>
          <w:shd w:val="clear" w:color="auto" w:fill="FFFFFF"/>
          <w:rtl/>
        </w:rPr>
        <w:t>ות</w:t>
      </w:r>
      <w:r w:rsidRPr="006E48F1">
        <w:rPr>
          <w:rFonts w:ascii="Calibri" w:hAnsi="Calibri" w:cs="Calibri"/>
          <w:sz w:val="20"/>
          <w:szCs w:val="20"/>
          <w:shd w:val="clear" w:color="auto" w:fill="FFFFFF"/>
          <w:rtl/>
        </w:rPr>
        <w:t xml:space="preserve">: </w:t>
      </w:r>
      <w:hyperlink r:id="rId40" w:history="1">
        <w:r w:rsidR="006E48F1" w:rsidRPr="00084EBD">
          <w:rPr>
            <w:rStyle w:val="Hyperlink"/>
            <w:rFonts w:ascii="Calibri" w:hAnsi="Calibri" w:cs="Calibri"/>
            <w:sz w:val="20"/>
            <w:szCs w:val="20"/>
            <w:shd w:val="clear" w:color="auto" w:fill="FFFFFF"/>
          </w:rPr>
          <w:t>http://il.chinapackmanufacture.com/food-packaging-films/vacuum-pouches</w:t>
        </w:r>
        <w:r w:rsidR="006E48F1" w:rsidRPr="00084EBD">
          <w:rPr>
            <w:rStyle w:val="Hyperlink"/>
            <w:rFonts w:ascii="Calibri" w:hAnsi="Calibri" w:cs="Calibri"/>
            <w:sz w:val="20"/>
            <w:szCs w:val="20"/>
            <w:shd w:val="clear" w:color="auto" w:fill="FFFFFF"/>
            <w:rtl/>
          </w:rPr>
          <w:t>/</w:t>
        </w:r>
      </w:hyperlink>
    </w:p>
    <w:p w:rsidR="001D6EFE" w:rsidRPr="006E48F1" w:rsidRDefault="001D6EFE" w:rsidP="001D6EFE">
      <w:pPr>
        <w:rPr>
          <w:rFonts w:ascii="Calibri" w:hAnsi="Calibri" w:cs="Calibri"/>
          <w:sz w:val="20"/>
          <w:szCs w:val="20"/>
          <w:shd w:val="clear" w:color="auto" w:fill="FFFFFF"/>
          <w:rtl/>
        </w:rPr>
      </w:pPr>
      <w:r w:rsidRPr="006E48F1">
        <w:rPr>
          <w:rFonts w:ascii="Calibri" w:hAnsi="Calibri" w:cs="Times New Roman"/>
          <w:sz w:val="20"/>
          <w:szCs w:val="20"/>
          <w:shd w:val="clear" w:color="auto" w:fill="FFFFFF"/>
          <w:rtl/>
        </w:rPr>
        <w:lastRenderedPageBreak/>
        <w:t>סופח אתילן לפירות</w:t>
      </w:r>
      <w:r w:rsidRPr="006E48F1">
        <w:rPr>
          <w:rFonts w:ascii="Calibri" w:hAnsi="Calibri" w:cs="Calibri"/>
          <w:sz w:val="20"/>
          <w:szCs w:val="20"/>
          <w:shd w:val="clear" w:color="auto" w:fill="FFFFFF"/>
          <w:rtl/>
        </w:rPr>
        <w:t xml:space="preserve">. </w:t>
      </w:r>
      <w:r w:rsidRPr="006E48F1">
        <w:rPr>
          <w:rFonts w:ascii="Calibri" w:hAnsi="Calibri" w:cs="Times New Roman"/>
          <w:sz w:val="20"/>
          <w:szCs w:val="20"/>
          <w:shd w:val="clear" w:color="auto" w:fill="FFFFFF"/>
          <w:rtl/>
        </w:rPr>
        <w:t>מקור</w:t>
      </w:r>
      <w:r w:rsidRPr="006E48F1">
        <w:rPr>
          <w:rFonts w:ascii="Calibri" w:hAnsi="Calibri" w:cs="Calibri"/>
          <w:sz w:val="20"/>
          <w:szCs w:val="20"/>
          <w:shd w:val="clear" w:color="auto" w:fill="FFFFFF"/>
          <w:rtl/>
        </w:rPr>
        <w:t xml:space="preserve">: </w:t>
      </w:r>
      <w:hyperlink r:id="rId41" w:history="1">
        <w:r w:rsidR="006E48F1" w:rsidRPr="00084EBD">
          <w:rPr>
            <w:rStyle w:val="Hyperlink"/>
            <w:rFonts w:ascii="Calibri" w:hAnsi="Calibri" w:cs="Calibri"/>
            <w:sz w:val="20"/>
            <w:szCs w:val="20"/>
            <w:shd w:val="clear" w:color="auto" w:fill="FFFFFF"/>
          </w:rPr>
          <w:t>http://il.absorbwell.fr/ethylene-absorbers/direct-selling-ethylene-absorbent-for-fruit.html</w:t>
        </w:r>
      </w:hyperlink>
    </w:p>
    <w:p w:rsidR="006E48F1" w:rsidRDefault="001D6EFE" w:rsidP="006E48F1">
      <w:pPr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</w:pPr>
      <w:r w:rsidRPr="006E48F1">
        <w:rPr>
          <w:rFonts w:ascii="Calibri" w:hAnsi="Calibri" w:cs="Times New Roman"/>
          <w:sz w:val="20"/>
          <w:szCs w:val="20"/>
          <w:shd w:val="clear" w:color="auto" w:fill="FFFFFF"/>
          <w:rtl/>
        </w:rPr>
        <w:t>ציפוי דונג על תפוחי עץ</w:t>
      </w:r>
      <w:r w:rsidRPr="006E48F1">
        <w:rPr>
          <w:rFonts w:ascii="Calibri" w:hAnsi="Calibri" w:cs="Calibri"/>
          <w:sz w:val="20"/>
          <w:szCs w:val="20"/>
          <w:shd w:val="clear" w:color="auto" w:fill="FFFFFF"/>
          <w:rtl/>
        </w:rPr>
        <w:t xml:space="preserve">. </w:t>
      </w:r>
      <w:r w:rsidRPr="006E48F1">
        <w:rPr>
          <w:rFonts w:ascii="Calibri" w:hAnsi="Calibri" w:cs="Times New Roman"/>
          <w:sz w:val="20"/>
          <w:szCs w:val="20"/>
          <w:shd w:val="clear" w:color="auto" w:fill="FFFFFF"/>
          <w:rtl/>
        </w:rPr>
        <w:t>מקור</w:t>
      </w:r>
      <w:r w:rsidRPr="006E48F1">
        <w:rPr>
          <w:rFonts w:ascii="Calibri" w:hAnsi="Calibri" w:cs="Calibri"/>
          <w:sz w:val="20"/>
          <w:szCs w:val="20"/>
          <w:shd w:val="clear" w:color="auto" w:fill="FFFFFF"/>
          <w:rtl/>
        </w:rPr>
        <w:t xml:space="preserve">: </w:t>
      </w:r>
      <w:hyperlink r:id="rId42" w:history="1">
        <w:r w:rsidR="006E48F1" w:rsidRPr="00084EBD">
          <w:rPr>
            <w:rStyle w:val="Hyperlink"/>
            <w:rFonts w:ascii="Calibri" w:hAnsi="Calibri" w:cs="Calibri"/>
            <w:sz w:val="20"/>
            <w:szCs w:val="20"/>
            <w:shd w:val="clear" w:color="auto" w:fill="FFFFFF"/>
          </w:rPr>
          <w:t>http://www.kosher1.co.il/n/%D7%A6%D7%99%D7%A4%D7%95%D7%99-%D7%93%D7%95%D7%A0%D7%92-%D7%A2%D7%9C-%D7%AA%D7%A4%D7%95%D7%97%D7%99-%D7%A2%D7%A5-%D7%9E%D7%97%D7%95%D7%9C-%D7%9C%D7%9C%D7%90-%D7%94%D7%A9%D7%92%D7%97%D7%94</w:t>
        </w:r>
        <w:r w:rsidR="006E48F1" w:rsidRPr="00084EBD">
          <w:rPr>
            <w:rStyle w:val="Hyperlink"/>
            <w:rFonts w:ascii="Calibri" w:hAnsi="Calibri" w:cs="Calibri" w:hint="cs"/>
            <w:sz w:val="20"/>
            <w:szCs w:val="20"/>
            <w:shd w:val="clear" w:color="auto" w:fill="FFFFFF"/>
            <w:rtl/>
          </w:rPr>
          <w:t>1</w:t>
        </w:r>
      </w:hyperlink>
    </w:p>
    <w:p w:rsidR="00681048" w:rsidRPr="006E48F1" w:rsidRDefault="00A8637B" w:rsidP="001D6EFE">
      <w:pPr>
        <w:rPr>
          <w:rFonts w:ascii="Calibri" w:hAnsi="Calibri" w:cs="Calibri"/>
          <w:sz w:val="20"/>
          <w:szCs w:val="20"/>
          <w:shd w:val="clear" w:color="auto" w:fill="FFFFFF"/>
          <w:rtl/>
        </w:rPr>
      </w:pPr>
      <w:r w:rsidRPr="006E48F1">
        <w:rPr>
          <w:rFonts w:ascii="Calibri" w:hAnsi="Calibri" w:cs="Calibri" w:hint="cs"/>
          <w:sz w:val="20"/>
          <w:szCs w:val="20"/>
          <w:shd w:val="clear" w:color="auto" w:fill="FFFFFF"/>
          <w:rtl/>
        </w:rPr>
        <w:t xml:space="preserve">10. </w:t>
      </w:r>
      <w:r w:rsidRPr="006E48F1">
        <w:rPr>
          <w:rFonts w:ascii="Calibri" w:hAnsi="Calibri" w:cs="Times New Roman" w:hint="cs"/>
          <w:b/>
          <w:bCs/>
          <w:sz w:val="20"/>
          <w:szCs w:val="20"/>
          <w:shd w:val="clear" w:color="auto" w:fill="FFFFFF"/>
          <w:rtl/>
        </w:rPr>
        <w:t>על</w:t>
      </w:r>
      <w:r w:rsidRPr="006E48F1">
        <w:rPr>
          <w:rFonts w:ascii="Calibri" w:hAnsi="Calibri" w:cs="Calibri" w:hint="cs"/>
          <w:sz w:val="20"/>
          <w:szCs w:val="20"/>
          <w:shd w:val="clear" w:color="auto" w:fill="FFFFFF"/>
          <w:rtl/>
        </w:rPr>
        <w:t xml:space="preserve"> </w:t>
      </w:r>
      <w:r w:rsidRPr="006E48F1">
        <w:rPr>
          <w:rFonts w:ascii="Calibri" w:hAnsi="Calibri" w:cs="Times New Roman" w:hint="cs"/>
          <w:b/>
          <w:bCs/>
          <w:sz w:val="20"/>
          <w:szCs w:val="20"/>
          <w:shd w:val="clear" w:color="auto" w:fill="FFFFFF"/>
          <w:rtl/>
        </w:rPr>
        <w:t xml:space="preserve">ייצוא תוצרת כחול לבן אז והיום </w:t>
      </w:r>
      <w:r w:rsidRPr="006E48F1">
        <w:rPr>
          <w:rFonts w:ascii="Calibri" w:hAnsi="Calibri" w:cs="Calibri" w:hint="cs"/>
          <w:b/>
          <w:bCs/>
          <w:sz w:val="20"/>
          <w:szCs w:val="20"/>
          <w:shd w:val="clear" w:color="auto" w:fill="FFFFFF"/>
          <w:rtl/>
        </w:rPr>
        <w:t>(</w:t>
      </w:r>
      <w:r w:rsidRPr="006E48F1">
        <w:rPr>
          <w:rFonts w:ascii="Calibri" w:hAnsi="Calibri" w:cs="Times New Roman" w:hint="cs"/>
          <w:b/>
          <w:bCs/>
          <w:sz w:val="20"/>
          <w:szCs w:val="20"/>
          <w:shd w:val="clear" w:color="auto" w:fill="FFFFFF"/>
          <w:rtl/>
        </w:rPr>
        <w:t xml:space="preserve">תעשיית </w:t>
      </w:r>
      <w:r w:rsidRPr="006E48F1">
        <w:rPr>
          <w:rFonts w:ascii="Calibri" w:hAnsi="Calibri" w:cs="Calibri"/>
          <w:b/>
          <w:bCs/>
          <w:sz w:val="20"/>
          <w:szCs w:val="20"/>
          <w:shd w:val="clear" w:color="auto" w:fill="FFFFFF"/>
        </w:rPr>
        <w:t>Jaffa</w:t>
      </w:r>
      <w:r w:rsidRPr="006E48F1">
        <w:rPr>
          <w:rFonts w:ascii="Calibri" w:hAnsi="Calibri" w:cs="Times New Roman" w:hint="cs"/>
          <w:b/>
          <w:bCs/>
          <w:sz w:val="20"/>
          <w:szCs w:val="20"/>
          <w:shd w:val="clear" w:color="auto" w:fill="FFFFFF"/>
          <w:rtl/>
        </w:rPr>
        <w:t xml:space="preserve"> ותעשיית פרחי הקטיף לאירופה</w:t>
      </w:r>
      <w:r w:rsidRPr="006E48F1">
        <w:rPr>
          <w:rFonts w:ascii="Calibri" w:hAnsi="Calibri" w:cs="Calibri" w:hint="cs"/>
          <w:b/>
          <w:bCs/>
          <w:sz w:val="20"/>
          <w:szCs w:val="20"/>
          <w:shd w:val="clear" w:color="auto" w:fill="FFFFFF"/>
          <w:rtl/>
        </w:rPr>
        <w:t xml:space="preserve">) </w:t>
      </w:r>
      <w:r w:rsidRPr="006E48F1">
        <w:rPr>
          <w:rFonts w:ascii="Calibri" w:hAnsi="Calibri" w:cs="Times New Roman" w:hint="cs"/>
          <w:sz w:val="20"/>
          <w:szCs w:val="20"/>
          <w:shd w:val="clear" w:color="auto" w:fill="FFFFFF"/>
          <w:rtl/>
        </w:rPr>
        <w:t>במקורות</w:t>
      </w:r>
      <w:r w:rsidRPr="006E48F1">
        <w:rPr>
          <w:rFonts w:ascii="Calibri" w:hAnsi="Calibri" w:cs="Calibri" w:hint="cs"/>
          <w:sz w:val="20"/>
          <w:szCs w:val="20"/>
          <w:shd w:val="clear" w:color="auto" w:fill="FFFFFF"/>
          <w:rtl/>
        </w:rPr>
        <w:t xml:space="preserve">: </w:t>
      </w:r>
      <w:hyperlink r:id="rId43" w:history="1">
        <w:r w:rsidR="006E48F1" w:rsidRPr="00084EBD">
          <w:rPr>
            <w:rStyle w:val="Hyperlink"/>
            <w:rFonts w:ascii="Calibri" w:hAnsi="Calibri" w:cs="Calibri"/>
            <w:sz w:val="20"/>
            <w:szCs w:val="20"/>
            <w:shd w:val="clear" w:color="auto" w:fill="FFFFFF"/>
          </w:rPr>
          <w:t>https://he.wikipedia.org/wiki/%D7%AA%D7%A4%D7%95%D7%96%D7%99_%D7%92%27%D7%901%D7%A4%D7%94</w:t>
        </w:r>
      </w:hyperlink>
    </w:p>
    <w:p w:rsidR="00A8637B" w:rsidRPr="006E48F1" w:rsidRDefault="00494851" w:rsidP="001D6EFE">
      <w:pPr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</w:pPr>
      <w:hyperlink r:id="rId44" w:history="1">
        <w:r w:rsidR="006E48F1" w:rsidRPr="00084EBD">
          <w:rPr>
            <w:rStyle w:val="Hyperlink"/>
            <w:rFonts w:ascii="Calibri" w:hAnsi="Calibri" w:cs="Calibri"/>
            <w:sz w:val="20"/>
            <w:szCs w:val="20"/>
            <w:shd w:val="clear" w:color="auto" w:fill="FFFFFF"/>
          </w:rPr>
          <w:t>https://www.israel.agrisupportonline.com/news/csv/csvread.pl?show=7690&amp;mytemplate=tp2</w:t>
        </w:r>
      </w:hyperlink>
    </w:p>
    <w:p w:rsidR="00A8637B" w:rsidRPr="006E48F1" w:rsidRDefault="0091307D" w:rsidP="0091307D">
      <w:pPr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</w:pPr>
      <w:r w:rsidRPr="006E48F1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 xml:space="preserve">11. </w:t>
      </w:r>
      <w:r w:rsidRPr="006E48F1">
        <w:rPr>
          <w:rFonts w:ascii="Calibri" w:hAnsi="Calibri" w:cs="Times New Roman" w:hint="cs"/>
          <w:b/>
          <w:bCs/>
          <w:color w:val="2D2D2D"/>
          <w:sz w:val="20"/>
          <w:szCs w:val="20"/>
          <w:shd w:val="clear" w:color="auto" w:fill="FFFFFF"/>
          <w:rtl/>
        </w:rPr>
        <w:t xml:space="preserve">דפון </w:t>
      </w:r>
      <w:r w:rsidRPr="006E48F1">
        <w:rPr>
          <w:rFonts w:ascii="Calibri" w:hAnsi="Calibri" w:cs="Times New Roman"/>
          <w:b/>
          <w:bCs/>
          <w:color w:val="2D2D2D"/>
          <w:sz w:val="20"/>
          <w:szCs w:val="20"/>
          <w:shd w:val="clear" w:color="auto" w:fill="FFFFFF"/>
          <w:rtl/>
        </w:rPr>
        <w:t>גידול ירקות על מצע סיבי קוקוס גרוסים</w:t>
      </w:r>
      <w:r w:rsidRPr="006E48F1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 xml:space="preserve">. </w:t>
      </w:r>
      <w:r w:rsidRPr="006E48F1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שלי גנץ</w:t>
      </w:r>
      <w:r w:rsidRPr="006E48F1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Pr="006E48F1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גואל חדד</w:t>
      </w:r>
      <w:r w:rsidRPr="006E48F1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 xml:space="preserve">, </w:t>
      </w:r>
      <w:r w:rsidRPr="006E48F1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יורם איזנשטדט</w:t>
      </w:r>
      <w:r w:rsidRPr="006E48F1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 xml:space="preserve">. </w:t>
      </w:r>
      <w:r w:rsidRPr="006E48F1">
        <w:rPr>
          <w:rFonts w:ascii="Calibri" w:hAnsi="Calibri" w:cs="Times New Roman"/>
          <w:color w:val="2D2D2D"/>
          <w:sz w:val="20"/>
          <w:szCs w:val="20"/>
          <w:shd w:val="clear" w:color="auto" w:fill="FFFFFF"/>
          <w:rtl/>
        </w:rPr>
        <w:t>תאריך פרסום</w:t>
      </w:r>
      <w:r w:rsidRPr="006E48F1"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  <w:t>: 06/02/2019</w:t>
      </w:r>
    </w:p>
    <w:p w:rsidR="00681048" w:rsidRPr="006E48F1" w:rsidRDefault="00DB4271" w:rsidP="008C1C03">
      <w:pPr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</w:pPr>
      <w:r w:rsidRPr="006E48F1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 xml:space="preserve">12. </w:t>
      </w:r>
      <w:r w:rsidRPr="006E48F1">
        <w:rPr>
          <w:rFonts w:ascii="Calibri" w:hAnsi="Calibri" w:cs="Times New Roman" w:hint="cs"/>
          <w:b/>
          <w:bCs/>
          <w:color w:val="2D2D2D"/>
          <w:sz w:val="20"/>
          <w:szCs w:val="20"/>
          <w:shd w:val="clear" w:color="auto" w:fill="FFFFFF"/>
          <w:rtl/>
        </w:rPr>
        <w:t>אתר חברת ליווניגרין</w:t>
      </w:r>
      <w:r w:rsidRPr="006E48F1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 xml:space="preserve"> </w:t>
      </w:r>
      <w:hyperlink r:id="rId45" w:history="1">
        <w:r w:rsidRPr="006E48F1">
          <w:rPr>
            <w:rStyle w:val="Hyperlink"/>
            <w:rFonts w:ascii="Calibri" w:hAnsi="Calibri" w:cs="Calibri"/>
            <w:sz w:val="20"/>
            <w:szCs w:val="20"/>
            <w:shd w:val="clear" w:color="auto" w:fill="FFFFFF"/>
          </w:rPr>
          <w:t>https://livingreen.co.il</w:t>
        </w:r>
        <w:r w:rsidRPr="006E48F1">
          <w:rPr>
            <w:rStyle w:val="Hyperlink"/>
            <w:rFonts w:ascii="Calibri" w:hAnsi="Calibri" w:cs="Calibri"/>
            <w:sz w:val="20"/>
            <w:szCs w:val="20"/>
            <w:shd w:val="clear" w:color="auto" w:fill="FFFFFF"/>
            <w:rtl/>
          </w:rPr>
          <w:t>/</w:t>
        </w:r>
      </w:hyperlink>
    </w:p>
    <w:p w:rsidR="00DB4271" w:rsidRPr="006E48F1" w:rsidRDefault="00B315CB" w:rsidP="00B315CB">
      <w:pPr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</w:pPr>
      <w:r w:rsidRPr="006E48F1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 xml:space="preserve">13. </w:t>
      </w:r>
      <w:r w:rsidRPr="006E48F1">
        <w:rPr>
          <w:rFonts w:ascii="Calibri" w:hAnsi="Calibri" w:cs="Times New Roman" w:hint="cs"/>
          <w:b/>
          <w:bCs/>
          <w:color w:val="2D2D2D"/>
          <w:sz w:val="20"/>
          <w:szCs w:val="20"/>
          <w:shd w:val="clear" w:color="auto" w:fill="FFFFFF"/>
          <w:rtl/>
        </w:rPr>
        <w:t>אתר חברת נייצ</w:t>
      </w:r>
      <w:r w:rsidRPr="006E48F1">
        <w:rPr>
          <w:rFonts w:ascii="Calibri" w:hAnsi="Calibri" w:cs="Calibri" w:hint="cs"/>
          <w:b/>
          <w:bCs/>
          <w:color w:val="2D2D2D"/>
          <w:sz w:val="20"/>
          <w:szCs w:val="20"/>
          <w:shd w:val="clear" w:color="auto" w:fill="FFFFFF"/>
          <w:rtl/>
        </w:rPr>
        <w:t>'</w:t>
      </w:r>
      <w:r w:rsidRPr="006E48F1">
        <w:rPr>
          <w:rFonts w:ascii="Calibri" w:hAnsi="Calibri" w:cs="Times New Roman" w:hint="cs"/>
          <w:b/>
          <w:bCs/>
          <w:color w:val="2D2D2D"/>
          <w:sz w:val="20"/>
          <w:szCs w:val="20"/>
          <w:shd w:val="clear" w:color="auto" w:fill="FFFFFF"/>
          <w:rtl/>
        </w:rPr>
        <w:t>ר</w:t>
      </w:r>
      <w:r w:rsidRPr="006E48F1">
        <w:rPr>
          <w:rFonts w:ascii="Calibri" w:hAnsi="Calibri" w:cs="Calibri" w:hint="cs"/>
          <w:b/>
          <w:bCs/>
          <w:color w:val="2D2D2D"/>
          <w:sz w:val="20"/>
          <w:szCs w:val="20"/>
          <w:shd w:val="clear" w:color="auto" w:fill="FFFFFF"/>
          <w:rtl/>
        </w:rPr>
        <w:t>-</w:t>
      </w:r>
      <w:r w:rsidRPr="006E48F1">
        <w:rPr>
          <w:rFonts w:ascii="Calibri" w:hAnsi="Calibri" w:cs="Times New Roman" w:hint="cs"/>
          <w:b/>
          <w:bCs/>
          <w:color w:val="2D2D2D"/>
          <w:sz w:val="20"/>
          <w:szCs w:val="20"/>
          <w:shd w:val="clear" w:color="auto" w:fill="FFFFFF"/>
          <w:rtl/>
        </w:rPr>
        <w:t>טק</w:t>
      </w:r>
      <w:r w:rsidRPr="006E48F1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 xml:space="preserve"> </w:t>
      </w:r>
      <w:hyperlink r:id="rId46" w:history="1">
        <w:r w:rsidRPr="006E48F1">
          <w:rPr>
            <w:rStyle w:val="Hyperlink"/>
            <w:rFonts w:ascii="Calibri" w:hAnsi="Calibri" w:cs="Calibri"/>
            <w:sz w:val="20"/>
            <w:szCs w:val="20"/>
            <w:shd w:val="clear" w:color="auto" w:fill="FFFFFF"/>
          </w:rPr>
          <w:t>https://naturetech.co.il</w:t>
        </w:r>
      </w:hyperlink>
    </w:p>
    <w:p w:rsidR="00B315CB" w:rsidRPr="006E48F1" w:rsidRDefault="00F70AAE" w:rsidP="008C1C03">
      <w:pPr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</w:pPr>
      <w:r w:rsidRPr="006E48F1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 xml:space="preserve">14. </w:t>
      </w:r>
      <w:r w:rsidRPr="006E48F1">
        <w:rPr>
          <w:rFonts w:ascii="Calibri" w:hAnsi="Calibri" w:cs="Times New Roman" w:hint="cs"/>
          <w:b/>
          <w:bCs/>
          <w:color w:val="2D2D2D"/>
          <w:sz w:val="20"/>
          <w:szCs w:val="20"/>
          <w:shd w:val="clear" w:color="auto" w:fill="FFFFFF"/>
          <w:rtl/>
        </w:rPr>
        <w:t>חקלאות מדייקת</w:t>
      </w:r>
      <w:r w:rsidRPr="006E48F1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 xml:space="preserve"> </w:t>
      </w:r>
      <w:hyperlink r:id="rId47" w:history="1">
        <w:r w:rsidRPr="006E48F1">
          <w:rPr>
            <w:rStyle w:val="Hyperlink"/>
            <w:rFonts w:ascii="Calibri" w:hAnsi="Calibri" w:cs="Calibri"/>
            <w:sz w:val="20"/>
            <w:szCs w:val="20"/>
            <w:shd w:val="clear" w:color="auto" w:fill="FFFFFF"/>
          </w:rPr>
          <w:t>https://www.themarker.com/labels/michnaf/1.8501788</w:t>
        </w:r>
      </w:hyperlink>
    </w:p>
    <w:p w:rsidR="00F70AAE" w:rsidRPr="006E48F1" w:rsidRDefault="001B025E" w:rsidP="001B025E">
      <w:pPr>
        <w:rPr>
          <w:rFonts w:ascii="Calibri" w:hAnsi="Calibri" w:cs="Calibri"/>
          <w:color w:val="2D2D2D"/>
          <w:sz w:val="20"/>
          <w:szCs w:val="20"/>
          <w:shd w:val="clear" w:color="auto" w:fill="FFFFFF"/>
          <w:rtl/>
        </w:rPr>
      </w:pPr>
      <w:r w:rsidRPr="006E48F1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 xml:space="preserve">15. </w:t>
      </w:r>
      <w:r w:rsidRPr="006E48F1">
        <w:rPr>
          <w:rFonts w:ascii="Calibri" w:hAnsi="Calibri" w:cs="Times New Roman"/>
          <w:b/>
          <w:bCs/>
          <w:color w:val="2D2D2D"/>
          <w:sz w:val="20"/>
          <w:szCs w:val="20"/>
          <w:shd w:val="clear" w:color="auto" w:fill="FFFFFF"/>
          <w:rtl/>
        </w:rPr>
        <w:t>שליחות חקלאית</w:t>
      </w:r>
      <w:r w:rsidRPr="006E48F1">
        <w:rPr>
          <w:rFonts w:ascii="Calibri" w:hAnsi="Calibri" w:cs="Calibri"/>
          <w:b/>
          <w:bCs/>
          <w:color w:val="2D2D2D"/>
          <w:sz w:val="20"/>
          <w:szCs w:val="20"/>
          <w:shd w:val="clear" w:color="auto" w:fill="FFFFFF"/>
          <w:rtl/>
        </w:rPr>
        <w:t xml:space="preserve">: </w:t>
      </w:r>
      <w:r w:rsidRPr="006E48F1">
        <w:rPr>
          <w:rFonts w:ascii="Calibri" w:hAnsi="Calibri" w:cs="Times New Roman"/>
          <w:b/>
          <w:bCs/>
          <w:color w:val="2D2D2D"/>
          <w:sz w:val="20"/>
          <w:szCs w:val="20"/>
          <w:shd w:val="clear" w:color="auto" w:fill="FFFFFF"/>
          <w:rtl/>
        </w:rPr>
        <w:t>רובוט ישראלי קוטף רק את הפלפלים הבשלים</w:t>
      </w:r>
      <w:r w:rsidRPr="006E48F1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 xml:space="preserve">. </w:t>
      </w:r>
      <w:r w:rsidRPr="006E48F1">
        <w:rPr>
          <w:rFonts w:ascii="Calibri" w:hAnsi="Calibri" w:cs="Times New Roman" w:hint="cs"/>
          <w:color w:val="2D2D2D"/>
          <w:sz w:val="20"/>
          <w:szCs w:val="20"/>
          <w:shd w:val="clear" w:color="auto" w:fill="FFFFFF"/>
          <w:rtl/>
        </w:rPr>
        <w:t>גדי גולן</w:t>
      </w:r>
      <w:r w:rsidRPr="006E48F1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 xml:space="preserve">. </w:t>
      </w:r>
      <w:r w:rsidRPr="006E48F1">
        <w:rPr>
          <w:rFonts w:ascii="Calibri" w:hAnsi="Calibri" w:cs="Times New Roman" w:hint="cs"/>
          <w:color w:val="2D2D2D"/>
          <w:sz w:val="20"/>
          <w:szCs w:val="20"/>
          <w:shd w:val="clear" w:color="auto" w:fill="FFFFFF"/>
          <w:rtl/>
        </w:rPr>
        <w:t>התפרסם בישראל היום ב</w:t>
      </w:r>
      <w:r w:rsidRPr="006E48F1">
        <w:rPr>
          <w:rFonts w:ascii="Calibri" w:hAnsi="Calibri" w:cs="Calibri" w:hint="cs"/>
          <w:color w:val="2D2D2D"/>
          <w:sz w:val="20"/>
          <w:szCs w:val="20"/>
          <w:shd w:val="clear" w:color="auto" w:fill="FFFFFF"/>
          <w:rtl/>
        </w:rPr>
        <w:t xml:space="preserve">-8.10.2018. </w:t>
      </w:r>
      <w:hyperlink r:id="rId48" w:history="1">
        <w:r w:rsidRPr="006E48F1">
          <w:rPr>
            <w:rStyle w:val="Hyperlink"/>
            <w:rFonts w:ascii="Calibri" w:hAnsi="Calibri" w:cs="Calibri"/>
            <w:sz w:val="20"/>
            <w:szCs w:val="20"/>
            <w:shd w:val="clear" w:color="auto" w:fill="FFFFFF"/>
          </w:rPr>
          <w:t>https://www.israelhayom.co.il/article/596149</w:t>
        </w:r>
      </w:hyperlink>
    </w:p>
    <w:p w:rsidR="001B025E" w:rsidRPr="006E48F1" w:rsidRDefault="001B025E" w:rsidP="001B025E">
      <w:pPr>
        <w:rPr>
          <w:rFonts w:ascii="Calibri" w:hAnsi="Calibri" w:cs="Calibri"/>
          <w:color w:val="2D2D2D"/>
          <w:szCs w:val="22"/>
          <w:shd w:val="clear" w:color="auto" w:fill="FFFFFF"/>
          <w:rtl/>
        </w:rPr>
      </w:pPr>
    </w:p>
    <w:p w:rsidR="00681048" w:rsidRDefault="00681048" w:rsidP="008C1C03">
      <w:pPr>
        <w:rPr>
          <w:rFonts w:ascii="Calibri" w:hAnsi="Calibri" w:cs="Calibri"/>
          <w:color w:val="2D2D2D"/>
          <w:sz w:val="24"/>
          <w:shd w:val="clear" w:color="auto" w:fill="FFFFFF"/>
          <w:rtl/>
        </w:rPr>
      </w:pPr>
    </w:p>
    <w:p w:rsidR="008C0BBC" w:rsidRDefault="008C0BBC" w:rsidP="008C1C03">
      <w:pPr>
        <w:rPr>
          <w:rFonts w:ascii="Calibri" w:hAnsi="Calibri" w:cs="Calibri"/>
          <w:color w:val="2D2D2D"/>
          <w:sz w:val="24"/>
          <w:shd w:val="clear" w:color="auto" w:fill="FFFFFF"/>
          <w:rtl/>
        </w:rPr>
      </w:pPr>
    </w:p>
    <w:p w:rsidR="008C0BBC" w:rsidRDefault="008C0BBC" w:rsidP="008C1C03">
      <w:pPr>
        <w:rPr>
          <w:rFonts w:ascii="Calibri" w:hAnsi="Calibri" w:cs="Calibri"/>
          <w:color w:val="2D2D2D"/>
          <w:sz w:val="24"/>
          <w:shd w:val="clear" w:color="auto" w:fill="FFFFFF"/>
          <w:rtl/>
        </w:rPr>
      </w:pPr>
    </w:p>
    <w:sectPr w:rsidR="008C0BBC" w:rsidSect="00766C10">
      <w:footerReference w:type="default" r:id="rId4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3173D" w:rsidRDefault="00A3173D" w:rsidP="00A41202">
      <w:pPr>
        <w:spacing w:before="0" w:after="0" w:line="240" w:lineRule="auto"/>
      </w:pPr>
      <w:r>
        <w:separator/>
      </w:r>
    </w:p>
  </w:endnote>
  <w:endnote w:type="continuationSeparator" w:id="0">
    <w:p w:rsidR="00A3173D" w:rsidRDefault="00A3173D" w:rsidP="00A41202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 Sans Hebrew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868034083"/>
      <w:docPartObj>
        <w:docPartGallery w:val="Page Numbers (Bottom of Page)"/>
        <w:docPartUnique/>
      </w:docPartObj>
    </w:sdtPr>
    <w:sdtEndPr/>
    <w:sdtContent>
      <w:p w:rsidR="00EF0C7E" w:rsidRDefault="00EF0C7E">
        <w:pPr>
          <w:pStyle w:val="aa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494851" w:rsidRPr="00494851">
          <w:rPr>
            <w:noProof/>
            <w:rtl/>
            <w:lang w:val="he-IL"/>
          </w:rPr>
          <w:t>1</w:t>
        </w:r>
        <w:r>
          <w:fldChar w:fldCharType="end"/>
        </w:r>
      </w:p>
    </w:sdtContent>
  </w:sdt>
  <w:p w:rsidR="00EF0C7E" w:rsidRDefault="00EF0C7E">
    <w:pPr>
      <w:pStyle w:val="a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3173D" w:rsidRDefault="00A3173D" w:rsidP="00A41202">
      <w:pPr>
        <w:spacing w:before="0" w:after="0" w:line="240" w:lineRule="auto"/>
      </w:pPr>
      <w:r>
        <w:separator/>
      </w:r>
    </w:p>
  </w:footnote>
  <w:footnote w:type="continuationSeparator" w:id="0">
    <w:p w:rsidR="00A3173D" w:rsidRDefault="00A3173D" w:rsidP="00A41202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style="width:11.25pt;height:11.25pt" o:bullet="t">
        <v:imagedata r:id="rId1" o:title="msoD656"/>
      </v:shape>
    </w:pict>
  </w:numPicBullet>
  <w:numPicBullet w:numPicBulletId="1">
    <w:pict>
      <v:shape id="_x0000_i1029" type="#_x0000_t75" style="width:120pt;height:120pt" o:bullet="t">
        <v:imagedata r:id="rId2" o:title="seedstorage"/>
      </v:shape>
    </w:pict>
  </w:numPicBullet>
  <w:abstractNum w:abstractNumId="0" w15:restartNumberingAfterBreak="0">
    <w:nsid w:val="07462C15"/>
    <w:multiLevelType w:val="hybridMultilevel"/>
    <w:tmpl w:val="A6861200"/>
    <w:lvl w:ilvl="0" w:tplc="04090007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D9C5254"/>
    <w:multiLevelType w:val="hybridMultilevel"/>
    <w:tmpl w:val="356A948C"/>
    <w:lvl w:ilvl="0" w:tplc="3D28ABD4">
      <w:start w:val="1"/>
      <w:numFmt w:val="bullet"/>
      <w:lvlText w:val="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726FDB"/>
    <w:multiLevelType w:val="hybridMultilevel"/>
    <w:tmpl w:val="57CA7AF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55219C"/>
    <w:multiLevelType w:val="hybridMultilevel"/>
    <w:tmpl w:val="1C983F5E"/>
    <w:lvl w:ilvl="0" w:tplc="3D28ABD4">
      <w:start w:val="1"/>
      <w:numFmt w:val="bullet"/>
      <w:lvlText w:val="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86B6970"/>
    <w:multiLevelType w:val="hybridMultilevel"/>
    <w:tmpl w:val="9386245C"/>
    <w:lvl w:ilvl="0" w:tplc="040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841139"/>
    <w:multiLevelType w:val="hybridMultilevel"/>
    <w:tmpl w:val="E056F710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AD22AAD"/>
    <w:multiLevelType w:val="hybridMultilevel"/>
    <w:tmpl w:val="B5D8B80A"/>
    <w:lvl w:ilvl="0" w:tplc="3D28ABD4">
      <w:start w:val="1"/>
      <w:numFmt w:val="bullet"/>
      <w:lvlText w:val="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B6C3D33"/>
    <w:multiLevelType w:val="hybridMultilevel"/>
    <w:tmpl w:val="21DC81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A00C5A"/>
    <w:multiLevelType w:val="hybridMultilevel"/>
    <w:tmpl w:val="06425FC6"/>
    <w:lvl w:ilvl="0" w:tplc="A7E8D8F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lang w:bidi="he-I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C78553F"/>
    <w:multiLevelType w:val="hybridMultilevel"/>
    <w:tmpl w:val="458C71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4743C73"/>
    <w:multiLevelType w:val="hybridMultilevel"/>
    <w:tmpl w:val="8D80D34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7D010B"/>
    <w:multiLevelType w:val="hybridMultilevel"/>
    <w:tmpl w:val="50925ACA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CC55E0"/>
    <w:multiLevelType w:val="hybridMultilevel"/>
    <w:tmpl w:val="5B6461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5461955"/>
    <w:multiLevelType w:val="hybridMultilevel"/>
    <w:tmpl w:val="B268F7E4"/>
    <w:lvl w:ilvl="0" w:tplc="040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9460C0F"/>
    <w:multiLevelType w:val="hybridMultilevel"/>
    <w:tmpl w:val="9C10B282"/>
    <w:lvl w:ilvl="0" w:tplc="3D28ABD4">
      <w:start w:val="1"/>
      <w:numFmt w:val="bullet"/>
      <w:lvlText w:val="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2D8C091F"/>
    <w:multiLevelType w:val="hybridMultilevel"/>
    <w:tmpl w:val="1C02EB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9B336B0"/>
    <w:multiLevelType w:val="hybridMultilevel"/>
    <w:tmpl w:val="9364F76A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C5F4987"/>
    <w:multiLevelType w:val="hybridMultilevel"/>
    <w:tmpl w:val="FDA07332"/>
    <w:lvl w:ilvl="0" w:tplc="A7E8D8F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lang w:bidi="he-I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E8D72C7"/>
    <w:multiLevelType w:val="hybridMultilevel"/>
    <w:tmpl w:val="AAC847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1022FB9"/>
    <w:multiLevelType w:val="hybridMultilevel"/>
    <w:tmpl w:val="28F490C8"/>
    <w:lvl w:ilvl="0" w:tplc="CBE252E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E94E1A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D26009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A5230C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2AC6BD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346CF2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7C6010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C725AF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C6819E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0" w15:restartNumberingAfterBreak="0">
    <w:nsid w:val="463772DE"/>
    <w:multiLevelType w:val="hybridMultilevel"/>
    <w:tmpl w:val="A5D2194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6F26566"/>
    <w:multiLevelType w:val="hybridMultilevel"/>
    <w:tmpl w:val="6ED8CB40"/>
    <w:lvl w:ilvl="0" w:tplc="040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8B80DF0"/>
    <w:multiLevelType w:val="hybridMultilevel"/>
    <w:tmpl w:val="D59448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8D267AB"/>
    <w:multiLevelType w:val="hybridMultilevel"/>
    <w:tmpl w:val="D09473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8E66DF1"/>
    <w:multiLevelType w:val="hybridMultilevel"/>
    <w:tmpl w:val="712C474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D6C6612"/>
    <w:multiLevelType w:val="hybridMultilevel"/>
    <w:tmpl w:val="1FA8E186"/>
    <w:lvl w:ilvl="0" w:tplc="04090007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4D98756A"/>
    <w:multiLevelType w:val="hybridMultilevel"/>
    <w:tmpl w:val="866C6E6E"/>
    <w:lvl w:ilvl="0" w:tplc="3D28ABD4">
      <w:start w:val="1"/>
      <w:numFmt w:val="bullet"/>
      <w:lvlText w:val="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4CB492A"/>
    <w:multiLevelType w:val="hybridMultilevel"/>
    <w:tmpl w:val="31D896D6"/>
    <w:lvl w:ilvl="0" w:tplc="3668863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5185AF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694AA6C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71C4FE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D6A6A6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CB46D1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C967C5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758112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2084A7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55CB1537"/>
    <w:multiLevelType w:val="hybridMultilevel"/>
    <w:tmpl w:val="4C0E1076"/>
    <w:lvl w:ilvl="0" w:tplc="3D28ABD4">
      <w:start w:val="1"/>
      <w:numFmt w:val="bullet"/>
      <w:lvlText w:val="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7900319"/>
    <w:multiLevelType w:val="hybridMultilevel"/>
    <w:tmpl w:val="6A886F40"/>
    <w:lvl w:ilvl="0" w:tplc="876A965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lang w:bidi="he-I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3A216BE"/>
    <w:multiLevelType w:val="hybridMultilevel"/>
    <w:tmpl w:val="4CA0F050"/>
    <w:lvl w:ilvl="0" w:tplc="3D28ABD4">
      <w:start w:val="1"/>
      <w:numFmt w:val="bullet"/>
      <w:lvlText w:val="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3D4141E"/>
    <w:multiLevelType w:val="hybridMultilevel"/>
    <w:tmpl w:val="04B864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5B778F5"/>
    <w:multiLevelType w:val="hybridMultilevel"/>
    <w:tmpl w:val="38103628"/>
    <w:lvl w:ilvl="0" w:tplc="E4F40CC6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E6CD778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072CED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43C1C74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5A9F58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834D68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194178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EE4D8D2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28899C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5DD20E1"/>
    <w:multiLevelType w:val="hybridMultilevel"/>
    <w:tmpl w:val="3F8ADBAC"/>
    <w:lvl w:ilvl="0" w:tplc="A7E8D8F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lang w:bidi="he-I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60D5C9A"/>
    <w:multiLevelType w:val="hybridMultilevel"/>
    <w:tmpl w:val="A328A826"/>
    <w:lvl w:ilvl="0" w:tplc="040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A631529"/>
    <w:multiLevelType w:val="hybridMultilevel"/>
    <w:tmpl w:val="D8ACF518"/>
    <w:lvl w:ilvl="0" w:tplc="040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B8D5D06"/>
    <w:multiLevelType w:val="hybridMultilevel"/>
    <w:tmpl w:val="14B85B8E"/>
    <w:lvl w:ilvl="0" w:tplc="3D28ABD4">
      <w:start w:val="1"/>
      <w:numFmt w:val="bullet"/>
      <w:lvlText w:val="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EB31C86"/>
    <w:multiLevelType w:val="hybridMultilevel"/>
    <w:tmpl w:val="C9AEA07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02C2567"/>
    <w:multiLevelType w:val="hybridMultilevel"/>
    <w:tmpl w:val="2EEA1F22"/>
    <w:lvl w:ilvl="0" w:tplc="A7E8D8F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lang w:bidi="he-I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1DC55A6"/>
    <w:multiLevelType w:val="hybridMultilevel"/>
    <w:tmpl w:val="A5923D2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636504C"/>
    <w:multiLevelType w:val="hybridMultilevel"/>
    <w:tmpl w:val="05C81C44"/>
    <w:lvl w:ilvl="0" w:tplc="4136425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9BE4175"/>
    <w:multiLevelType w:val="hybridMultilevel"/>
    <w:tmpl w:val="7AD6F7BA"/>
    <w:lvl w:ilvl="0" w:tplc="04090007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27"/>
  </w:num>
  <w:num w:numId="3">
    <w:abstractNumId w:val="29"/>
  </w:num>
  <w:num w:numId="4">
    <w:abstractNumId w:val="9"/>
  </w:num>
  <w:num w:numId="5">
    <w:abstractNumId w:val="17"/>
  </w:num>
  <w:num w:numId="6">
    <w:abstractNumId w:val="38"/>
  </w:num>
  <w:num w:numId="7">
    <w:abstractNumId w:val="33"/>
  </w:num>
  <w:num w:numId="8">
    <w:abstractNumId w:val="8"/>
  </w:num>
  <w:num w:numId="9">
    <w:abstractNumId w:val="39"/>
  </w:num>
  <w:num w:numId="10">
    <w:abstractNumId w:val="5"/>
  </w:num>
  <w:num w:numId="11">
    <w:abstractNumId w:val="3"/>
  </w:num>
  <w:num w:numId="12">
    <w:abstractNumId w:val="18"/>
  </w:num>
  <w:num w:numId="13">
    <w:abstractNumId w:val="30"/>
  </w:num>
  <w:num w:numId="14">
    <w:abstractNumId w:val="19"/>
  </w:num>
  <w:num w:numId="15">
    <w:abstractNumId w:val="10"/>
  </w:num>
  <w:num w:numId="16">
    <w:abstractNumId w:val="16"/>
  </w:num>
  <w:num w:numId="17">
    <w:abstractNumId w:val="2"/>
  </w:num>
  <w:num w:numId="18">
    <w:abstractNumId w:val="41"/>
  </w:num>
  <w:num w:numId="19">
    <w:abstractNumId w:val="28"/>
  </w:num>
  <w:num w:numId="20">
    <w:abstractNumId w:val="11"/>
  </w:num>
  <w:num w:numId="21">
    <w:abstractNumId w:val="24"/>
  </w:num>
  <w:num w:numId="22">
    <w:abstractNumId w:val="20"/>
  </w:num>
  <w:num w:numId="23">
    <w:abstractNumId w:val="7"/>
  </w:num>
  <w:num w:numId="24">
    <w:abstractNumId w:val="37"/>
  </w:num>
  <w:num w:numId="25">
    <w:abstractNumId w:val="0"/>
  </w:num>
  <w:num w:numId="26">
    <w:abstractNumId w:val="34"/>
  </w:num>
  <w:num w:numId="27">
    <w:abstractNumId w:val="26"/>
  </w:num>
  <w:num w:numId="28">
    <w:abstractNumId w:val="35"/>
  </w:num>
  <w:num w:numId="29">
    <w:abstractNumId w:val="36"/>
  </w:num>
  <w:num w:numId="30">
    <w:abstractNumId w:val="6"/>
  </w:num>
  <w:num w:numId="31">
    <w:abstractNumId w:val="23"/>
  </w:num>
  <w:num w:numId="32">
    <w:abstractNumId w:val="15"/>
  </w:num>
  <w:num w:numId="33">
    <w:abstractNumId w:val="4"/>
  </w:num>
  <w:num w:numId="34">
    <w:abstractNumId w:val="12"/>
  </w:num>
  <w:num w:numId="35">
    <w:abstractNumId w:val="13"/>
  </w:num>
  <w:num w:numId="36">
    <w:abstractNumId w:val="22"/>
  </w:num>
  <w:num w:numId="37">
    <w:abstractNumId w:val="31"/>
  </w:num>
  <w:num w:numId="38">
    <w:abstractNumId w:val="40"/>
  </w:num>
  <w:num w:numId="39">
    <w:abstractNumId w:val="25"/>
  </w:num>
  <w:num w:numId="40">
    <w:abstractNumId w:val="14"/>
  </w:num>
  <w:num w:numId="41">
    <w:abstractNumId w:val="21"/>
  </w:num>
  <w:num w:numId="42">
    <w:abstractNumId w:val="1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3F62"/>
    <w:rsid w:val="00004055"/>
    <w:rsid w:val="00004164"/>
    <w:rsid w:val="00005AF3"/>
    <w:rsid w:val="00014FEA"/>
    <w:rsid w:val="00035A7D"/>
    <w:rsid w:val="000368D0"/>
    <w:rsid w:val="00036EA4"/>
    <w:rsid w:val="00054B2F"/>
    <w:rsid w:val="00064610"/>
    <w:rsid w:val="0008633C"/>
    <w:rsid w:val="00096DE6"/>
    <w:rsid w:val="00096F14"/>
    <w:rsid w:val="000E0C1D"/>
    <w:rsid w:val="000E4901"/>
    <w:rsid w:val="000E7060"/>
    <w:rsid w:val="000F4F91"/>
    <w:rsid w:val="00112984"/>
    <w:rsid w:val="00130454"/>
    <w:rsid w:val="00132A8B"/>
    <w:rsid w:val="00142CB7"/>
    <w:rsid w:val="00142D49"/>
    <w:rsid w:val="001512E3"/>
    <w:rsid w:val="00151563"/>
    <w:rsid w:val="00151DCF"/>
    <w:rsid w:val="0016593E"/>
    <w:rsid w:val="0017456C"/>
    <w:rsid w:val="00177D73"/>
    <w:rsid w:val="001811A2"/>
    <w:rsid w:val="001A1EE9"/>
    <w:rsid w:val="001A548E"/>
    <w:rsid w:val="001B025E"/>
    <w:rsid w:val="001B3FB1"/>
    <w:rsid w:val="001C454C"/>
    <w:rsid w:val="001D1190"/>
    <w:rsid w:val="001D6EFE"/>
    <w:rsid w:val="001E1D93"/>
    <w:rsid w:val="001E75C9"/>
    <w:rsid w:val="001F758D"/>
    <w:rsid w:val="002004A4"/>
    <w:rsid w:val="00212855"/>
    <w:rsid w:val="00216DED"/>
    <w:rsid w:val="00226BB7"/>
    <w:rsid w:val="0022731E"/>
    <w:rsid w:val="00231107"/>
    <w:rsid w:val="00236ACE"/>
    <w:rsid w:val="00236FEE"/>
    <w:rsid w:val="00237158"/>
    <w:rsid w:val="00240E54"/>
    <w:rsid w:val="002465EC"/>
    <w:rsid w:val="002603EA"/>
    <w:rsid w:val="00273036"/>
    <w:rsid w:val="00286686"/>
    <w:rsid w:val="00287D7A"/>
    <w:rsid w:val="00290915"/>
    <w:rsid w:val="0029459F"/>
    <w:rsid w:val="002967EE"/>
    <w:rsid w:val="002A59FA"/>
    <w:rsid w:val="002C5EF5"/>
    <w:rsid w:val="002D4DC3"/>
    <w:rsid w:val="002E49DC"/>
    <w:rsid w:val="002F0EF1"/>
    <w:rsid w:val="002F233D"/>
    <w:rsid w:val="00301CF5"/>
    <w:rsid w:val="003047AA"/>
    <w:rsid w:val="00310657"/>
    <w:rsid w:val="00312D3E"/>
    <w:rsid w:val="00312DE9"/>
    <w:rsid w:val="00323FEF"/>
    <w:rsid w:val="00325B9E"/>
    <w:rsid w:val="003476A2"/>
    <w:rsid w:val="00347C81"/>
    <w:rsid w:val="0038431C"/>
    <w:rsid w:val="003869BB"/>
    <w:rsid w:val="00396449"/>
    <w:rsid w:val="003A4276"/>
    <w:rsid w:val="003A6627"/>
    <w:rsid w:val="003B46C5"/>
    <w:rsid w:val="003C3FA2"/>
    <w:rsid w:val="003D485E"/>
    <w:rsid w:val="003E1B42"/>
    <w:rsid w:val="003E3374"/>
    <w:rsid w:val="003F43C9"/>
    <w:rsid w:val="003F5846"/>
    <w:rsid w:val="00412877"/>
    <w:rsid w:val="00417944"/>
    <w:rsid w:val="00426725"/>
    <w:rsid w:val="004419C8"/>
    <w:rsid w:val="00441ADA"/>
    <w:rsid w:val="00452258"/>
    <w:rsid w:val="00473152"/>
    <w:rsid w:val="00480500"/>
    <w:rsid w:val="004856FB"/>
    <w:rsid w:val="00490DFD"/>
    <w:rsid w:val="00494851"/>
    <w:rsid w:val="004A246A"/>
    <w:rsid w:val="004A5B6A"/>
    <w:rsid w:val="004A5F42"/>
    <w:rsid w:val="004D5146"/>
    <w:rsid w:val="004E3E72"/>
    <w:rsid w:val="004F5485"/>
    <w:rsid w:val="005122E2"/>
    <w:rsid w:val="005249AF"/>
    <w:rsid w:val="005307D4"/>
    <w:rsid w:val="00537CEB"/>
    <w:rsid w:val="00543F62"/>
    <w:rsid w:val="00551B7A"/>
    <w:rsid w:val="00553231"/>
    <w:rsid w:val="0055499D"/>
    <w:rsid w:val="00555F4C"/>
    <w:rsid w:val="005568A4"/>
    <w:rsid w:val="00557646"/>
    <w:rsid w:val="00573620"/>
    <w:rsid w:val="00594A95"/>
    <w:rsid w:val="005B1B04"/>
    <w:rsid w:val="005B5F2F"/>
    <w:rsid w:val="005C652A"/>
    <w:rsid w:val="005D03FC"/>
    <w:rsid w:val="005D2CE3"/>
    <w:rsid w:val="005F7736"/>
    <w:rsid w:val="00610DD4"/>
    <w:rsid w:val="00611A81"/>
    <w:rsid w:val="00633926"/>
    <w:rsid w:val="00667BF9"/>
    <w:rsid w:val="00681048"/>
    <w:rsid w:val="006930C8"/>
    <w:rsid w:val="00696E1B"/>
    <w:rsid w:val="006A0561"/>
    <w:rsid w:val="006A237F"/>
    <w:rsid w:val="006B032F"/>
    <w:rsid w:val="006D4787"/>
    <w:rsid w:val="006D698D"/>
    <w:rsid w:val="006E48F1"/>
    <w:rsid w:val="006F1AEC"/>
    <w:rsid w:val="006F6BF2"/>
    <w:rsid w:val="00732746"/>
    <w:rsid w:val="00766C10"/>
    <w:rsid w:val="00773F9C"/>
    <w:rsid w:val="007768D7"/>
    <w:rsid w:val="007854D9"/>
    <w:rsid w:val="00786BE6"/>
    <w:rsid w:val="00786F64"/>
    <w:rsid w:val="00795F84"/>
    <w:rsid w:val="007A0D5E"/>
    <w:rsid w:val="007A384A"/>
    <w:rsid w:val="007A5E08"/>
    <w:rsid w:val="007B07C2"/>
    <w:rsid w:val="007B15A0"/>
    <w:rsid w:val="007B712A"/>
    <w:rsid w:val="007C7BBD"/>
    <w:rsid w:val="007D0A9D"/>
    <w:rsid w:val="007D3518"/>
    <w:rsid w:val="007F0B3C"/>
    <w:rsid w:val="007F40BA"/>
    <w:rsid w:val="007F723D"/>
    <w:rsid w:val="007F7B6A"/>
    <w:rsid w:val="008063C8"/>
    <w:rsid w:val="008221C8"/>
    <w:rsid w:val="00857FF4"/>
    <w:rsid w:val="008618C5"/>
    <w:rsid w:val="00861F19"/>
    <w:rsid w:val="00867594"/>
    <w:rsid w:val="00885E4C"/>
    <w:rsid w:val="00890ACD"/>
    <w:rsid w:val="008922B1"/>
    <w:rsid w:val="008B4954"/>
    <w:rsid w:val="008C0BBC"/>
    <w:rsid w:val="008C1C03"/>
    <w:rsid w:val="008C43DE"/>
    <w:rsid w:val="008D2DFD"/>
    <w:rsid w:val="008D415B"/>
    <w:rsid w:val="008D4318"/>
    <w:rsid w:val="008F2187"/>
    <w:rsid w:val="009010B6"/>
    <w:rsid w:val="00912005"/>
    <w:rsid w:val="0091307D"/>
    <w:rsid w:val="00914291"/>
    <w:rsid w:val="00921E1B"/>
    <w:rsid w:val="00921F47"/>
    <w:rsid w:val="00932D39"/>
    <w:rsid w:val="00935F19"/>
    <w:rsid w:val="009433B8"/>
    <w:rsid w:val="00945ACE"/>
    <w:rsid w:val="00973BE7"/>
    <w:rsid w:val="00974E12"/>
    <w:rsid w:val="00993CCF"/>
    <w:rsid w:val="0099474B"/>
    <w:rsid w:val="009949B5"/>
    <w:rsid w:val="009962C4"/>
    <w:rsid w:val="0099717E"/>
    <w:rsid w:val="009B4071"/>
    <w:rsid w:val="009C166E"/>
    <w:rsid w:val="009F671C"/>
    <w:rsid w:val="00A30586"/>
    <w:rsid w:val="00A3173D"/>
    <w:rsid w:val="00A41202"/>
    <w:rsid w:val="00A51631"/>
    <w:rsid w:val="00A53963"/>
    <w:rsid w:val="00A8637B"/>
    <w:rsid w:val="00AA29BC"/>
    <w:rsid w:val="00AA7405"/>
    <w:rsid w:val="00AB2B0D"/>
    <w:rsid w:val="00AB73B2"/>
    <w:rsid w:val="00AC17DE"/>
    <w:rsid w:val="00AC2F5A"/>
    <w:rsid w:val="00AD3BA7"/>
    <w:rsid w:val="00AD5501"/>
    <w:rsid w:val="00AD5516"/>
    <w:rsid w:val="00AE0BC0"/>
    <w:rsid w:val="00AE0F7B"/>
    <w:rsid w:val="00AF4799"/>
    <w:rsid w:val="00B040A2"/>
    <w:rsid w:val="00B0764A"/>
    <w:rsid w:val="00B14F0D"/>
    <w:rsid w:val="00B14FBE"/>
    <w:rsid w:val="00B171F9"/>
    <w:rsid w:val="00B27E07"/>
    <w:rsid w:val="00B315CB"/>
    <w:rsid w:val="00B3340B"/>
    <w:rsid w:val="00B46FD9"/>
    <w:rsid w:val="00B47E96"/>
    <w:rsid w:val="00B5042B"/>
    <w:rsid w:val="00B50490"/>
    <w:rsid w:val="00B507CF"/>
    <w:rsid w:val="00B600AD"/>
    <w:rsid w:val="00B906A5"/>
    <w:rsid w:val="00B91C4F"/>
    <w:rsid w:val="00BA21F3"/>
    <w:rsid w:val="00BA45FE"/>
    <w:rsid w:val="00BA5073"/>
    <w:rsid w:val="00BC3317"/>
    <w:rsid w:val="00BC3DA5"/>
    <w:rsid w:val="00BD0009"/>
    <w:rsid w:val="00BD1B10"/>
    <w:rsid w:val="00BD2166"/>
    <w:rsid w:val="00BD460E"/>
    <w:rsid w:val="00BF18D6"/>
    <w:rsid w:val="00BF6291"/>
    <w:rsid w:val="00C065BC"/>
    <w:rsid w:val="00C10148"/>
    <w:rsid w:val="00C13ED2"/>
    <w:rsid w:val="00C15465"/>
    <w:rsid w:val="00C32D5F"/>
    <w:rsid w:val="00C474C2"/>
    <w:rsid w:val="00C55B64"/>
    <w:rsid w:val="00C56BE2"/>
    <w:rsid w:val="00C6379F"/>
    <w:rsid w:val="00C67EA2"/>
    <w:rsid w:val="00C701BB"/>
    <w:rsid w:val="00C7527B"/>
    <w:rsid w:val="00CA6AEE"/>
    <w:rsid w:val="00CC0E97"/>
    <w:rsid w:val="00CC2FA2"/>
    <w:rsid w:val="00CF2050"/>
    <w:rsid w:val="00D158A8"/>
    <w:rsid w:val="00D20BCA"/>
    <w:rsid w:val="00D33C48"/>
    <w:rsid w:val="00D43F3F"/>
    <w:rsid w:val="00D46473"/>
    <w:rsid w:val="00D55C20"/>
    <w:rsid w:val="00D563CE"/>
    <w:rsid w:val="00D62FBC"/>
    <w:rsid w:val="00D66636"/>
    <w:rsid w:val="00D90B48"/>
    <w:rsid w:val="00D916D8"/>
    <w:rsid w:val="00D94665"/>
    <w:rsid w:val="00D95EF9"/>
    <w:rsid w:val="00DA1634"/>
    <w:rsid w:val="00DB4271"/>
    <w:rsid w:val="00DC10F8"/>
    <w:rsid w:val="00DD1EE4"/>
    <w:rsid w:val="00DE7791"/>
    <w:rsid w:val="00DF206A"/>
    <w:rsid w:val="00E07904"/>
    <w:rsid w:val="00E07BEC"/>
    <w:rsid w:val="00E12B50"/>
    <w:rsid w:val="00E220E1"/>
    <w:rsid w:val="00E25941"/>
    <w:rsid w:val="00E40231"/>
    <w:rsid w:val="00E41FB4"/>
    <w:rsid w:val="00E43F06"/>
    <w:rsid w:val="00E6742D"/>
    <w:rsid w:val="00E877E1"/>
    <w:rsid w:val="00E935BC"/>
    <w:rsid w:val="00EB7593"/>
    <w:rsid w:val="00EF0C7E"/>
    <w:rsid w:val="00F04C86"/>
    <w:rsid w:val="00F11FAF"/>
    <w:rsid w:val="00F200E4"/>
    <w:rsid w:val="00F22608"/>
    <w:rsid w:val="00F23964"/>
    <w:rsid w:val="00F25BA1"/>
    <w:rsid w:val="00F41FB8"/>
    <w:rsid w:val="00F44DFD"/>
    <w:rsid w:val="00F540D6"/>
    <w:rsid w:val="00F7054E"/>
    <w:rsid w:val="00F70AAE"/>
    <w:rsid w:val="00F906FE"/>
    <w:rsid w:val="00F9786B"/>
    <w:rsid w:val="00FB2F48"/>
    <w:rsid w:val="00FB482A"/>
    <w:rsid w:val="00FB5777"/>
    <w:rsid w:val="00FC3E82"/>
    <w:rsid w:val="00FD2C70"/>
    <w:rsid w:val="00FD5A2E"/>
    <w:rsid w:val="00FD64CE"/>
    <w:rsid w:val="00FE2F98"/>
    <w:rsid w:val="00FF5C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  <w15:docId w15:val="{2D7A55D8-1973-4E78-84B5-CD5D652B3E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5042B"/>
    <w:pPr>
      <w:bidi/>
      <w:spacing w:before="120" w:after="120" w:line="360" w:lineRule="auto"/>
    </w:pPr>
    <w:rPr>
      <w:rFonts w:cs="David"/>
      <w:szCs w:val="24"/>
    </w:rPr>
  </w:style>
  <w:style w:type="paragraph" w:styleId="1">
    <w:name w:val="heading 1"/>
    <w:basedOn w:val="a"/>
    <w:next w:val="a"/>
    <w:link w:val="10"/>
    <w:uiPriority w:val="9"/>
    <w:qFormat/>
    <w:rsid w:val="001B025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qFormat/>
    <w:rsid w:val="003F5846"/>
    <w:pPr>
      <w:keepNext/>
      <w:spacing w:before="0" w:after="0" w:line="240" w:lineRule="auto"/>
      <w:outlineLvl w:val="1"/>
    </w:pPr>
    <w:rPr>
      <w:rFonts w:ascii="Times New Roman" w:eastAsia="Times New Roman" w:hAnsi="Times New Roman"/>
      <w:sz w:val="20"/>
      <w:szCs w:val="28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NormalWeb">
    <w:name w:val="Normal (Web)"/>
    <w:basedOn w:val="a"/>
    <w:uiPriority w:val="99"/>
    <w:unhideWhenUsed/>
    <w:rsid w:val="00DD1EE4"/>
    <w:pPr>
      <w:bidi w:val="0"/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</w:rPr>
  </w:style>
  <w:style w:type="paragraph" w:styleId="a3">
    <w:name w:val="Balloon Text"/>
    <w:basedOn w:val="a"/>
    <w:link w:val="a4"/>
    <w:uiPriority w:val="99"/>
    <w:semiHidden/>
    <w:unhideWhenUsed/>
    <w:rsid w:val="00BD1B10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BD1B10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E43F06"/>
    <w:rPr>
      <w:color w:val="0000FF"/>
      <w:u w:val="single"/>
    </w:rPr>
  </w:style>
  <w:style w:type="table" w:styleId="a5">
    <w:name w:val="Table Grid"/>
    <w:basedOn w:val="a1"/>
    <w:uiPriority w:val="39"/>
    <w:rsid w:val="00E43F0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Emphasis"/>
    <w:basedOn w:val="a0"/>
    <w:uiPriority w:val="20"/>
    <w:qFormat/>
    <w:rsid w:val="00E43F06"/>
    <w:rPr>
      <w:i/>
      <w:iCs/>
    </w:rPr>
  </w:style>
  <w:style w:type="paragraph" w:styleId="a7">
    <w:name w:val="List Paragraph"/>
    <w:basedOn w:val="a"/>
    <w:uiPriority w:val="34"/>
    <w:qFormat/>
    <w:rsid w:val="00E43F06"/>
    <w:pPr>
      <w:spacing w:before="0" w:after="160" w:line="259" w:lineRule="auto"/>
      <w:ind w:left="720"/>
      <w:contextualSpacing/>
    </w:pPr>
    <w:rPr>
      <w:rFonts w:cstheme="minorBidi"/>
      <w:szCs w:val="22"/>
    </w:rPr>
  </w:style>
  <w:style w:type="character" w:customStyle="1" w:styleId="image-tv-credit">
    <w:name w:val="image-tv-credit"/>
    <w:basedOn w:val="a0"/>
    <w:rsid w:val="003A6627"/>
  </w:style>
  <w:style w:type="paragraph" w:styleId="a8">
    <w:name w:val="header"/>
    <w:basedOn w:val="a"/>
    <w:link w:val="a9"/>
    <w:uiPriority w:val="99"/>
    <w:unhideWhenUsed/>
    <w:rsid w:val="00A41202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9">
    <w:name w:val="כותרת עליונה תו"/>
    <w:basedOn w:val="a0"/>
    <w:link w:val="a8"/>
    <w:uiPriority w:val="99"/>
    <w:rsid w:val="00A41202"/>
    <w:rPr>
      <w:rFonts w:cs="David"/>
      <w:szCs w:val="24"/>
    </w:rPr>
  </w:style>
  <w:style w:type="paragraph" w:styleId="aa">
    <w:name w:val="footer"/>
    <w:basedOn w:val="a"/>
    <w:link w:val="ab"/>
    <w:uiPriority w:val="99"/>
    <w:unhideWhenUsed/>
    <w:rsid w:val="00A41202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b">
    <w:name w:val="כותרת תחתונה תו"/>
    <w:basedOn w:val="a0"/>
    <w:link w:val="aa"/>
    <w:uiPriority w:val="99"/>
    <w:rsid w:val="00A41202"/>
    <w:rPr>
      <w:rFonts w:cs="David"/>
      <w:szCs w:val="24"/>
    </w:rPr>
  </w:style>
  <w:style w:type="character" w:styleId="ac">
    <w:name w:val="Strong"/>
    <w:basedOn w:val="a0"/>
    <w:uiPriority w:val="22"/>
    <w:qFormat/>
    <w:rsid w:val="007D0A9D"/>
    <w:rPr>
      <w:b/>
      <w:bCs/>
    </w:rPr>
  </w:style>
  <w:style w:type="paragraph" w:styleId="ad">
    <w:name w:val="No Spacing"/>
    <w:uiPriority w:val="1"/>
    <w:qFormat/>
    <w:rsid w:val="005B5F2F"/>
    <w:pPr>
      <w:bidi/>
      <w:spacing w:after="0" w:line="240" w:lineRule="auto"/>
    </w:pPr>
    <w:rPr>
      <w:rFonts w:cs="David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3476A2"/>
    <w:rPr>
      <w:color w:val="800080" w:themeColor="followedHyperlink"/>
      <w:u w:val="single"/>
    </w:rPr>
  </w:style>
  <w:style w:type="character" w:customStyle="1" w:styleId="20">
    <w:name w:val="כותרת 2 תו"/>
    <w:basedOn w:val="a0"/>
    <w:link w:val="2"/>
    <w:rsid w:val="003F5846"/>
    <w:rPr>
      <w:rFonts w:ascii="Times New Roman" w:eastAsia="Times New Roman" w:hAnsi="Times New Roman" w:cs="David"/>
      <w:sz w:val="20"/>
      <w:szCs w:val="28"/>
      <w:u w:val="single"/>
    </w:rPr>
  </w:style>
  <w:style w:type="character" w:customStyle="1" w:styleId="10">
    <w:name w:val="כותרת 1 תו"/>
    <w:basedOn w:val="a0"/>
    <w:link w:val="1"/>
    <w:uiPriority w:val="9"/>
    <w:rsid w:val="001B025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93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570855">
          <w:marLeft w:val="0"/>
          <w:marRight w:val="0"/>
          <w:marTop w:val="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718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209042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922556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02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9435204">
          <w:marLeft w:val="0"/>
          <w:marRight w:val="72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696833">
          <w:marLeft w:val="0"/>
          <w:marRight w:val="72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405203">
          <w:marLeft w:val="0"/>
          <w:marRight w:val="72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22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3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28627">
          <w:marLeft w:val="0"/>
          <w:marRight w:val="0"/>
          <w:marTop w:val="435"/>
          <w:marBottom w:val="13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3099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733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2080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6630980">
              <w:marLeft w:val="0"/>
              <w:marRight w:val="0"/>
              <w:marTop w:val="0"/>
              <w:marBottom w:val="75"/>
              <w:divBdr>
                <w:top w:val="single" w:sz="36" w:space="5" w:color="1E7BBD"/>
                <w:left w:val="none" w:sz="0" w:space="0" w:color="auto"/>
                <w:bottom w:val="none" w:sz="0" w:space="5" w:color="auto"/>
                <w:right w:val="none" w:sz="0" w:space="0" w:color="auto"/>
              </w:divBdr>
            </w:div>
          </w:divsChild>
        </w:div>
        <w:div w:id="1440642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2822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2478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25127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82876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41309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78307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2027901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9085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6538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67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54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6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7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1774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7491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3142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5798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58986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352905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797784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64313039">
          <w:marLeft w:val="0"/>
          <w:marRight w:val="0"/>
          <w:marTop w:val="0"/>
          <w:marBottom w:val="28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6826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0068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4980557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6" w:color="EDEDED"/>
                        <w:left w:val="none" w:sz="0" w:space="0" w:color="auto"/>
                        <w:bottom w:val="single" w:sz="6" w:space="6" w:color="EDEDED"/>
                        <w:right w:val="none" w:sz="0" w:space="0" w:color="auto"/>
                      </w:divBdr>
                      <w:divsChild>
                        <w:div w:id="11785442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799387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3432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332834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5539326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21946945">
                              <w:marLeft w:val="0"/>
                              <w:marRight w:val="0"/>
                              <w:marTop w:val="0"/>
                              <w:marBottom w:val="9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8703952">
                                  <w:marLeft w:val="0"/>
                                  <w:marRight w:val="75"/>
                                  <w:marTop w:val="0"/>
                                  <w:marBottom w:val="9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018626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0429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97290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90035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6091986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050391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367674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187265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0465207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34840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47420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204900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9628539">
                          <w:marLeft w:val="0"/>
                          <w:marRight w:val="0"/>
                          <w:marTop w:val="0"/>
                          <w:marBottom w:val="21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3931539">
                              <w:marLeft w:val="0"/>
                              <w:marRight w:val="0"/>
                              <w:marTop w:val="0"/>
                              <w:marBottom w:val="21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0763604">
                                  <w:marLeft w:val="0"/>
                                  <w:marRight w:val="0"/>
                                  <w:marTop w:val="0"/>
                                  <w:marBottom w:val="21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46533078">
                                  <w:marLeft w:val="0"/>
                                  <w:marRight w:val="0"/>
                                  <w:marTop w:val="0"/>
                                  <w:marBottom w:val="21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25814609">
                                  <w:marLeft w:val="0"/>
                                  <w:marRight w:val="0"/>
                                  <w:marTop w:val="0"/>
                                  <w:marBottom w:val="21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2952181">
                                  <w:marLeft w:val="0"/>
                                  <w:marRight w:val="0"/>
                                  <w:marTop w:val="0"/>
                                  <w:marBottom w:val="21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24737340">
                                  <w:marLeft w:val="0"/>
                                  <w:marRight w:val="0"/>
                                  <w:marTop w:val="0"/>
                                  <w:marBottom w:val="21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64682667">
                                  <w:marLeft w:val="0"/>
                                  <w:marRight w:val="0"/>
                                  <w:marTop w:val="0"/>
                                  <w:marBottom w:val="21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16209796">
                                  <w:marLeft w:val="0"/>
                                  <w:marRight w:val="0"/>
                                  <w:marTop w:val="0"/>
                                  <w:marBottom w:val="21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01853042">
                                  <w:marLeft w:val="0"/>
                                  <w:marRight w:val="0"/>
                                  <w:marTop w:val="0"/>
                                  <w:marBottom w:val="21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88256868">
                                  <w:marLeft w:val="0"/>
                                  <w:marRight w:val="0"/>
                                  <w:marTop w:val="0"/>
                                  <w:marBottom w:val="21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6453681">
                                  <w:marLeft w:val="0"/>
                                  <w:marRight w:val="0"/>
                                  <w:marTop w:val="0"/>
                                  <w:marBottom w:val="21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6822829">
                                  <w:marLeft w:val="0"/>
                                  <w:marRight w:val="0"/>
                                  <w:marTop w:val="0"/>
                                  <w:marBottom w:val="21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62707164">
                                  <w:marLeft w:val="0"/>
                                  <w:marRight w:val="0"/>
                                  <w:marTop w:val="0"/>
                                  <w:marBottom w:val="21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09620324">
                                  <w:marLeft w:val="0"/>
                                  <w:marRight w:val="0"/>
                                  <w:marTop w:val="0"/>
                                  <w:marBottom w:val="21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950699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7608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2839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63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81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524876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181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93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6504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0774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5271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050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5335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12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2585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1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10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17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4103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540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4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6797187">
          <w:marLeft w:val="0"/>
          <w:marRight w:val="547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406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5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778809">
          <w:marLeft w:val="0"/>
          <w:marRight w:val="547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476408">
          <w:marLeft w:val="0"/>
          <w:marRight w:val="547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191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2883879">
          <w:marLeft w:val="0"/>
          <w:marRight w:val="0"/>
          <w:marTop w:val="1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678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4216169">
          <w:marLeft w:val="0"/>
          <w:marRight w:val="0"/>
          <w:marTop w:val="1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8.jpeg"/><Relationship Id="rId18" Type="http://schemas.openxmlformats.org/officeDocument/2006/relationships/image" Target="media/image12.png"/><Relationship Id="rId26" Type="http://schemas.openxmlformats.org/officeDocument/2006/relationships/image" Target="media/image20.png"/><Relationship Id="rId39" Type="http://schemas.openxmlformats.org/officeDocument/2006/relationships/hyperlink" Target="https://www.agri.gov.il/he/pages/1118.aspx" TargetMode="External"/><Relationship Id="rId3" Type="http://schemas.openxmlformats.org/officeDocument/2006/relationships/styles" Target="styles.xml"/><Relationship Id="rId21" Type="http://schemas.openxmlformats.org/officeDocument/2006/relationships/image" Target="media/image15.jpeg"/><Relationship Id="rId34" Type="http://schemas.openxmlformats.org/officeDocument/2006/relationships/hyperlink" Target="http://il.chinacoloursorter.com/infrared-sorting-machine/infrared-seed-sorting-machine.html" TargetMode="External"/><Relationship Id="rId42" Type="http://schemas.openxmlformats.org/officeDocument/2006/relationships/hyperlink" Target="http://www.kosher1.co.il/n/%D7%A6%D7%99%D7%A4%D7%95%D7%99-%D7%93%D7%95%D7%A0%D7%92-%D7%A2%D7%9C-%D7%AA%D7%A4%D7%95%D7%97%D7%99-%D7%A2%D7%A5-%D7%9E%D7%97%D7%95%D7%9C-%D7%9C%D7%9C%D7%90-%D7%94%D7%A9%D7%92%D7%97%D7%941" TargetMode="External"/><Relationship Id="rId47" Type="http://schemas.openxmlformats.org/officeDocument/2006/relationships/hyperlink" Target="https://www.themarker.com/labels/michnaf/1.8501788" TargetMode="External"/><Relationship Id="rId50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7.jpeg"/><Relationship Id="rId17" Type="http://schemas.openxmlformats.org/officeDocument/2006/relationships/hyperlink" Target="https://www.galcon.co.il" TargetMode="External"/><Relationship Id="rId25" Type="http://schemas.openxmlformats.org/officeDocument/2006/relationships/image" Target="media/image19.jpeg"/><Relationship Id="rId33" Type="http://schemas.openxmlformats.org/officeDocument/2006/relationships/image" Target="media/image26.jpeg"/><Relationship Id="rId38" Type="http://schemas.openxmlformats.org/officeDocument/2006/relationships/hyperlink" Target="http://www.sfd.co.il/%D7%9E%D7%9B%D7%95%D7%9F-%D7%97%D7%9C%D7%99%D7%91%D7%94/" TargetMode="External"/><Relationship Id="rId46" Type="http://schemas.openxmlformats.org/officeDocument/2006/relationships/hyperlink" Target="https://naturetech.co.il/tag/%D7%90%D7%99%D7%A8%D7%95%D7%A4%D7%95%D7%A0%D7%99%D7%A7%D7%94/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11.png"/><Relationship Id="rId20" Type="http://schemas.openxmlformats.org/officeDocument/2006/relationships/image" Target="media/image14.jpeg"/><Relationship Id="rId29" Type="http://schemas.openxmlformats.org/officeDocument/2006/relationships/image" Target="media/image23.jpeg"/><Relationship Id="rId41" Type="http://schemas.openxmlformats.org/officeDocument/2006/relationships/hyperlink" Target="http://il.absorbwell.fr/ethylene-absorbers/direct-selling-ethylene-absorbent-for-fruit.html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6.jpeg"/><Relationship Id="rId24" Type="http://schemas.openxmlformats.org/officeDocument/2006/relationships/image" Target="media/image18.jpeg"/><Relationship Id="rId32" Type="http://schemas.openxmlformats.org/officeDocument/2006/relationships/hyperlink" Target="https://he.wikipedia.org/wiki/%D7%AA%D7%A4%D7%95%D7%96%D7%99_%D7%92%27%D7%90%D7%A4%D7%94" TargetMode="External"/><Relationship Id="rId37" Type="http://schemas.openxmlformats.org/officeDocument/2006/relationships/hyperlink" Target="https://www.themarker.com/wallstreet/.premium-1.6848039" TargetMode="External"/><Relationship Id="rId40" Type="http://schemas.openxmlformats.org/officeDocument/2006/relationships/hyperlink" Target="http://il.chinapackmanufacture.com/food-packaging-films/vacuum-pouches/" TargetMode="External"/><Relationship Id="rId45" Type="http://schemas.openxmlformats.org/officeDocument/2006/relationships/hyperlink" Target="https://livingreen.co.il/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10.jpeg"/><Relationship Id="rId23" Type="http://schemas.openxmlformats.org/officeDocument/2006/relationships/image" Target="media/image17.jpeg"/><Relationship Id="rId28" Type="http://schemas.openxmlformats.org/officeDocument/2006/relationships/image" Target="media/image22.jpeg"/><Relationship Id="rId36" Type="http://schemas.openxmlformats.org/officeDocument/2006/relationships/hyperlink" Target="https://www.ha-makom.co.il/post/doar-dorfman-monsanto" TargetMode="External"/><Relationship Id="rId49" Type="http://schemas.openxmlformats.org/officeDocument/2006/relationships/footer" Target="footer1.xml"/><Relationship Id="rId10" Type="http://schemas.openxmlformats.org/officeDocument/2006/relationships/image" Target="media/image5.jpeg"/><Relationship Id="rId19" Type="http://schemas.openxmlformats.org/officeDocument/2006/relationships/image" Target="media/image13.png"/><Relationship Id="rId31" Type="http://schemas.openxmlformats.org/officeDocument/2006/relationships/image" Target="media/image25.jpeg"/><Relationship Id="rId44" Type="http://schemas.openxmlformats.org/officeDocument/2006/relationships/hyperlink" Target="https://www.israel.agrisupportonline.com/news/csv/csvread.pl?show=7690&amp;mytemplate=tp2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image" Target="media/image9.jpeg"/><Relationship Id="rId22" Type="http://schemas.openxmlformats.org/officeDocument/2006/relationships/image" Target="media/image16.jpeg"/><Relationship Id="rId27" Type="http://schemas.openxmlformats.org/officeDocument/2006/relationships/image" Target="media/image21.png"/><Relationship Id="rId30" Type="http://schemas.openxmlformats.org/officeDocument/2006/relationships/image" Target="media/image24.jpeg"/><Relationship Id="rId35" Type="http://schemas.openxmlformats.org/officeDocument/2006/relationships/hyperlink" Target="https://www.sejera.com/product-page/seed-sorter-%D7%9E%D7%9B%D7%95%D7%A0%D7%94-%D7%9C%D7%9E%D7%99%D7%95%D7%9F-%D7%96%D7%A8%D7%A2%D7%99%D7%9D" TargetMode="External"/><Relationship Id="rId43" Type="http://schemas.openxmlformats.org/officeDocument/2006/relationships/hyperlink" Target="https://he.wikipedia.org/wiki/%D7%AA%D7%A4%D7%95%D7%96%D7%99_%D7%92%27%D7%901%D7%A4%D7%94" TargetMode="External"/><Relationship Id="rId48" Type="http://schemas.openxmlformats.org/officeDocument/2006/relationships/hyperlink" Target="https://www.israelhayom.co.il/article/596149" TargetMode="External"/><Relationship Id="rId8" Type="http://schemas.openxmlformats.org/officeDocument/2006/relationships/image" Target="media/image3.jpeg"/><Relationship Id="rId51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E29911-8B61-4E5D-A53C-3B203F4762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25</Pages>
  <Words>7385</Words>
  <Characters>36928</Characters>
  <Application>Microsoft Office Word</Application>
  <DocSecurity>0</DocSecurity>
  <Lines>307</Lines>
  <Paragraphs>88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44225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Niv</dc:creator>
  <cp:lastModifiedBy>רונית נעמן נאמן</cp:lastModifiedBy>
  <cp:revision>2</cp:revision>
  <cp:lastPrinted>2020-08-31T10:31:00Z</cp:lastPrinted>
  <dcterms:created xsi:type="dcterms:W3CDTF">2021-04-28T09:50:00Z</dcterms:created>
  <dcterms:modified xsi:type="dcterms:W3CDTF">2021-04-28T09:50:00Z</dcterms:modified>
</cp:coreProperties>
</file>