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1597" w:rsidRDefault="00961597" w:rsidP="0001625F">
      <w:pPr>
        <w:spacing w:after="0" w:line="360" w:lineRule="auto"/>
        <w:jc w:val="center"/>
        <w:rPr>
          <w:rFonts w:ascii="David" w:hAnsi="David" w:cs="David"/>
          <w:b/>
          <w:bCs/>
          <w:sz w:val="32"/>
          <w:szCs w:val="32"/>
          <w:u w:val="single"/>
          <w:rtl/>
        </w:rPr>
      </w:pPr>
      <w:bookmarkStart w:id="0" w:name="_GoBack"/>
      <w:bookmarkEnd w:id="0"/>
    </w:p>
    <w:p w:rsidR="00375127" w:rsidRPr="006418AF" w:rsidRDefault="0001625F" w:rsidP="0001625F">
      <w:pPr>
        <w:spacing w:after="0" w:line="360" w:lineRule="auto"/>
        <w:jc w:val="center"/>
        <w:rPr>
          <w:rFonts w:ascii="David" w:hAnsi="David" w:cs="David"/>
          <w:b/>
          <w:bCs/>
          <w:sz w:val="36"/>
          <w:szCs w:val="36"/>
          <w:u w:val="single"/>
          <w:rtl/>
        </w:rPr>
      </w:pPr>
      <w:r w:rsidRPr="006418AF">
        <w:rPr>
          <w:rFonts w:ascii="David" w:hAnsi="David" w:cs="David" w:hint="cs"/>
          <w:b/>
          <w:bCs/>
          <w:sz w:val="36"/>
          <w:szCs w:val="36"/>
          <w:u w:val="single"/>
          <w:rtl/>
        </w:rPr>
        <w:t>יום פעילות ילדי החוות לחינוך חקלאי בסימן "באים בטוב"</w:t>
      </w:r>
    </w:p>
    <w:p w:rsidR="00E666E9" w:rsidRPr="006418AF" w:rsidRDefault="0001625F" w:rsidP="00961597">
      <w:pPr>
        <w:spacing w:after="0" w:line="360" w:lineRule="auto"/>
        <w:jc w:val="center"/>
        <w:rPr>
          <w:rFonts w:ascii="David" w:hAnsi="David" w:cs="David"/>
          <w:sz w:val="32"/>
          <w:szCs w:val="32"/>
          <w:rtl/>
        </w:rPr>
      </w:pPr>
      <w:r w:rsidRPr="006418AF">
        <w:rPr>
          <w:rFonts w:ascii="David" w:hAnsi="David" w:cs="David" w:hint="cs"/>
          <w:sz w:val="32"/>
          <w:szCs w:val="32"/>
          <w:rtl/>
        </w:rPr>
        <w:t>החווה החקלאית דרום השרון</w:t>
      </w:r>
    </w:p>
    <w:p w:rsidR="000E7687" w:rsidRDefault="000E7687" w:rsidP="00961597">
      <w:pPr>
        <w:spacing w:after="0" w:line="360" w:lineRule="auto"/>
        <w:rPr>
          <w:rFonts w:ascii="David" w:hAnsi="David" w:cs="David"/>
          <w:sz w:val="28"/>
          <w:szCs w:val="28"/>
          <w:u w:val="single"/>
          <w:rtl/>
        </w:rPr>
      </w:pPr>
    </w:p>
    <w:p w:rsidR="00E666E9" w:rsidRPr="000E7687" w:rsidRDefault="00E666E9" w:rsidP="00961597">
      <w:pPr>
        <w:spacing w:after="0" w:line="360" w:lineRule="auto"/>
        <w:rPr>
          <w:rFonts w:ascii="David" w:hAnsi="David" w:cs="David"/>
          <w:sz w:val="28"/>
          <w:szCs w:val="28"/>
          <w:rtl/>
        </w:rPr>
      </w:pPr>
      <w:r w:rsidRPr="000E7687">
        <w:rPr>
          <w:rFonts w:ascii="David" w:hAnsi="David" w:cs="David" w:hint="cs"/>
          <w:sz w:val="28"/>
          <w:szCs w:val="28"/>
          <w:u w:val="single"/>
          <w:rtl/>
        </w:rPr>
        <w:t>מטרה-</w:t>
      </w:r>
      <w:r w:rsidRPr="000E7687">
        <w:rPr>
          <w:rFonts w:ascii="David" w:hAnsi="David" w:cs="David" w:hint="cs"/>
          <w:sz w:val="28"/>
          <w:szCs w:val="28"/>
          <w:rtl/>
        </w:rPr>
        <w:t xml:space="preserve"> "באים בטוב" למידה רגשית</w:t>
      </w:r>
      <w:r w:rsidR="0044636A" w:rsidRPr="000E7687">
        <w:rPr>
          <w:rFonts w:ascii="David" w:hAnsi="David" w:cs="David" w:hint="cs"/>
          <w:sz w:val="28"/>
          <w:szCs w:val="28"/>
          <w:rtl/>
        </w:rPr>
        <w:t xml:space="preserve"> </w:t>
      </w:r>
      <w:r w:rsidR="0044636A" w:rsidRPr="000E7687">
        <w:rPr>
          <w:rFonts w:ascii="David" w:hAnsi="David" w:cs="David" w:hint="cs"/>
          <w:sz w:val="28"/>
          <w:szCs w:val="28"/>
        </w:rPr>
        <w:t>SEL</w:t>
      </w:r>
      <w:r w:rsidRPr="000E7687">
        <w:rPr>
          <w:rFonts w:ascii="David" w:hAnsi="David" w:cs="David" w:hint="cs"/>
          <w:sz w:val="28"/>
          <w:szCs w:val="28"/>
          <w:rtl/>
        </w:rPr>
        <w:t>, ספורטיבית ומדעית.</w:t>
      </w:r>
    </w:p>
    <w:p w:rsidR="000E7687" w:rsidRDefault="000E7687" w:rsidP="0001625F">
      <w:pPr>
        <w:spacing w:after="0" w:line="360" w:lineRule="auto"/>
        <w:rPr>
          <w:rFonts w:ascii="David" w:hAnsi="David" w:cs="David"/>
          <w:sz w:val="28"/>
          <w:szCs w:val="28"/>
          <w:u w:val="single"/>
          <w:rtl/>
        </w:rPr>
      </w:pPr>
    </w:p>
    <w:p w:rsidR="00E666E9" w:rsidRPr="000E7687" w:rsidRDefault="00E666E9" w:rsidP="0001625F">
      <w:pPr>
        <w:spacing w:after="0" w:line="360" w:lineRule="auto"/>
        <w:rPr>
          <w:rFonts w:ascii="David" w:hAnsi="David" w:cs="David"/>
          <w:sz w:val="28"/>
          <w:szCs w:val="28"/>
          <w:u w:val="single"/>
          <w:rtl/>
        </w:rPr>
      </w:pPr>
      <w:r w:rsidRPr="000E7687">
        <w:rPr>
          <w:rFonts w:ascii="David" w:hAnsi="David" w:cs="David" w:hint="cs"/>
          <w:sz w:val="28"/>
          <w:szCs w:val="28"/>
          <w:u w:val="single"/>
          <w:rtl/>
        </w:rPr>
        <w:t>מהלך הפעילות-</w:t>
      </w:r>
    </w:p>
    <w:p w:rsidR="00E666E9" w:rsidRPr="000E7687" w:rsidRDefault="00E666E9" w:rsidP="00E666E9">
      <w:pPr>
        <w:pStyle w:val="a3"/>
        <w:numPr>
          <w:ilvl w:val="0"/>
          <w:numId w:val="2"/>
        </w:numPr>
        <w:spacing w:after="0" w:line="360" w:lineRule="auto"/>
        <w:rPr>
          <w:rFonts w:ascii="David" w:hAnsi="David" w:cs="David"/>
          <w:sz w:val="28"/>
          <w:szCs w:val="28"/>
        </w:rPr>
      </w:pPr>
      <w:r w:rsidRPr="000E7687">
        <w:rPr>
          <w:rFonts w:ascii="David" w:hAnsi="David" w:cs="David" w:hint="cs"/>
          <w:b/>
          <w:bCs/>
          <w:sz w:val="28"/>
          <w:szCs w:val="28"/>
          <w:rtl/>
        </w:rPr>
        <w:t>בוקר ספורטיבי-</w:t>
      </w:r>
      <w:r w:rsidRPr="000E7687">
        <w:rPr>
          <w:rFonts w:ascii="David" w:hAnsi="David" w:cs="David" w:hint="cs"/>
          <w:sz w:val="28"/>
          <w:szCs w:val="28"/>
          <w:rtl/>
        </w:rPr>
        <w:t xml:space="preserve"> תרגילי ספורט עם כרוב:</w:t>
      </w:r>
    </w:p>
    <w:p w:rsidR="00E666E9" w:rsidRPr="000E7687" w:rsidRDefault="00E666E9" w:rsidP="00E666E9">
      <w:pPr>
        <w:pStyle w:val="a3"/>
        <w:numPr>
          <w:ilvl w:val="0"/>
          <w:numId w:val="3"/>
        </w:numPr>
        <w:spacing w:after="0" w:line="360" w:lineRule="auto"/>
        <w:rPr>
          <w:rFonts w:ascii="David" w:hAnsi="David" w:cs="David"/>
          <w:sz w:val="28"/>
          <w:szCs w:val="28"/>
        </w:rPr>
      </w:pPr>
      <w:r w:rsidRPr="000E7687">
        <w:rPr>
          <w:rFonts w:ascii="David" w:hAnsi="David" w:cs="David" w:hint="cs"/>
          <w:sz w:val="28"/>
          <w:szCs w:val="28"/>
          <w:rtl/>
        </w:rPr>
        <w:t>העברת כרוב בין הרגליים</w:t>
      </w:r>
    </w:p>
    <w:p w:rsidR="00E666E9" w:rsidRPr="000E7687" w:rsidRDefault="00E666E9" w:rsidP="00E666E9">
      <w:pPr>
        <w:pStyle w:val="a3"/>
        <w:numPr>
          <w:ilvl w:val="0"/>
          <w:numId w:val="3"/>
        </w:numPr>
        <w:spacing w:after="0" w:line="360" w:lineRule="auto"/>
        <w:rPr>
          <w:rFonts w:ascii="David" w:hAnsi="David" w:cs="David"/>
          <w:sz w:val="28"/>
          <w:szCs w:val="28"/>
        </w:rPr>
      </w:pPr>
      <w:r w:rsidRPr="000E7687">
        <w:rPr>
          <w:rFonts w:ascii="David" w:hAnsi="David" w:cs="David" w:hint="cs"/>
          <w:sz w:val="28"/>
          <w:szCs w:val="28"/>
          <w:rtl/>
        </w:rPr>
        <w:t>סיבוב הכרוב מעל הראש</w:t>
      </w:r>
    </w:p>
    <w:p w:rsidR="00E666E9" w:rsidRPr="000E7687" w:rsidRDefault="00E666E9" w:rsidP="00E666E9">
      <w:pPr>
        <w:pStyle w:val="a3"/>
        <w:numPr>
          <w:ilvl w:val="0"/>
          <w:numId w:val="3"/>
        </w:numPr>
        <w:spacing w:after="0" w:line="360" w:lineRule="auto"/>
        <w:rPr>
          <w:rFonts w:ascii="David" w:hAnsi="David" w:cs="David"/>
          <w:sz w:val="28"/>
          <w:szCs w:val="28"/>
        </w:rPr>
      </w:pPr>
      <w:r w:rsidRPr="000E7687">
        <w:rPr>
          <w:rFonts w:ascii="David" w:hAnsi="David" w:cs="David" w:hint="cs"/>
          <w:sz w:val="28"/>
          <w:szCs w:val="28"/>
          <w:rtl/>
        </w:rPr>
        <w:t>סקווטים תוך החזקת כרוב</w:t>
      </w:r>
    </w:p>
    <w:p w:rsidR="00E666E9" w:rsidRPr="000E7687" w:rsidRDefault="003306C0" w:rsidP="00E666E9">
      <w:pPr>
        <w:pStyle w:val="a3"/>
        <w:numPr>
          <w:ilvl w:val="0"/>
          <w:numId w:val="2"/>
        </w:numPr>
        <w:spacing w:after="0" w:line="360" w:lineRule="auto"/>
        <w:rPr>
          <w:rFonts w:ascii="David" w:hAnsi="David" w:cs="David"/>
          <w:b/>
          <w:bCs/>
          <w:sz w:val="28"/>
          <w:szCs w:val="28"/>
        </w:rPr>
      </w:pPr>
      <w:r w:rsidRPr="000E7687">
        <w:rPr>
          <w:rFonts w:ascii="David" w:hAnsi="David" w:cs="David" w:hint="cs"/>
          <w:sz w:val="28"/>
          <w:szCs w:val="28"/>
          <w:rtl/>
        </w:rPr>
        <w:t>"</w:t>
      </w:r>
      <w:r w:rsidRPr="000E7687">
        <w:rPr>
          <w:rFonts w:ascii="David" w:hAnsi="David" w:cs="David" w:hint="cs"/>
          <w:b/>
          <w:bCs/>
          <w:sz w:val="28"/>
          <w:szCs w:val="28"/>
          <w:rtl/>
        </w:rPr>
        <w:t>הכירו את</w:t>
      </w:r>
      <w:r w:rsidR="00E666E9" w:rsidRPr="000E7687">
        <w:rPr>
          <w:rFonts w:ascii="David" w:hAnsi="David" w:cs="David" w:hint="cs"/>
          <w:b/>
          <w:bCs/>
          <w:sz w:val="28"/>
          <w:szCs w:val="28"/>
          <w:rtl/>
        </w:rPr>
        <w:t xml:space="preserve"> הכרוב</w:t>
      </w:r>
      <w:r w:rsidRPr="000E7687">
        <w:rPr>
          <w:rFonts w:ascii="David" w:hAnsi="David" w:cs="David" w:hint="cs"/>
          <w:b/>
          <w:bCs/>
          <w:sz w:val="28"/>
          <w:szCs w:val="28"/>
          <w:rtl/>
        </w:rPr>
        <w:t>"</w:t>
      </w:r>
      <w:r w:rsidR="00E666E9" w:rsidRPr="000E7687">
        <w:rPr>
          <w:rFonts w:ascii="David" w:hAnsi="David" w:cs="David" w:hint="cs"/>
          <w:b/>
          <w:bCs/>
          <w:sz w:val="28"/>
          <w:szCs w:val="28"/>
          <w:rtl/>
        </w:rPr>
        <w:t>-</w:t>
      </w:r>
    </w:p>
    <w:p w:rsidR="00E666E9" w:rsidRPr="000E7687" w:rsidRDefault="0044636A" w:rsidP="00E666E9">
      <w:pPr>
        <w:pStyle w:val="a3"/>
        <w:numPr>
          <w:ilvl w:val="0"/>
          <w:numId w:val="4"/>
        </w:numPr>
        <w:spacing w:after="0" w:line="360" w:lineRule="auto"/>
        <w:rPr>
          <w:rFonts w:ascii="David" w:hAnsi="David" w:cs="David"/>
          <w:sz w:val="28"/>
          <w:szCs w:val="28"/>
        </w:rPr>
      </w:pPr>
      <w:r w:rsidRPr="000E7687">
        <w:rPr>
          <w:rFonts w:ascii="David" w:hAnsi="David" w:cs="David" w:hint="cs"/>
          <w:sz w:val="28"/>
          <w:szCs w:val="28"/>
          <w:rtl/>
        </w:rPr>
        <w:t>דף מידע</w:t>
      </w:r>
      <w:r w:rsidR="00E666E9" w:rsidRPr="000E7687">
        <w:rPr>
          <w:rFonts w:ascii="David" w:hAnsi="David" w:cs="David" w:hint="cs"/>
          <w:sz w:val="28"/>
          <w:szCs w:val="28"/>
          <w:rtl/>
        </w:rPr>
        <w:t xml:space="preserve"> על הכרוב</w:t>
      </w:r>
      <w:r w:rsidRPr="000E7687">
        <w:rPr>
          <w:rFonts w:ascii="David" w:hAnsi="David" w:cs="David" w:hint="cs"/>
          <w:sz w:val="28"/>
          <w:szCs w:val="28"/>
          <w:rtl/>
        </w:rPr>
        <w:t xml:space="preserve"> שהמורה מעביר </w:t>
      </w:r>
      <w:r w:rsidRPr="000E7687">
        <w:rPr>
          <w:rFonts w:ascii="David" w:hAnsi="David" w:cs="David"/>
          <w:sz w:val="28"/>
          <w:szCs w:val="28"/>
          <w:rtl/>
        </w:rPr>
        <w:t>–</w:t>
      </w:r>
      <w:r w:rsidRPr="000E7687">
        <w:rPr>
          <w:rFonts w:ascii="David" w:hAnsi="David" w:cs="David" w:hint="cs"/>
          <w:sz w:val="28"/>
          <w:szCs w:val="28"/>
          <w:rtl/>
        </w:rPr>
        <w:t xml:space="preserve"> מצ"ב בנספחים</w:t>
      </w:r>
    </w:p>
    <w:p w:rsidR="00E666E9" w:rsidRPr="000E7687" w:rsidRDefault="00E666E9" w:rsidP="00E666E9">
      <w:pPr>
        <w:pStyle w:val="a3"/>
        <w:numPr>
          <w:ilvl w:val="0"/>
          <w:numId w:val="4"/>
        </w:numPr>
        <w:spacing w:after="0" w:line="360" w:lineRule="auto"/>
        <w:rPr>
          <w:rFonts w:ascii="David" w:hAnsi="David" w:cs="David"/>
          <w:sz w:val="28"/>
          <w:szCs w:val="28"/>
        </w:rPr>
      </w:pPr>
      <w:r w:rsidRPr="000E7687">
        <w:rPr>
          <w:rFonts w:ascii="David" w:hAnsi="David" w:cs="David" w:hint="cs"/>
          <w:sz w:val="28"/>
          <w:szCs w:val="28"/>
          <w:rtl/>
        </w:rPr>
        <w:t xml:space="preserve">"7 בום"- </w:t>
      </w:r>
      <w:r w:rsidR="003306C0" w:rsidRPr="000E7687">
        <w:rPr>
          <w:rFonts w:ascii="David" w:hAnsi="David" w:cs="David" w:hint="cs"/>
          <w:sz w:val="28"/>
          <w:szCs w:val="28"/>
          <w:rtl/>
        </w:rPr>
        <w:t>יושבים במעגל וכל אחד אומר בתורו מספר בסדר עולה (1,2,3,4,5,6...). תלמיד שמגיע למספר 7 או לכפולות של 7 צריך לומר פרט מידע על הכרוב (כמו- מצליבים, לבנון הכרוב, קולס וכו').</w:t>
      </w:r>
    </w:p>
    <w:p w:rsidR="003306C0" w:rsidRPr="000E7687" w:rsidRDefault="003306C0" w:rsidP="003306C0">
      <w:pPr>
        <w:pStyle w:val="a3"/>
        <w:numPr>
          <w:ilvl w:val="0"/>
          <w:numId w:val="2"/>
        </w:numPr>
        <w:spacing w:after="0" w:line="360" w:lineRule="auto"/>
        <w:rPr>
          <w:rFonts w:ascii="David" w:hAnsi="David" w:cs="David"/>
          <w:sz w:val="28"/>
          <w:szCs w:val="28"/>
        </w:rPr>
      </w:pPr>
      <w:r w:rsidRPr="000E7687">
        <w:rPr>
          <w:rFonts w:ascii="David" w:hAnsi="David" w:cs="David" w:hint="cs"/>
          <w:b/>
          <w:bCs/>
          <w:sz w:val="28"/>
          <w:szCs w:val="28"/>
          <w:rtl/>
        </w:rPr>
        <w:t>"האוצר האבוד"-</w:t>
      </w:r>
      <w:r w:rsidRPr="000E7687">
        <w:rPr>
          <w:rFonts w:ascii="David" w:hAnsi="David" w:cs="David" w:hint="cs"/>
          <w:sz w:val="28"/>
          <w:szCs w:val="28"/>
          <w:rtl/>
        </w:rPr>
        <w:t xml:space="preserve"> משחק בזוגות. תלמיד אחד צריך למצוא כרוב ופלקט מידע כל הכרוב עם חידה בעיניים עצומות, כאשר חברו צריך לכוון אותו מרחוק. לאחר שהוא מביא את שני הפריטים, הם צריכים לפתור יחד את החידה.</w:t>
      </w:r>
    </w:p>
    <w:p w:rsidR="003306C0" w:rsidRPr="000E7687" w:rsidRDefault="003306C0" w:rsidP="003306C0">
      <w:pPr>
        <w:pStyle w:val="a3"/>
        <w:numPr>
          <w:ilvl w:val="0"/>
          <w:numId w:val="2"/>
        </w:numPr>
        <w:spacing w:after="0" w:line="360" w:lineRule="auto"/>
        <w:rPr>
          <w:rFonts w:ascii="David" w:hAnsi="David" w:cs="David"/>
          <w:sz w:val="28"/>
          <w:szCs w:val="28"/>
        </w:rPr>
      </w:pPr>
      <w:r w:rsidRPr="000E7687">
        <w:rPr>
          <w:rFonts w:ascii="David" w:hAnsi="David" w:cs="David" w:hint="cs"/>
          <w:b/>
          <w:bCs/>
          <w:sz w:val="28"/>
          <w:szCs w:val="28"/>
          <w:rtl/>
        </w:rPr>
        <w:t xml:space="preserve">"מרוץ שליחים"- </w:t>
      </w:r>
      <w:r w:rsidRPr="000E7687">
        <w:rPr>
          <w:rFonts w:ascii="David" w:hAnsi="David" w:cs="David" w:hint="cs"/>
          <w:sz w:val="28"/>
          <w:szCs w:val="28"/>
          <w:rtl/>
        </w:rPr>
        <w:t xml:space="preserve">התלמידים צריכים להעביר את ירקות העונה (כרוב, כרישה, ברוקולי וכו') מצד אחד לצד שני. התלמידים עומדים בתור כאשר לידם ערימת הירקות. בכל פעם שתלמיד מגיע לצד השני של הערוגה עם הירקות התלמיד הבא יוצא לדרך. </w:t>
      </w:r>
    </w:p>
    <w:p w:rsidR="003306C0" w:rsidRPr="000E7687" w:rsidRDefault="003306C0" w:rsidP="003306C0">
      <w:pPr>
        <w:pStyle w:val="a3"/>
        <w:numPr>
          <w:ilvl w:val="0"/>
          <w:numId w:val="2"/>
        </w:numPr>
        <w:spacing w:after="0" w:line="360" w:lineRule="auto"/>
        <w:rPr>
          <w:rFonts w:ascii="David" w:hAnsi="David" w:cs="David"/>
          <w:sz w:val="28"/>
          <w:szCs w:val="28"/>
        </w:rPr>
      </w:pPr>
      <w:r w:rsidRPr="000E7687">
        <w:rPr>
          <w:rFonts w:ascii="David" w:hAnsi="David" w:cs="David" w:hint="cs"/>
          <w:b/>
          <w:bCs/>
          <w:sz w:val="28"/>
          <w:szCs w:val="28"/>
          <w:rtl/>
        </w:rPr>
        <w:t>סיכום-</w:t>
      </w:r>
      <w:r w:rsidRPr="000E7687">
        <w:rPr>
          <w:rFonts w:ascii="David" w:hAnsi="David" w:cs="David" w:hint="cs"/>
          <w:sz w:val="28"/>
          <w:szCs w:val="28"/>
          <w:rtl/>
        </w:rPr>
        <w:t xml:space="preserve"> שיח עיבוד של הפעילויות בעזרת שאלות מנחות:</w:t>
      </w:r>
    </w:p>
    <w:p w:rsidR="006418AF" w:rsidRPr="000E7687" w:rsidRDefault="006418AF" w:rsidP="006418AF">
      <w:pPr>
        <w:pStyle w:val="a3"/>
        <w:numPr>
          <w:ilvl w:val="0"/>
          <w:numId w:val="5"/>
        </w:numPr>
        <w:spacing w:after="0" w:line="360" w:lineRule="auto"/>
        <w:rPr>
          <w:rFonts w:ascii="David" w:hAnsi="David" w:cs="David"/>
          <w:sz w:val="28"/>
          <w:szCs w:val="28"/>
        </w:rPr>
      </w:pPr>
      <w:r w:rsidRPr="000E7687">
        <w:rPr>
          <w:rFonts w:ascii="David" w:hAnsi="David" w:cs="David" w:hint="cs"/>
          <w:sz w:val="28"/>
          <w:szCs w:val="28"/>
          <w:rtl/>
        </w:rPr>
        <w:t>לאיזו פעילות יותר התחברתם ולמה?</w:t>
      </w:r>
    </w:p>
    <w:p w:rsidR="00E666E9" w:rsidRPr="000E7687" w:rsidRDefault="00E666E9" w:rsidP="00961597">
      <w:pPr>
        <w:pStyle w:val="a3"/>
        <w:numPr>
          <w:ilvl w:val="0"/>
          <w:numId w:val="5"/>
        </w:numPr>
        <w:spacing w:after="0" w:line="360" w:lineRule="auto"/>
        <w:rPr>
          <w:rFonts w:ascii="David" w:hAnsi="David" w:cs="David"/>
          <w:sz w:val="28"/>
          <w:szCs w:val="28"/>
        </w:rPr>
      </w:pPr>
      <w:r w:rsidRPr="000E7687">
        <w:rPr>
          <w:rFonts w:ascii="David" w:hAnsi="David" w:cs="David" w:hint="cs"/>
          <w:sz w:val="28"/>
          <w:szCs w:val="28"/>
          <w:rtl/>
        </w:rPr>
        <w:t xml:space="preserve">באיזה כלים השתמשנו כדי </w:t>
      </w:r>
      <w:r w:rsidR="00961597" w:rsidRPr="000E7687">
        <w:rPr>
          <w:rFonts w:ascii="David" w:hAnsi="David" w:cs="David" w:hint="cs"/>
          <w:sz w:val="28"/>
          <w:szCs w:val="28"/>
          <w:rtl/>
        </w:rPr>
        <w:t>להצליח במשימה?</w:t>
      </w:r>
    </w:p>
    <w:p w:rsidR="00961597" w:rsidRPr="000E7687" w:rsidRDefault="006418AF" w:rsidP="00961597">
      <w:pPr>
        <w:pStyle w:val="a3"/>
        <w:numPr>
          <w:ilvl w:val="0"/>
          <w:numId w:val="5"/>
        </w:numPr>
        <w:spacing w:after="0" w:line="360" w:lineRule="auto"/>
        <w:rPr>
          <w:rFonts w:ascii="David" w:hAnsi="David" w:cs="David"/>
          <w:sz w:val="28"/>
          <w:szCs w:val="28"/>
        </w:rPr>
      </w:pPr>
      <w:r w:rsidRPr="000E7687">
        <w:rPr>
          <w:rFonts w:ascii="David" w:hAnsi="David" w:cs="David" w:hint="cs"/>
          <w:sz w:val="28"/>
          <w:szCs w:val="28"/>
          <w:rtl/>
        </w:rPr>
        <w:t xml:space="preserve">האם אתם </w:t>
      </w:r>
      <w:r w:rsidR="00BB79E5" w:rsidRPr="000E7687">
        <w:rPr>
          <w:rFonts w:ascii="David" w:hAnsi="David" w:cs="David" w:hint="cs"/>
          <w:sz w:val="28"/>
          <w:szCs w:val="28"/>
          <w:rtl/>
        </w:rPr>
        <w:t xml:space="preserve">חושבים </w:t>
      </w:r>
      <w:r w:rsidR="002D0441" w:rsidRPr="000E7687">
        <w:rPr>
          <w:rFonts w:ascii="David" w:hAnsi="David" w:cs="David" w:hint="cs"/>
          <w:sz w:val="28"/>
          <w:szCs w:val="28"/>
          <w:rtl/>
        </w:rPr>
        <w:t>שהחזרה על החומר והמושגים עברה בצורה טובה? למה?</w:t>
      </w:r>
    </w:p>
    <w:p w:rsidR="0044636A" w:rsidRDefault="0044636A" w:rsidP="0044636A">
      <w:pPr>
        <w:spacing w:after="0" w:line="360" w:lineRule="auto"/>
        <w:rPr>
          <w:rFonts w:ascii="David" w:hAnsi="David" w:cs="David"/>
          <w:sz w:val="32"/>
          <w:szCs w:val="32"/>
          <w:rtl/>
        </w:rPr>
      </w:pPr>
    </w:p>
    <w:p w:rsidR="000E7687" w:rsidRDefault="000E7687" w:rsidP="0044636A">
      <w:pPr>
        <w:spacing w:after="0" w:line="360" w:lineRule="auto"/>
        <w:rPr>
          <w:rFonts w:ascii="David" w:hAnsi="David" w:cs="David"/>
          <w:sz w:val="32"/>
          <w:szCs w:val="32"/>
          <w:rtl/>
        </w:rPr>
      </w:pPr>
    </w:p>
    <w:p w:rsidR="000E7687" w:rsidRDefault="000E7687" w:rsidP="0044636A">
      <w:pPr>
        <w:spacing w:after="0" w:line="360" w:lineRule="auto"/>
        <w:rPr>
          <w:rFonts w:ascii="David" w:hAnsi="David" w:cs="David"/>
          <w:sz w:val="32"/>
          <w:szCs w:val="32"/>
          <w:rtl/>
        </w:rPr>
      </w:pPr>
    </w:p>
    <w:p w:rsidR="000E7687" w:rsidRDefault="000E7687" w:rsidP="0044636A">
      <w:pPr>
        <w:spacing w:after="0" w:line="360" w:lineRule="auto"/>
        <w:rPr>
          <w:rFonts w:ascii="David" w:hAnsi="David" w:cs="David"/>
          <w:sz w:val="32"/>
          <w:szCs w:val="32"/>
          <w:rtl/>
        </w:rPr>
      </w:pPr>
    </w:p>
    <w:p w:rsidR="000E7687" w:rsidRDefault="000E7687" w:rsidP="0044636A">
      <w:pPr>
        <w:spacing w:after="0" w:line="360" w:lineRule="auto"/>
        <w:rPr>
          <w:rFonts w:ascii="David" w:hAnsi="David" w:cs="David"/>
          <w:sz w:val="32"/>
          <w:szCs w:val="32"/>
          <w:rtl/>
        </w:rPr>
      </w:pPr>
    </w:p>
    <w:p w:rsidR="0044636A" w:rsidRPr="00A134EA" w:rsidRDefault="0044636A" w:rsidP="0044636A">
      <w:pPr>
        <w:spacing w:after="0" w:line="360" w:lineRule="auto"/>
        <w:rPr>
          <w:rFonts w:ascii="David" w:hAnsi="David" w:cs="David"/>
          <w:b/>
          <w:bCs/>
          <w:sz w:val="32"/>
          <w:szCs w:val="32"/>
          <w:u w:val="single"/>
          <w:rtl/>
        </w:rPr>
      </w:pPr>
      <w:r w:rsidRPr="00A134EA">
        <w:rPr>
          <w:rFonts w:ascii="David" w:hAnsi="David" w:cs="David" w:hint="cs"/>
          <w:b/>
          <w:bCs/>
          <w:sz w:val="32"/>
          <w:szCs w:val="32"/>
          <w:u w:val="single"/>
          <w:rtl/>
        </w:rPr>
        <w:t>נספחים:</w:t>
      </w:r>
    </w:p>
    <w:p w:rsidR="0044636A" w:rsidRPr="00A134EA" w:rsidRDefault="0044636A" w:rsidP="000E7687">
      <w:pPr>
        <w:spacing w:after="0" w:line="360" w:lineRule="auto"/>
        <w:rPr>
          <w:rFonts w:ascii="David" w:hAnsi="David" w:cs="David"/>
          <w:sz w:val="24"/>
          <w:szCs w:val="24"/>
          <w:u w:val="single"/>
          <w:rtl/>
        </w:rPr>
      </w:pPr>
      <w:r w:rsidRPr="00A134EA">
        <w:rPr>
          <w:rFonts w:ascii="David" w:hAnsi="David" w:cs="David" w:hint="cs"/>
          <w:sz w:val="24"/>
          <w:szCs w:val="24"/>
          <w:u w:val="single"/>
          <w:rtl/>
        </w:rPr>
        <w:t>דף מידע על הכרוב:</w:t>
      </w:r>
    </w:p>
    <w:p w:rsidR="0044636A" w:rsidRPr="00A134EA" w:rsidRDefault="0044636A" w:rsidP="00B54B4B">
      <w:pPr>
        <w:pStyle w:val="NormalWeb"/>
        <w:shd w:val="clear" w:color="auto" w:fill="FFFFFF"/>
        <w:bidi/>
        <w:spacing w:before="0" w:beforeAutospacing="0" w:after="0" w:afterAutospacing="0" w:line="360" w:lineRule="auto"/>
        <w:rPr>
          <w:rFonts w:ascii="David" w:hAnsi="David" w:cs="David"/>
        </w:rPr>
      </w:pPr>
      <w:r w:rsidRPr="00A134EA">
        <w:rPr>
          <w:rFonts w:ascii="David" w:hAnsi="David" w:cs="David"/>
          <w:shd w:val="clear" w:color="auto" w:fill="FFFFFF"/>
          <w:rtl/>
        </w:rPr>
        <w:t>הוא אגד עגלגל</w:t>
      </w:r>
      <w:r w:rsidR="00A134EA" w:rsidRPr="00A134EA">
        <w:rPr>
          <w:rFonts w:ascii="David" w:hAnsi="David" w:cs="David" w:hint="cs"/>
          <w:shd w:val="clear" w:color="auto" w:fill="FFFFFF"/>
          <w:rtl/>
        </w:rPr>
        <w:t xml:space="preserve"> וצפוף </w:t>
      </w:r>
      <w:r w:rsidRPr="00A134EA">
        <w:rPr>
          <w:rFonts w:ascii="David" w:hAnsi="David" w:cs="David"/>
          <w:shd w:val="clear" w:color="auto" w:fill="FFFFFF"/>
          <w:rtl/>
        </w:rPr>
        <w:t xml:space="preserve">של עלי צמח 'כרוב הגינה' </w:t>
      </w:r>
      <w:r w:rsidRPr="00B54B4B">
        <w:rPr>
          <w:rFonts w:ascii="David" w:hAnsi="David" w:cs="David"/>
          <w:b/>
          <w:bCs/>
          <w:shd w:val="clear" w:color="auto" w:fill="FFFFFF"/>
          <w:rtl/>
        </w:rPr>
        <w:t>ממשפחת המצליבי</w:t>
      </w:r>
      <w:r w:rsidR="00A134EA" w:rsidRPr="00B54B4B">
        <w:rPr>
          <w:rFonts w:ascii="David" w:hAnsi="David" w:cs="David" w:hint="cs"/>
          <w:b/>
          <w:bCs/>
          <w:shd w:val="clear" w:color="auto" w:fill="FFFFFF"/>
          <w:rtl/>
        </w:rPr>
        <w:t>ם</w:t>
      </w:r>
      <w:r w:rsidR="00A134EA" w:rsidRPr="00A134EA">
        <w:rPr>
          <w:rFonts w:ascii="David" w:hAnsi="David" w:cs="David" w:hint="cs"/>
          <w:shd w:val="clear" w:color="auto" w:fill="FFFFFF"/>
          <w:rtl/>
        </w:rPr>
        <w:t>, הנקרא גם "</w:t>
      </w:r>
      <w:r w:rsidR="00A134EA" w:rsidRPr="006D6A3F">
        <w:rPr>
          <w:rFonts w:ascii="David" w:hAnsi="David" w:cs="David" w:hint="cs"/>
          <w:b/>
          <w:bCs/>
          <w:shd w:val="clear" w:color="auto" w:fill="FFFFFF"/>
          <w:rtl/>
        </w:rPr>
        <w:t>קולס</w:t>
      </w:r>
      <w:r w:rsidR="00A134EA" w:rsidRPr="00A134EA">
        <w:rPr>
          <w:rFonts w:ascii="David" w:hAnsi="David" w:cs="David" w:hint="cs"/>
          <w:shd w:val="clear" w:color="auto" w:fill="FFFFFF"/>
          <w:rtl/>
        </w:rPr>
        <w:t xml:space="preserve">". </w:t>
      </w:r>
      <w:r w:rsidRPr="00A134EA">
        <w:rPr>
          <w:rFonts w:ascii="David" w:hAnsi="David" w:cs="David"/>
          <w:shd w:val="clear" w:color="auto" w:fill="FFFFFF"/>
        </w:rPr>
        <w:t> </w:t>
      </w:r>
      <w:r w:rsidR="00A134EA" w:rsidRPr="00A134EA">
        <w:rPr>
          <w:rFonts w:ascii="David" w:hAnsi="David" w:cs="David" w:hint="cs"/>
          <w:shd w:val="clear" w:color="auto" w:fill="FFFFFF"/>
          <w:rtl/>
        </w:rPr>
        <w:t xml:space="preserve">הוא </w:t>
      </w:r>
      <w:r w:rsidRPr="00A134EA">
        <w:rPr>
          <w:rFonts w:ascii="David" w:hAnsi="David" w:cs="David"/>
          <w:shd w:val="clear" w:color="auto" w:fill="FFFFFF"/>
          <w:rtl/>
        </w:rPr>
        <w:t>משמש כירק</w:t>
      </w:r>
      <w:r w:rsidRPr="00A134EA">
        <w:rPr>
          <w:rFonts w:ascii="David" w:hAnsi="David" w:cs="David"/>
          <w:shd w:val="clear" w:color="auto" w:fill="FFFFFF"/>
        </w:rPr>
        <w:t> </w:t>
      </w:r>
      <w:r w:rsidRPr="00A134EA">
        <w:rPr>
          <w:rFonts w:ascii="David" w:hAnsi="David" w:cs="David"/>
          <w:shd w:val="clear" w:color="auto" w:fill="FFFFFF"/>
          <w:rtl/>
        </w:rPr>
        <w:t>מאכל נפוץ. שני מיני הכרוב הנפוצים הם הכרוב הלבן, שצבעו נוטה לירוק בהיר, והכרוב הסגול שנקרא לעיתים קרובות בטעות "כרוב אדום". שני המינים קרובים זה לזה בטעמם</w:t>
      </w:r>
      <w:r w:rsidRPr="00A134EA">
        <w:rPr>
          <w:rFonts w:ascii="David" w:hAnsi="David" w:cs="David"/>
          <w:shd w:val="clear" w:color="auto" w:fill="FFFFFF"/>
        </w:rPr>
        <w:t>.</w:t>
      </w:r>
      <w:r w:rsidR="00B54B4B">
        <w:rPr>
          <w:rFonts w:ascii="David" w:hAnsi="David" w:cs="David" w:hint="cs"/>
          <w:rtl/>
        </w:rPr>
        <w:t xml:space="preserve"> </w:t>
      </w:r>
      <w:r w:rsidRPr="00A134EA">
        <w:rPr>
          <w:rFonts w:ascii="David" w:hAnsi="David" w:cs="David"/>
          <w:rtl/>
        </w:rPr>
        <w:t>אנשים רבים ברחבי העולם אוכלים אותו ואפשר להכין אותו במספר דרכים, אך הדרך הנפוצה ביותר היא הוספתו מבושל או גולמי לסלטים רבים</w:t>
      </w:r>
      <w:r w:rsidRPr="00A134EA">
        <w:rPr>
          <w:rFonts w:ascii="David" w:hAnsi="David" w:cs="David"/>
        </w:rPr>
        <w:t>.</w:t>
      </w:r>
    </w:p>
    <w:p w:rsidR="006D6A3F" w:rsidRDefault="006D6A3F" w:rsidP="000E7687">
      <w:pPr>
        <w:shd w:val="clear" w:color="auto" w:fill="FFFFFF"/>
        <w:spacing w:after="0" w:line="360" w:lineRule="auto"/>
        <w:rPr>
          <w:rFonts w:ascii="David" w:eastAsia="Times New Roman" w:hAnsi="David" w:cs="David"/>
          <w:sz w:val="24"/>
          <w:szCs w:val="24"/>
          <w:u w:val="single"/>
          <w:rtl/>
        </w:rPr>
      </w:pPr>
    </w:p>
    <w:p w:rsidR="0044636A" w:rsidRPr="00A134EA" w:rsidRDefault="0044636A" w:rsidP="000E7687">
      <w:pPr>
        <w:shd w:val="clear" w:color="auto" w:fill="FFFFFF"/>
        <w:spacing w:after="0" w:line="360" w:lineRule="auto"/>
        <w:rPr>
          <w:rFonts w:ascii="David" w:eastAsia="Times New Roman" w:hAnsi="David" w:cs="David"/>
          <w:sz w:val="24"/>
          <w:szCs w:val="24"/>
          <w:u w:val="single"/>
          <w:rtl/>
        </w:rPr>
      </w:pPr>
      <w:r w:rsidRPr="00A134EA">
        <w:rPr>
          <w:rFonts w:ascii="David" w:eastAsia="Times New Roman" w:hAnsi="David" w:cs="David"/>
          <w:sz w:val="24"/>
          <w:szCs w:val="24"/>
          <w:u w:val="single"/>
          <w:rtl/>
        </w:rPr>
        <w:t>עובדות תזונתיות על הכרוב:</w:t>
      </w:r>
    </w:p>
    <w:p w:rsidR="0044636A" w:rsidRPr="00A134EA" w:rsidRDefault="0044636A" w:rsidP="000E7687">
      <w:pPr>
        <w:shd w:val="clear" w:color="auto" w:fill="FFFFFF"/>
        <w:spacing w:after="0" w:line="360" w:lineRule="auto"/>
        <w:rPr>
          <w:rFonts w:ascii="David" w:eastAsia="Times New Roman" w:hAnsi="David" w:cs="David"/>
          <w:sz w:val="24"/>
          <w:szCs w:val="24"/>
          <w:rtl/>
        </w:rPr>
      </w:pPr>
      <w:r w:rsidRPr="00A134EA">
        <w:rPr>
          <w:rFonts w:ascii="David" w:eastAsia="Times New Roman" w:hAnsi="David" w:cs="David"/>
          <w:sz w:val="24"/>
          <w:szCs w:val="24"/>
          <w:rtl/>
        </w:rPr>
        <w:t>כ</w:t>
      </w:r>
      <w:r w:rsidRPr="0044636A">
        <w:rPr>
          <w:rFonts w:ascii="David" w:eastAsia="Times New Roman" w:hAnsi="David" w:cs="David"/>
          <w:sz w:val="24"/>
          <w:szCs w:val="24"/>
          <w:rtl/>
        </w:rPr>
        <w:t>רוב הוא מקור טבעי מצוין למנגן</w:t>
      </w:r>
      <w:r w:rsidRPr="00A134EA">
        <w:rPr>
          <w:rFonts w:ascii="David" w:eastAsia="Times New Roman" w:hAnsi="David" w:cs="David"/>
          <w:sz w:val="24"/>
          <w:szCs w:val="24"/>
          <w:rtl/>
        </w:rPr>
        <w:t xml:space="preserve">, </w:t>
      </w:r>
      <w:r w:rsidRPr="0044636A">
        <w:rPr>
          <w:rFonts w:ascii="David" w:eastAsia="Times New Roman" w:hAnsi="David" w:cs="David"/>
          <w:b/>
          <w:bCs/>
          <w:sz w:val="24"/>
          <w:szCs w:val="24"/>
          <w:rtl/>
        </w:rPr>
        <w:t>סיבים תזונתיים</w:t>
      </w:r>
      <w:r w:rsidRPr="00B54B4B">
        <w:rPr>
          <w:rFonts w:ascii="David" w:eastAsia="Times New Roman" w:hAnsi="David" w:cs="David"/>
          <w:b/>
          <w:bCs/>
          <w:sz w:val="24"/>
          <w:szCs w:val="24"/>
          <w:rtl/>
        </w:rPr>
        <w:t>,</w:t>
      </w:r>
      <w:r w:rsidRPr="00A134EA">
        <w:rPr>
          <w:rFonts w:ascii="David" w:eastAsia="Times New Roman" w:hAnsi="David" w:cs="David"/>
          <w:sz w:val="24"/>
          <w:szCs w:val="24"/>
          <w:rtl/>
        </w:rPr>
        <w:t xml:space="preserve"> </w:t>
      </w:r>
      <w:r w:rsidRPr="0044636A">
        <w:rPr>
          <w:rFonts w:ascii="David" w:eastAsia="Times New Roman" w:hAnsi="David" w:cs="David"/>
          <w:b/>
          <w:bCs/>
          <w:sz w:val="24"/>
          <w:szCs w:val="24"/>
          <w:rtl/>
        </w:rPr>
        <w:t>סידן</w:t>
      </w:r>
      <w:r w:rsidRPr="00A134EA">
        <w:rPr>
          <w:rFonts w:ascii="David" w:eastAsia="Times New Roman" w:hAnsi="David" w:cs="David"/>
          <w:sz w:val="24"/>
          <w:szCs w:val="24"/>
          <w:rtl/>
        </w:rPr>
        <w:t xml:space="preserve">, </w:t>
      </w:r>
      <w:r w:rsidRPr="0044636A">
        <w:rPr>
          <w:rFonts w:ascii="David" w:eastAsia="Times New Roman" w:hAnsi="David" w:cs="David"/>
          <w:sz w:val="24"/>
          <w:szCs w:val="24"/>
          <w:rtl/>
        </w:rPr>
        <w:t>מגנזיום</w:t>
      </w:r>
      <w:r w:rsidRPr="00A134EA">
        <w:rPr>
          <w:rFonts w:ascii="David" w:eastAsia="Times New Roman" w:hAnsi="David" w:cs="David"/>
          <w:sz w:val="24"/>
          <w:szCs w:val="24"/>
          <w:rtl/>
        </w:rPr>
        <w:t xml:space="preserve">, </w:t>
      </w:r>
      <w:r w:rsidRPr="0044636A">
        <w:rPr>
          <w:rFonts w:ascii="David" w:eastAsia="Times New Roman" w:hAnsi="David" w:cs="David"/>
          <w:sz w:val="24"/>
          <w:szCs w:val="24"/>
          <w:rtl/>
        </w:rPr>
        <w:t>אשלגן</w:t>
      </w:r>
      <w:r w:rsidRPr="00A134EA">
        <w:rPr>
          <w:rFonts w:ascii="David" w:eastAsia="Times New Roman" w:hAnsi="David" w:cs="David"/>
          <w:sz w:val="24"/>
          <w:szCs w:val="24"/>
          <w:rtl/>
        </w:rPr>
        <w:t xml:space="preserve"> ו</w:t>
      </w:r>
      <w:r w:rsidRPr="0044636A">
        <w:rPr>
          <w:rFonts w:ascii="David" w:eastAsia="Times New Roman" w:hAnsi="David" w:cs="David"/>
          <w:sz w:val="24"/>
          <w:szCs w:val="24"/>
          <w:rtl/>
        </w:rPr>
        <w:t>נחושת</w:t>
      </w:r>
      <w:r w:rsidRPr="00A134EA">
        <w:rPr>
          <w:rFonts w:ascii="David" w:eastAsia="Times New Roman" w:hAnsi="David" w:cs="David"/>
          <w:sz w:val="24"/>
          <w:szCs w:val="24"/>
          <w:rtl/>
        </w:rPr>
        <w:t>.</w:t>
      </w:r>
    </w:p>
    <w:p w:rsidR="000E7687" w:rsidRPr="00A134EA" w:rsidRDefault="0044636A" w:rsidP="000E7687">
      <w:pPr>
        <w:shd w:val="clear" w:color="auto" w:fill="FFFFFF"/>
        <w:spacing w:after="0" w:line="360" w:lineRule="auto"/>
        <w:rPr>
          <w:rFonts w:ascii="David" w:eastAsia="Times New Roman" w:hAnsi="David" w:cs="David"/>
          <w:sz w:val="24"/>
          <w:szCs w:val="24"/>
        </w:rPr>
      </w:pPr>
      <w:r w:rsidRPr="00B54B4B">
        <w:rPr>
          <w:rFonts w:ascii="David" w:eastAsia="Times New Roman" w:hAnsi="David" w:cs="David"/>
          <w:b/>
          <w:bCs/>
          <w:sz w:val="24"/>
          <w:szCs w:val="24"/>
          <w:rtl/>
        </w:rPr>
        <w:t xml:space="preserve">ויטמינים </w:t>
      </w:r>
      <w:r w:rsidRPr="00A134EA">
        <w:rPr>
          <w:rFonts w:ascii="David" w:eastAsia="Times New Roman" w:hAnsi="David" w:cs="David"/>
          <w:sz w:val="24"/>
          <w:szCs w:val="24"/>
          <w:rtl/>
        </w:rPr>
        <w:t xml:space="preserve">המצויים בכרוב הם ויטמין </w:t>
      </w:r>
      <w:r w:rsidRPr="00A134EA">
        <w:rPr>
          <w:rFonts w:ascii="David" w:eastAsia="Times New Roman" w:hAnsi="David" w:cs="David"/>
          <w:sz w:val="24"/>
          <w:szCs w:val="24"/>
        </w:rPr>
        <w:t>C</w:t>
      </w:r>
      <w:r w:rsidRPr="00A134EA">
        <w:rPr>
          <w:rFonts w:ascii="David" w:eastAsia="Times New Roman" w:hAnsi="David" w:cs="David"/>
          <w:sz w:val="24"/>
          <w:szCs w:val="24"/>
          <w:rtl/>
        </w:rPr>
        <w:t xml:space="preserve">, </w:t>
      </w:r>
      <w:r w:rsidRPr="00A134EA">
        <w:rPr>
          <w:rFonts w:ascii="David" w:eastAsia="Times New Roman" w:hAnsi="David" w:cs="David"/>
          <w:sz w:val="24"/>
          <w:szCs w:val="24"/>
        </w:rPr>
        <w:t>B6</w:t>
      </w:r>
      <w:r w:rsidRPr="00A134EA">
        <w:rPr>
          <w:rFonts w:ascii="David" w:eastAsia="Times New Roman" w:hAnsi="David" w:cs="David"/>
          <w:sz w:val="24"/>
          <w:szCs w:val="24"/>
          <w:rtl/>
        </w:rPr>
        <w:t xml:space="preserve">, </w:t>
      </w:r>
      <w:r w:rsidRPr="00A134EA">
        <w:rPr>
          <w:rFonts w:ascii="David" w:eastAsia="Times New Roman" w:hAnsi="David" w:cs="David"/>
          <w:sz w:val="24"/>
          <w:szCs w:val="24"/>
        </w:rPr>
        <w:t>A</w:t>
      </w:r>
      <w:r w:rsidRPr="00A134EA">
        <w:rPr>
          <w:rFonts w:ascii="David" w:eastAsia="Times New Roman" w:hAnsi="David" w:cs="David"/>
          <w:sz w:val="24"/>
          <w:szCs w:val="24"/>
          <w:rtl/>
        </w:rPr>
        <w:t xml:space="preserve">, </w:t>
      </w:r>
      <w:r w:rsidRPr="00A134EA">
        <w:rPr>
          <w:rFonts w:ascii="David" w:eastAsia="Times New Roman" w:hAnsi="David" w:cs="David"/>
          <w:sz w:val="24"/>
          <w:szCs w:val="24"/>
        </w:rPr>
        <w:t>K</w:t>
      </w:r>
      <w:r w:rsidRPr="00A134EA">
        <w:rPr>
          <w:rFonts w:ascii="David" w:eastAsia="Times New Roman" w:hAnsi="David" w:cs="David"/>
          <w:sz w:val="24"/>
          <w:szCs w:val="24"/>
          <w:rtl/>
        </w:rPr>
        <w:t xml:space="preserve"> ו</w:t>
      </w:r>
      <w:r w:rsidRPr="00A134EA">
        <w:rPr>
          <w:rFonts w:ascii="David" w:eastAsia="Times New Roman" w:hAnsi="David" w:cs="David"/>
          <w:sz w:val="24"/>
          <w:szCs w:val="24"/>
        </w:rPr>
        <w:t>E</w:t>
      </w:r>
    </w:p>
    <w:p w:rsidR="00A134EA" w:rsidRPr="00A134EA" w:rsidRDefault="00A134EA" w:rsidP="000E7687">
      <w:pPr>
        <w:shd w:val="clear" w:color="auto" w:fill="FFFFFF"/>
        <w:spacing w:after="0" w:line="360" w:lineRule="auto"/>
        <w:rPr>
          <w:rFonts w:ascii="David" w:eastAsia="Times New Roman" w:hAnsi="David" w:cs="David"/>
          <w:sz w:val="24"/>
          <w:szCs w:val="24"/>
          <w:rtl/>
        </w:rPr>
      </w:pPr>
    </w:p>
    <w:p w:rsidR="00A134EA" w:rsidRPr="00A134EA" w:rsidRDefault="00A134EA" w:rsidP="000E7687">
      <w:pPr>
        <w:shd w:val="clear" w:color="auto" w:fill="FFFFFF"/>
        <w:spacing w:after="0" w:line="360" w:lineRule="auto"/>
        <w:rPr>
          <w:rFonts w:ascii="David" w:eastAsia="Times New Roman" w:hAnsi="David" w:cs="David"/>
          <w:sz w:val="24"/>
          <w:szCs w:val="24"/>
          <w:u w:val="single"/>
          <w:rtl/>
        </w:rPr>
      </w:pPr>
      <w:r w:rsidRPr="00A134EA">
        <w:rPr>
          <w:rFonts w:ascii="David" w:eastAsia="Times New Roman" w:hAnsi="David" w:cs="David" w:hint="cs"/>
          <w:sz w:val="24"/>
          <w:szCs w:val="24"/>
          <w:u w:val="single"/>
          <w:rtl/>
        </w:rPr>
        <w:t>תנאי גידול הכרוב:</w:t>
      </w:r>
    </w:p>
    <w:p w:rsidR="000E7687" w:rsidRPr="00A134EA" w:rsidRDefault="000E7687" w:rsidP="000E7687">
      <w:pPr>
        <w:shd w:val="clear" w:color="auto" w:fill="FFFFFF"/>
        <w:spacing w:after="0" w:line="360" w:lineRule="auto"/>
        <w:rPr>
          <w:rFonts w:ascii="David" w:eastAsia="Times New Roman" w:hAnsi="David" w:cs="David"/>
          <w:sz w:val="24"/>
          <w:szCs w:val="24"/>
          <w:rtl/>
        </w:rPr>
      </w:pPr>
      <w:r w:rsidRPr="00A134EA">
        <w:rPr>
          <w:rFonts w:ascii="David" w:eastAsia="Times New Roman" w:hAnsi="David" w:cs="David"/>
          <w:sz w:val="24"/>
          <w:szCs w:val="24"/>
          <w:rtl/>
        </w:rPr>
        <w:t xml:space="preserve">את הכרוב מגדלים על קרקע לחה ומנוקזת והוא דורש </w:t>
      </w:r>
      <w:proofErr w:type="spellStart"/>
      <w:r w:rsidRPr="00A134EA">
        <w:rPr>
          <w:rFonts w:ascii="David" w:eastAsia="Times New Roman" w:hAnsi="David" w:cs="David"/>
          <w:sz w:val="24"/>
          <w:szCs w:val="24"/>
          <w:rtl/>
        </w:rPr>
        <w:t>השקייה</w:t>
      </w:r>
      <w:proofErr w:type="spellEnd"/>
      <w:r w:rsidRPr="00A134EA">
        <w:rPr>
          <w:rFonts w:ascii="David" w:eastAsia="Times New Roman" w:hAnsi="David" w:cs="David"/>
          <w:sz w:val="24"/>
          <w:szCs w:val="24"/>
          <w:rtl/>
        </w:rPr>
        <w:t xml:space="preserve"> מרובה. כרוב אוהב תנאים של שמש מלאה ומומלץ לשתול אותו בספטמבר-מאי. </w:t>
      </w:r>
    </w:p>
    <w:p w:rsidR="00B54B4B" w:rsidRDefault="00B54B4B" w:rsidP="000E7687">
      <w:pPr>
        <w:shd w:val="clear" w:color="auto" w:fill="FFFFFF"/>
        <w:spacing w:after="0" w:line="360" w:lineRule="auto"/>
        <w:rPr>
          <w:rFonts w:ascii="David" w:eastAsia="Times New Roman" w:hAnsi="David" w:cs="David"/>
          <w:sz w:val="24"/>
          <w:szCs w:val="24"/>
          <w:rtl/>
        </w:rPr>
      </w:pPr>
    </w:p>
    <w:p w:rsidR="00A134EA" w:rsidRPr="00B54B4B" w:rsidRDefault="000E7687" w:rsidP="000E7687">
      <w:pPr>
        <w:shd w:val="clear" w:color="auto" w:fill="FFFFFF"/>
        <w:spacing w:after="0" w:line="360" w:lineRule="auto"/>
        <w:rPr>
          <w:rFonts w:ascii="David" w:eastAsia="Times New Roman" w:hAnsi="David" w:cs="David"/>
          <w:sz w:val="24"/>
          <w:szCs w:val="24"/>
          <w:u w:val="single"/>
          <w:rtl/>
        </w:rPr>
      </w:pPr>
      <w:r w:rsidRPr="00B54B4B">
        <w:rPr>
          <w:rFonts w:ascii="David" w:eastAsia="Times New Roman" w:hAnsi="David" w:cs="David"/>
          <w:sz w:val="24"/>
          <w:szCs w:val="24"/>
          <w:u w:val="single"/>
          <w:rtl/>
        </w:rPr>
        <w:t xml:space="preserve">מזיקים </w:t>
      </w:r>
      <w:r w:rsidR="00A134EA" w:rsidRPr="00B54B4B">
        <w:rPr>
          <w:rFonts w:ascii="David" w:eastAsia="Times New Roman" w:hAnsi="David" w:cs="David" w:hint="cs"/>
          <w:sz w:val="24"/>
          <w:szCs w:val="24"/>
          <w:u w:val="single"/>
          <w:rtl/>
        </w:rPr>
        <w:t>של הכרוב:</w:t>
      </w:r>
    </w:p>
    <w:p w:rsidR="00B54B4B" w:rsidRDefault="00A134EA" w:rsidP="000E7687">
      <w:pPr>
        <w:shd w:val="clear" w:color="auto" w:fill="FFFFFF"/>
        <w:spacing w:after="0" w:line="360" w:lineRule="auto"/>
        <w:rPr>
          <w:rFonts w:ascii="David" w:eastAsia="Times New Roman" w:hAnsi="David" w:cs="David"/>
          <w:sz w:val="24"/>
          <w:szCs w:val="24"/>
          <w:rtl/>
        </w:rPr>
      </w:pPr>
      <w:r w:rsidRPr="00A134EA">
        <w:rPr>
          <w:rFonts w:ascii="David" w:eastAsia="Times New Roman" w:hAnsi="David" w:cs="David" w:hint="cs"/>
          <w:sz w:val="24"/>
          <w:szCs w:val="24"/>
          <w:rtl/>
        </w:rPr>
        <w:t>עשים</w:t>
      </w:r>
      <w:r w:rsidR="000E7687" w:rsidRPr="00A134EA">
        <w:rPr>
          <w:rFonts w:ascii="David" w:eastAsia="Times New Roman" w:hAnsi="David" w:cs="David"/>
          <w:sz w:val="24"/>
          <w:szCs w:val="24"/>
          <w:rtl/>
        </w:rPr>
        <w:t xml:space="preserve">, </w:t>
      </w:r>
      <w:proofErr w:type="spellStart"/>
      <w:r w:rsidR="000E7687" w:rsidRPr="00A134EA">
        <w:rPr>
          <w:rFonts w:ascii="David" w:eastAsia="Times New Roman" w:hAnsi="David" w:cs="David"/>
          <w:sz w:val="24"/>
          <w:szCs w:val="24"/>
          <w:rtl/>
        </w:rPr>
        <w:t>פרודניה</w:t>
      </w:r>
      <w:proofErr w:type="spellEnd"/>
      <w:r w:rsidR="000E7687" w:rsidRPr="00A134EA">
        <w:rPr>
          <w:rFonts w:ascii="David" w:eastAsia="Times New Roman" w:hAnsi="David" w:cs="David"/>
          <w:sz w:val="24"/>
          <w:szCs w:val="24"/>
          <w:rtl/>
        </w:rPr>
        <w:t xml:space="preserve">, זחלי הפרפר ותולעים. </w:t>
      </w:r>
    </w:p>
    <w:p w:rsidR="000E7687" w:rsidRDefault="000E7687" w:rsidP="00B54B4B">
      <w:pPr>
        <w:shd w:val="clear" w:color="auto" w:fill="FFFFFF"/>
        <w:spacing w:after="0" w:line="360" w:lineRule="auto"/>
        <w:rPr>
          <w:rFonts w:ascii="David" w:eastAsia="Times New Roman" w:hAnsi="David" w:cs="David"/>
          <w:sz w:val="24"/>
          <w:szCs w:val="24"/>
          <w:rtl/>
        </w:rPr>
      </w:pPr>
      <w:r w:rsidRPr="00A134EA">
        <w:rPr>
          <w:rFonts w:ascii="David" w:eastAsia="Times New Roman" w:hAnsi="David" w:cs="David"/>
          <w:sz w:val="24"/>
          <w:szCs w:val="24"/>
          <w:rtl/>
        </w:rPr>
        <w:t>זחל פרפר נפוץ שגדל על עלי הכרוב הוא "</w:t>
      </w:r>
      <w:proofErr w:type="spellStart"/>
      <w:r w:rsidRPr="006D6A3F">
        <w:rPr>
          <w:rFonts w:ascii="David" w:eastAsia="Times New Roman" w:hAnsi="David" w:cs="David"/>
          <w:b/>
          <w:bCs/>
          <w:sz w:val="24"/>
          <w:szCs w:val="24"/>
          <w:rtl/>
        </w:rPr>
        <w:t>לבנין</w:t>
      </w:r>
      <w:proofErr w:type="spellEnd"/>
      <w:r w:rsidRPr="006D6A3F">
        <w:rPr>
          <w:rFonts w:ascii="David" w:eastAsia="Times New Roman" w:hAnsi="David" w:cs="David"/>
          <w:b/>
          <w:bCs/>
          <w:sz w:val="24"/>
          <w:szCs w:val="24"/>
          <w:rtl/>
        </w:rPr>
        <w:t xml:space="preserve"> הכרוב</w:t>
      </w:r>
      <w:r w:rsidRPr="00A134EA">
        <w:rPr>
          <w:rFonts w:ascii="David" w:eastAsia="Times New Roman" w:hAnsi="David" w:cs="David"/>
          <w:sz w:val="24"/>
          <w:szCs w:val="24"/>
          <w:rtl/>
        </w:rPr>
        <w:t xml:space="preserve">". נקבת </w:t>
      </w:r>
      <w:proofErr w:type="spellStart"/>
      <w:r w:rsidRPr="00A134EA">
        <w:rPr>
          <w:rFonts w:ascii="David" w:eastAsia="Times New Roman" w:hAnsi="David" w:cs="David"/>
          <w:sz w:val="24"/>
          <w:szCs w:val="24"/>
          <w:rtl/>
        </w:rPr>
        <w:t>לבנין</w:t>
      </w:r>
      <w:proofErr w:type="spellEnd"/>
      <w:r w:rsidRPr="00A134EA">
        <w:rPr>
          <w:rFonts w:ascii="David" w:eastAsia="Times New Roman" w:hAnsi="David" w:cs="David"/>
          <w:sz w:val="24"/>
          <w:szCs w:val="24"/>
          <w:rtl/>
        </w:rPr>
        <w:t xml:space="preserve"> הכרוב מטילה את הביצים על צמחי כרוב, או על צמחים אחרים ממשפחת המצליבים, שהיא מזהה בעזרת הריח האופייני להם. הזחלים שבוקעים מן הביצים אוכלים את עלי הצמחים, ולכן הם נחשבים מזיקים בגינות הירק</w:t>
      </w:r>
      <w:r w:rsidRPr="00A134EA">
        <w:rPr>
          <w:rFonts w:ascii="David" w:eastAsia="Times New Roman" w:hAnsi="David" w:cs="David"/>
          <w:sz w:val="24"/>
          <w:szCs w:val="24"/>
        </w:rPr>
        <w:t>.</w:t>
      </w:r>
      <w:r w:rsidRPr="00A134EA">
        <w:rPr>
          <w:rFonts w:ascii="David" w:eastAsia="Times New Roman" w:hAnsi="David" w:cs="David"/>
          <w:sz w:val="24"/>
          <w:szCs w:val="24"/>
          <w:rtl/>
        </w:rPr>
        <w:t xml:space="preserve"> </w:t>
      </w:r>
    </w:p>
    <w:p w:rsidR="006D6A3F" w:rsidRPr="00B54B4B" w:rsidRDefault="00B54B4B" w:rsidP="00B54B4B">
      <w:pPr>
        <w:shd w:val="clear" w:color="auto" w:fill="FFFFFF"/>
        <w:spacing w:after="0" w:line="360" w:lineRule="auto"/>
        <w:rPr>
          <w:rFonts w:ascii="David" w:eastAsia="Times New Roman" w:hAnsi="David" w:cs="David"/>
          <w:sz w:val="24"/>
          <w:szCs w:val="24"/>
          <w:rtl/>
        </w:rPr>
      </w:pPr>
      <w:r>
        <w:rPr>
          <w:rFonts w:ascii="David" w:eastAsia="Times New Roman" w:hAnsi="David" w:cs="David" w:hint="cs"/>
          <w:sz w:val="24"/>
          <w:szCs w:val="24"/>
          <w:rtl/>
        </w:rPr>
        <w:t>מזיק נוסף הוא "</w:t>
      </w:r>
      <w:r w:rsidR="006D6A3F" w:rsidRPr="00B54B4B">
        <w:rPr>
          <w:rFonts w:ascii="David" w:eastAsia="Times New Roman" w:hAnsi="David" w:cs="David" w:hint="cs"/>
          <w:b/>
          <w:bCs/>
          <w:sz w:val="24"/>
          <w:szCs w:val="24"/>
          <w:rtl/>
        </w:rPr>
        <w:t>עש לב הכרוב</w:t>
      </w:r>
      <w:r>
        <w:rPr>
          <w:rFonts w:ascii="David" w:eastAsia="Times New Roman" w:hAnsi="David" w:cs="David" w:hint="cs"/>
          <w:sz w:val="24"/>
          <w:szCs w:val="24"/>
          <w:rtl/>
        </w:rPr>
        <w:t xml:space="preserve">". </w:t>
      </w:r>
      <w:r w:rsidRPr="00B54B4B">
        <w:rPr>
          <w:rFonts w:ascii="David" w:eastAsia="Times New Roman" w:hAnsi="David" w:cs="David"/>
          <w:sz w:val="24"/>
          <w:szCs w:val="24"/>
          <w:rtl/>
        </w:rPr>
        <w:t>זחל אחד של עש לב הכרוב יכול לכלות לב שלם של צמח כרוב צעיר. הנקבה מטילה את הביצים על פטוטרות העלים, אך הזחל חודר אל לב צמחי הכרוב הרכים, מכרסם בהם ומעכב את גידולם</w:t>
      </w:r>
      <w:r w:rsidRPr="00B54B4B">
        <w:rPr>
          <w:rFonts w:ascii="David" w:eastAsia="Times New Roman" w:hAnsi="David" w:cs="David"/>
          <w:sz w:val="24"/>
          <w:szCs w:val="24"/>
        </w:rPr>
        <w:t>.</w:t>
      </w:r>
    </w:p>
    <w:sectPr w:rsidR="006D6A3F" w:rsidRPr="00B54B4B" w:rsidSect="00961597">
      <w:headerReference w:type="default" r:id="rId7"/>
      <w:pgSz w:w="11906" w:h="16838"/>
      <w:pgMar w:top="1440" w:right="1800" w:bottom="1440" w:left="1800" w:header="737" w:footer="85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363F" w:rsidRDefault="000E363F" w:rsidP="00961597">
      <w:pPr>
        <w:spacing w:after="0" w:line="240" w:lineRule="auto"/>
      </w:pPr>
      <w:r>
        <w:separator/>
      </w:r>
    </w:p>
  </w:endnote>
  <w:endnote w:type="continuationSeparator" w:id="0">
    <w:p w:rsidR="000E363F" w:rsidRDefault="000E363F" w:rsidP="00961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363F" w:rsidRDefault="000E363F" w:rsidP="00961597">
      <w:pPr>
        <w:spacing w:after="0" w:line="240" w:lineRule="auto"/>
      </w:pPr>
      <w:r>
        <w:separator/>
      </w:r>
    </w:p>
  </w:footnote>
  <w:footnote w:type="continuationSeparator" w:id="0">
    <w:p w:rsidR="000E363F" w:rsidRDefault="000E363F" w:rsidP="009615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1597" w:rsidRDefault="0044636A" w:rsidP="00961597">
    <w:pPr>
      <w:pStyle w:val="a4"/>
      <w:jc w:val="right"/>
    </w:pPr>
    <w:r>
      <w:rPr>
        <w:noProof/>
      </w:rPr>
      <w:drawing>
        <wp:anchor distT="0" distB="0" distL="114300" distR="114300" simplePos="0" relativeHeight="251659264" behindDoc="0" locked="0" layoutInCell="1" allowOverlap="1">
          <wp:simplePos x="0" y="0"/>
          <wp:positionH relativeFrom="margin">
            <wp:posOffset>-507365</wp:posOffset>
          </wp:positionH>
          <wp:positionV relativeFrom="paragraph">
            <wp:posOffset>-388620</wp:posOffset>
          </wp:positionV>
          <wp:extent cx="1010920" cy="927100"/>
          <wp:effectExtent l="0" t="0" r="0" b="6350"/>
          <wp:wrapSquare wrapText="bothSides"/>
          <wp:docPr id="3" name="תמונה 3" descr="מועצה אזורית דרום השר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עצה אזורית דרום השרו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0920" cy="92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961597" w:rsidRPr="00961597">
      <w:rPr>
        <w:rFonts w:cs="Arial"/>
        <w:noProof/>
        <w:rtl/>
      </w:rPr>
      <w:drawing>
        <wp:anchor distT="0" distB="0" distL="114300" distR="114300" simplePos="0" relativeHeight="251658240" behindDoc="0" locked="0" layoutInCell="1" allowOverlap="1" wp14:anchorId="5AC708B8">
          <wp:simplePos x="0" y="0"/>
          <wp:positionH relativeFrom="column">
            <wp:posOffset>5005981</wp:posOffset>
          </wp:positionH>
          <wp:positionV relativeFrom="paragraph">
            <wp:posOffset>-428791</wp:posOffset>
          </wp:positionV>
          <wp:extent cx="994410" cy="103314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994410" cy="103314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A0239"/>
    <w:multiLevelType w:val="multilevel"/>
    <w:tmpl w:val="E7A2E9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CF568E"/>
    <w:multiLevelType w:val="hybridMultilevel"/>
    <w:tmpl w:val="84E24E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4F04F3"/>
    <w:multiLevelType w:val="hybridMultilevel"/>
    <w:tmpl w:val="119626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A50472"/>
    <w:multiLevelType w:val="hybridMultilevel"/>
    <w:tmpl w:val="EE0614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8BE2CDD"/>
    <w:multiLevelType w:val="hybridMultilevel"/>
    <w:tmpl w:val="814EF7C6"/>
    <w:lvl w:ilvl="0" w:tplc="2F66CBE2">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C1B0ED9"/>
    <w:multiLevelType w:val="hybridMultilevel"/>
    <w:tmpl w:val="B6E061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25F"/>
    <w:rsid w:val="0001625F"/>
    <w:rsid w:val="00036DC6"/>
    <w:rsid w:val="000E363F"/>
    <w:rsid w:val="000E7687"/>
    <w:rsid w:val="002D0441"/>
    <w:rsid w:val="003306C0"/>
    <w:rsid w:val="00375127"/>
    <w:rsid w:val="0044636A"/>
    <w:rsid w:val="0051192F"/>
    <w:rsid w:val="005274CD"/>
    <w:rsid w:val="00580A19"/>
    <w:rsid w:val="00593FF3"/>
    <w:rsid w:val="006418AF"/>
    <w:rsid w:val="006D6A3F"/>
    <w:rsid w:val="008F1F96"/>
    <w:rsid w:val="00961597"/>
    <w:rsid w:val="00A134EA"/>
    <w:rsid w:val="00B54B4B"/>
    <w:rsid w:val="00BB79E5"/>
    <w:rsid w:val="00E666E9"/>
    <w:rsid w:val="00FD45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E750821-EC83-42EE-BACA-4C070770D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66E9"/>
    <w:pPr>
      <w:ind w:left="720"/>
      <w:contextualSpacing/>
    </w:pPr>
  </w:style>
  <w:style w:type="paragraph" w:styleId="a4">
    <w:name w:val="header"/>
    <w:basedOn w:val="a"/>
    <w:link w:val="a5"/>
    <w:uiPriority w:val="99"/>
    <w:unhideWhenUsed/>
    <w:rsid w:val="00961597"/>
    <w:pPr>
      <w:tabs>
        <w:tab w:val="center" w:pos="4153"/>
        <w:tab w:val="right" w:pos="8306"/>
      </w:tabs>
      <w:spacing w:after="0" w:line="240" w:lineRule="auto"/>
    </w:pPr>
  </w:style>
  <w:style w:type="character" w:customStyle="1" w:styleId="a5">
    <w:name w:val="כותרת עליונה תו"/>
    <w:basedOn w:val="a0"/>
    <w:link w:val="a4"/>
    <w:uiPriority w:val="99"/>
    <w:rsid w:val="00961597"/>
  </w:style>
  <w:style w:type="paragraph" w:styleId="a6">
    <w:name w:val="footer"/>
    <w:basedOn w:val="a"/>
    <w:link w:val="a7"/>
    <w:uiPriority w:val="99"/>
    <w:unhideWhenUsed/>
    <w:rsid w:val="00961597"/>
    <w:pPr>
      <w:tabs>
        <w:tab w:val="center" w:pos="4153"/>
        <w:tab w:val="right" w:pos="8306"/>
      </w:tabs>
      <w:spacing w:after="0" w:line="240" w:lineRule="auto"/>
    </w:pPr>
  </w:style>
  <w:style w:type="character" w:customStyle="1" w:styleId="a7">
    <w:name w:val="כותרת תחתונה תו"/>
    <w:basedOn w:val="a0"/>
    <w:link w:val="a6"/>
    <w:uiPriority w:val="99"/>
    <w:rsid w:val="00961597"/>
  </w:style>
  <w:style w:type="paragraph" w:styleId="NormalWeb">
    <w:name w:val="Normal (Web)"/>
    <w:basedOn w:val="a"/>
    <w:uiPriority w:val="99"/>
    <w:unhideWhenUsed/>
    <w:rsid w:val="0044636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44636A"/>
    <w:rPr>
      <w:color w:val="0000FF"/>
      <w:u w:val="single"/>
    </w:rPr>
  </w:style>
  <w:style w:type="character" w:styleId="a8">
    <w:name w:val="Strong"/>
    <w:basedOn w:val="a0"/>
    <w:uiPriority w:val="22"/>
    <w:qFormat/>
    <w:rsid w:val="0044636A"/>
    <w:rPr>
      <w:b/>
      <w:bCs/>
    </w:rPr>
  </w:style>
  <w:style w:type="character" w:styleId="a9">
    <w:name w:val="Emphasis"/>
    <w:basedOn w:val="a0"/>
    <w:uiPriority w:val="20"/>
    <w:qFormat/>
    <w:rsid w:val="00B54B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6374126">
      <w:bodyDiv w:val="1"/>
      <w:marLeft w:val="0"/>
      <w:marRight w:val="0"/>
      <w:marTop w:val="0"/>
      <w:marBottom w:val="0"/>
      <w:divBdr>
        <w:top w:val="none" w:sz="0" w:space="0" w:color="auto"/>
        <w:left w:val="none" w:sz="0" w:space="0" w:color="auto"/>
        <w:bottom w:val="none" w:sz="0" w:space="0" w:color="auto"/>
        <w:right w:val="none" w:sz="0" w:space="0" w:color="auto"/>
      </w:divBdr>
    </w:div>
    <w:div w:id="953705719">
      <w:bodyDiv w:val="1"/>
      <w:marLeft w:val="0"/>
      <w:marRight w:val="0"/>
      <w:marTop w:val="0"/>
      <w:marBottom w:val="0"/>
      <w:divBdr>
        <w:top w:val="none" w:sz="0" w:space="0" w:color="auto"/>
        <w:left w:val="none" w:sz="0" w:space="0" w:color="auto"/>
        <w:bottom w:val="none" w:sz="0" w:space="0" w:color="auto"/>
        <w:right w:val="none" w:sz="0" w:space="0" w:color="auto"/>
      </w:divBdr>
    </w:div>
    <w:div w:id="1626620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379</Words>
  <Characters>1895</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לילך שפירא</cp:lastModifiedBy>
  <cp:revision>2</cp:revision>
  <dcterms:created xsi:type="dcterms:W3CDTF">2022-03-22T11:21:00Z</dcterms:created>
  <dcterms:modified xsi:type="dcterms:W3CDTF">2022-03-22T11:21:00Z</dcterms:modified>
</cp:coreProperties>
</file>