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91E" w:rsidRDefault="0016191E" w:rsidP="0016191E">
      <w:pPr>
        <w:spacing w:after="200" w:line="276" w:lineRule="auto"/>
        <w:jc w:val="center"/>
        <w:rPr>
          <w:rFonts w:ascii="David" w:eastAsia="Calibri" w:hAnsi="David" w:cs="David"/>
          <w:b/>
          <w:bCs/>
          <w:sz w:val="40"/>
          <w:szCs w:val="40"/>
          <w:u w:val="single"/>
          <w:rtl/>
        </w:rPr>
      </w:pPr>
      <w:r>
        <w:rPr>
          <w:rFonts w:ascii="David" w:eastAsia="Calibri" w:hAnsi="David" w:cs="David" w:hint="cs"/>
          <w:b/>
          <w:bCs/>
          <w:sz w:val="40"/>
          <w:szCs w:val="40"/>
          <w:u w:val="single"/>
          <w:rtl/>
        </w:rPr>
        <w:t xml:space="preserve">פעילות </w:t>
      </w:r>
      <w:r>
        <w:rPr>
          <w:rFonts w:ascii="David" w:eastAsia="Calibri" w:hAnsi="David" w:cs="David" w:hint="cs"/>
          <w:b/>
          <w:bCs/>
          <w:sz w:val="40"/>
          <w:szCs w:val="40"/>
          <w:u w:val="single"/>
          <w:rtl/>
        </w:rPr>
        <w:t>פרי הדר "הכנת נר"</w:t>
      </w:r>
    </w:p>
    <w:p w:rsidR="0016191E" w:rsidRDefault="0016191E" w:rsidP="0016191E">
      <w:pPr>
        <w:spacing w:after="200" w:line="276" w:lineRule="auto"/>
        <w:jc w:val="center"/>
        <w:rPr>
          <w:rFonts w:ascii="David" w:eastAsia="Calibri" w:hAnsi="David" w:cs="David" w:hint="cs"/>
          <w:b/>
          <w:bCs/>
          <w:sz w:val="40"/>
          <w:szCs w:val="40"/>
          <w:u w:val="single"/>
          <w:rtl/>
        </w:rPr>
      </w:pPr>
      <w:r>
        <w:rPr>
          <w:rFonts w:ascii="David" w:eastAsia="Calibri" w:hAnsi="David" w:cs="David" w:hint="cs"/>
          <w:b/>
          <w:bCs/>
          <w:sz w:val="40"/>
          <w:szCs w:val="40"/>
          <w:u w:val="single"/>
          <w:rtl/>
        </w:rPr>
        <w:t>כנס ילדי חוות 29.03.2022</w:t>
      </w:r>
    </w:p>
    <w:p w:rsidR="00FA6EC9" w:rsidRPr="00FA6EC9" w:rsidRDefault="00FA6EC9" w:rsidP="00FA6EC9">
      <w:pPr>
        <w:spacing w:before="360" w:after="80" w:line="360" w:lineRule="auto"/>
        <w:outlineLvl w:val="1"/>
        <w:rPr>
          <w:rFonts w:ascii="David" w:eastAsia="Times New Roman" w:hAnsi="David" w:cs="David"/>
          <w:sz w:val="28"/>
          <w:szCs w:val="28"/>
          <w:rtl/>
        </w:rPr>
      </w:pPr>
      <w:r w:rsidRPr="00FA6EC9">
        <w:rPr>
          <w:rFonts w:ascii="David" w:eastAsia="Times New Roman" w:hAnsi="David" w:cs="David" w:hint="cs"/>
          <w:sz w:val="28"/>
          <w:szCs w:val="28"/>
          <w:rtl/>
        </w:rPr>
        <w:t>נושא : ההדרים והכנת נר</w:t>
      </w:r>
    </w:p>
    <w:p w:rsidR="00967253" w:rsidRDefault="00967253" w:rsidP="00FA6EC9">
      <w:pPr>
        <w:spacing w:before="360" w:after="80" w:line="360" w:lineRule="auto"/>
        <w:outlineLvl w:val="1"/>
        <w:rPr>
          <w:rFonts w:ascii="David" w:eastAsia="Times New Roman" w:hAnsi="David" w:cs="David"/>
          <w:sz w:val="28"/>
          <w:szCs w:val="28"/>
          <w:u w:val="single"/>
          <w:rtl/>
        </w:rPr>
      </w:pPr>
    </w:p>
    <w:p w:rsidR="00FA6EC9" w:rsidRPr="00FA6EC9" w:rsidRDefault="00FA6EC9" w:rsidP="00FA6EC9">
      <w:pPr>
        <w:spacing w:before="360" w:after="80" w:line="360" w:lineRule="auto"/>
        <w:outlineLvl w:val="1"/>
        <w:rPr>
          <w:rFonts w:ascii="David" w:eastAsia="Times New Roman" w:hAnsi="David" w:cs="David"/>
          <w:sz w:val="28"/>
          <w:szCs w:val="28"/>
          <w:rtl/>
        </w:rPr>
      </w:pPr>
      <w:r w:rsidRPr="00FA6EC9">
        <w:rPr>
          <w:rFonts w:ascii="David" w:eastAsia="Times New Roman" w:hAnsi="David" w:cs="David" w:hint="cs"/>
          <w:sz w:val="28"/>
          <w:szCs w:val="28"/>
          <w:u w:val="single"/>
          <w:rtl/>
        </w:rPr>
        <w:t xml:space="preserve">אוכלוסיית יעד : </w:t>
      </w:r>
      <w:r w:rsidRPr="00FA6EC9">
        <w:rPr>
          <w:rFonts w:ascii="David" w:eastAsia="Times New Roman" w:hAnsi="David" w:cs="David" w:hint="cs"/>
          <w:sz w:val="28"/>
          <w:szCs w:val="28"/>
          <w:rtl/>
        </w:rPr>
        <w:t xml:space="preserve"> יסודי ומעלה </w:t>
      </w:r>
    </w:p>
    <w:p w:rsidR="00FA6EC9" w:rsidRPr="00FA6EC9" w:rsidRDefault="00FA6EC9" w:rsidP="00FA6EC9">
      <w:pPr>
        <w:spacing w:before="360" w:after="80" w:line="360" w:lineRule="auto"/>
        <w:outlineLvl w:val="1"/>
        <w:rPr>
          <w:rFonts w:ascii="David" w:eastAsia="Times New Roman" w:hAnsi="David" w:cs="David"/>
          <w:sz w:val="28"/>
          <w:szCs w:val="28"/>
          <w:rtl/>
        </w:rPr>
      </w:pPr>
      <w:r w:rsidRPr="00FA6EC9">
        <w:rPr>
          <w:rFonts w:ascii="David" w:eastAsia="Times New Roman" w:hAnsi="David" w:cs="David" w:hint="cs"/>
          <w:sz w:val="28"/>
          <w:szCs w:val="28"/>
          <w:u w:val="single"/>
          <w:rtl/>
        </w:rPr>
        <w:t xml:space="preserve">מקום הפעילות : </w:t>
      </w:r>
      <w:r w:rsidRPr="00FA6EC9">
        <w:rPr>
          <w:rFonts w:ascii="David" w:eastAsia="Times New Roman" w:hAnsi="David" w:cs="David" w:hint="cs"/>
          <w:sz w:val="28"/>
          <w:szCs w:val="28"/>
          <w:rtl/>
        </w:rPr>
        <w:t xml:space="preserve">פעילות חוץ כיתתית בפרדס החווה החקלאית </w:t>
      </w:r>
    </w:p>
    <w:p w:rsidR="00FA6EC9" w:rsidRPr="00FA6EC9" w:rsidRDefault="00FA6EC9" w:rsidP="0016191E">
      <w:pPr>
        <w:spacing w:before="360" w:after="80" w:line="360" w:lineRule="auto"/>
        <w:outlineLvl w:val="1"/>
        <w:rPr>
          <w:rFonts w:ascii="David" w:eastAsia="Times New Roman" w:hAnsi="David" w:cs="David"/>
          <w:sz w:val="28"/>
          <w:szCs w:val="28"/>
          <w:rtl/>
        </w:rPr>
      </w:pPr>
      <w:r w:rsidRPr="00FA6EC9">
        <w:rPr>
          <w:rFonts w:ascii="David" w:eastAsia="Times New Roman" w:hAnsi="David" w:cs="David"/>
          <w:sz w:val="28"/>
          <w:szCs w:val="28"/>
          <w:u w:val="single"/>
          <w:rtl/>
        </w:rPr>
        <w:t xml:space="preserve">משך </w:t>
      </w:r>
      <w:r w:rsidRPr="00FA6EC9">
        <w:rPr>
          <w:rFonts w:ascii="David" w:eastAsia="Times New Roman" w:hAnsi="David" w:cs="David" w:hint="cs"/>
          <w:sz w:val="28"/>
          <w:szCs w:val="28"/>
          <w:u w:val="single"/>
          <w:rtl/>
        </w:rPr>
        <w:t>הפעילות :</w:t>
      </w:r>
      <w:r w:rsidR="0016191E" w:rsidRPr="0016191E">
        <w:rPr>
          <w:rFonts w:ascii="David" w:eastAsia="Times New Roman" w:hAnsi="David" w:cs="David" w:hint="cs"/>
          <w:sz w:val="28"/>
          <w:szCs w:val="28"/>
          <w:rtl/>
        </w:rPr>
        <w:t xml:space="preserve">    </w:t>
      </w:r>
      <w:r w:rsidRPr="00FA6EC9">
        <w:rPr>
          <w:rFonts w:ascii="David" w:eastAsia="Times New Roman" w:hAnsi="David" w:cs="David" w:hint="cs"/>
          <w:sz w:val="28"/>
          <w:szCs w:val="28"/>
          <w:u w:val="single"/>
          <w:rtl/>
        </w:rPr>
        <w:t xml:space="preserve"> </w:t>
      </w:r>
      <w:r w:rsidR="0016191E">
        <w:rPr>
          <w:rFonts w:ascii="David" w:eastAsia="Times New Roman" w:hAnsi="David" w:cs="David" w:hint="cs"/>
          <w:sz w:val="28"/>
          <w:szCs w:val="28"/>
          <w:rtl/>
        </w:rPr>
        <w:t>35 דקות</w:t>
      </w:r>
      <w:r w:rsidRPr="00FA6EC9">
        <w:rPr>
          <w:rFonts w:ascii="David" w:eastAsia="Times New Roman" w:hAnsi="David" w:cs="David" w:hint="cs"/>
          <w:sz w:val="28"/>
          <w:szCs w:val="28"/>
          <w:rtl/>
        </w:rPr>
        <w:t xml:space="preserve">  </w:t>
      </w:r>
    </w:p>
    <w:p w:rsidR="00FA6EC9" w:rsidRPr="00FA6EC9" w:rsidRDefault="00FA6EC9" w:rsidP="00FA6EC9">
      <w:pPr>
        <w:spacing w:before="360" w:after="80" w:line="360" w:lineRule="auto"/>
        <w:outlineLvl w:val="1"/>
        <w:rPr>
          <w:rFonts w:ascii="David" w:eastAsia="Times New Roman" w:hAnsi="David" w:cs="David"/>
          <w:sz w:val="28"/>
          <w:szCs w:val="28"/>
          <w:rtl/>
        </w:rPr>
      </w:pPr>
      <w:r w:rsidRPr="00FA6EC9">
        <w:rPr>
          <w:rFonts w:ascii="David" w:eastAsia="Times New Roman" w:hAnsi="David" w:cs="David" w:hint="cs"/>
          <w:sz w:val="28"/>
          <w:szCs w:val="28"/>
          <w:u w:val="single"/>
          <w:rtl/>
        </w:rPr>
        <w:t>דרך ההוראה :</w:t>
      </w:r>
      <w:r w:rsidRPr="00FA6EC9">
        <w:rPr>
          <w:rFonts w:ascii="David" w:eastAsia="Times New Roman" w:hAnsi="David" w:cs="David" w:hint="cs"/>
          <w:sz w:val="28"/>
          <w:szCs w:val="28"/>
          <w:rtl/>
        </w:rPr>
        <w:t xml:space="preserve"> </w:t>
      </w:r>
      <w:r w:rsidRPr="00FA6EC9">
        <w:rPr>
          <w:rFonts w:ascii="David" w:eastAsia="Calibri" w:hAnsi="David" w:cs="David" w:hint="cs"/>
          <w:sz w:val="28"/>
          <w:szCs w:val="28"/>
          <w:rtl/>
        </w:rPr>
        <w:t>הפעילות</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נעשית</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בליווי</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המורה</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המדריך</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עם</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קבוצה</w:t>
      </w:r>
      <w:r w:rsidRPr="00FA6EC9">
        <w:rPr>
          <w:rFonts w:ascii="David" w:eastAsia="Calibri" w:hAnsi="David" w:cs="David" w:hint="cs"/>
          <w:sz w:val="28"/>
          <w:szCs w:val="28"/>
          <w:rtl/>
          <w:lang w:bidi="ar-SA"/>
        </w:rPr>
        <w:t xml:space="preserve"> </w:t>
      </w:r>
      <w:r w:rsidRPr="00FA6EC9">
        <w:rPr>
          <w:rFonts w:ascii="David" w:eastAsia="Calibri" w:hAnsi="David" w:cs="David" w:hint="cs"/>
          <w:sz w:val="28"/>
          <w:szCs w:val="28"/>
          <w:rtl/>
        </w:rPr>
        <w:t>של</w:t>
      </w:r>
      <w:r w:rsidRPr="00FA6EC9">
        <w:rPr>
          <w:rFonts w:ascii="David" w:eastAsia="Calibri" w:hAnsi="David" w:cs="David"/>
          <w:sz w:val="28"/>
          <w:szCs w:val="28"/>
          <w:rtl/>
          <w:lang w:bidi="ar-SA"/>
        </w:rPr>
        <w:t xml:space="preserve"> </w:t>
      </w:r>
      <w:r w:rsidR="0016191E">
        <w:rPr>
          <w:rFonts w:ascii="David" w:eastAsia="Calibri" w:hAnsi="David" w:cs="David" w:hint="cs"/>
          <w:sz w:val="28"/>
          <w:szCs w:val="28"/>
          <w:rtl/>
          <w:lang w:bidi="ar-SA"/>
        </w:rPr>
        <w:t>1</w:t>
      </w:r>
      <w:r w:rsidRPr="00FA6EC9">
        <w:rPr>
          <w:rFonts w:ascii="David" w:eastAsia="Calibri" w:hAnsi="David" w:cs="David"/>
          <w:sz w:val="28"/>
          <w:szCs w:val="28"/>
          <w:rtl/>
          <w:lang w:bidi="ar-SA"/>
        </w:rPr>
        <w:t>5-10</w:t>
      </w:r>
      <w:r w:rsidRPr="00FA6EC9">
        <w:rPr>
          <w:rFonts w:ascii="David" w:eastAsia="Calibri" w:hAnsi="David" w:cs="Arial" w:hint="cs"/>
          <w:sz w:val="28"/>
          <w:szCs w:val="28"/>
          <w:rtl/>
          <w:lang w:bidi="ar-SA"/>
        </w:rPr>
        <w:t xml:space="preserve"> </w:t>
      </w:r>
      <w:r w:rsidRPr="00FA6EC9">
        <w:rPr>
          <w:rFonts w:ascii="David" w:eastAsia="Calibri" w:hAnsi="David" w:cs="David" w:hint="cs"/>
          <w:sz w:val="28"/>
          <w:szCs w:val="28"/>
          <w:rtl/>
        </w:rPr>
        <w:t>תלמידים</w:t>
      </w:r>
      <w:r w:rsidRPr="00FA6EC9">
        <w:rPr>
          <w:rFonts w:ascii="David" w:eastAsia="Calibri" w:hAnsi="David" w:cs="David" w:hint="cs"/>
          <w:sz w:val="28"/>
          <w:szCs w:val="28"/>
          <w:rtl/>
          <w:lang w:bidi="ar-SA"/>
        </w:rPr>
        <w:t>.</w:t>
      </w:r>
    </w:p>
    <w:p w:rsidR="00FA6EC9" w:rsidRPr="00FA6EC9" w:rsidRDefault="00FA6EC9" w:rsidP="00FA6EC9">
      <w:pPr>
        <w:spacing w:before="360" w:after="80" w:line="360" w:lineRule="auto"/>
        <w:outlineLvl w:val="1"/>
        <w:rPr>
          <w:rFonts w:ascii="David" w:eastAsia="Times New Roman" w:hAnsi="David" w:cs="David"/>
          <w:sz w:val="28"/>
          <w:szCs w:val="28"/>
          <w:u w:val="single"/>
          <w:rtl/>
        </w:rPr>
      </w:pPr>
      <w:r w:rsidRPr="00FA6EC9">
        <w:rPr>
          <w:rFonts w:ascii="David" w:eastAsia="Times New Roman" w:hAnsi="David" w:cs="David" w:hint="cs"/>
          <w:sz w:val="28"/>
          <w:szCs w:val="28"/>
          <w:u w:val="single"/>
          <w:rtl/>
        </w:rPr>
        <w:t xml:space="preserve">הפעילות : </w:t>
      </w:r>
    </w:p>
    <w:p w:rsidR="00FA6EC9" w:rsidRPr="00FA6EC9" w:rsidRDefault="00FA6EC9" w:rsidP="00FA6EC9">
      <w:pPr>
        <w:spacing w:before="360" w:after="80" w:line="360" w:lineRule="auto"/>
        <w:outlineLvl w:val="1"/>
        <w:rPr>
          <w:rFonts w:ascii="David" w:eastAsia="Times New Roman" w:hAnsi="David" w:cs="Arial"/>
          <w:sz w:val="28"/>
          <w:szCs w:val="28"/>
          <w:rtl/>
          <w:lang w:bidi="ar-SA"/>
        </w:rPr>
      </w:pPr>
      <w:r w:rsidRPr="00FA6EC9">
        <w:rPr>
          <w:rFonts w:ascii="David" w:eastAsia="Times New Roman" w:hAnsi="David" w:cs="David"/>
          <w:sz w:val="28"/>
          <w:szCs w:val="28"/>
          <w:rtl/>
        </w:rPr>
        <w:t>נר לקישוט ויסות תהליך הנשימה באמצעות הריח הריחני</w:t>
      </w:r>
    </w:p>
    <w:p w:rsidR="00FA6EC9" w:rsidRPr="00FA6EC9" w:rsidRDefault="00FA6EC9" w:rsidP="00FA6EC9">
      <w:pPr>
        <w:spacing w:after="0" w:line="360" w:lineRule="auto"/>
        <w:ind w:left="75"/>
        <w:contextualSpacing/>
        <w:rPr>
          <w:rFonts w:ascii="David" w:eastAsia="Times New Roman" w:hAnsi="David" w:cs="Times New Roman"/>
          <w:sz w:val="28"/>
          <w:szCs w:val="28"/>
          <w:rtl/>
          <w:lang w:bidi="ar-SA"/>
        </w:rPr>
      </w:pPr>
    </w:p>
    <w:p w:rsidR="00FA6EC9" w:rsidRPr="00FA6EC9" w:rsidRDefault="00FA6EC9" w:rsidP="00FA6EC9">
      <w:pPr>
        <w:spacing w:after="0" w:line="360" w:lineRule="auto"/>
        <w:ind w:left="75"/>
        <w:contextualSpacing/>
        <w:rPr>
          <w:rFonts w:ascii="David" w:eastAsia="Times New Roman" w:hAnsi="David" w:cs="Times New Roman"/>
          <w:b/>
          <w:bCs/>
          <w:sz w:val="28"/>
          <w:szCs w:val="28"/>
          <w:rtl/>
          <w:lang w:bidi="ar-SA"/>
        </w:rPr>
      </w:pPr>
      <w:r w:rsidRPr="00FA6EC9">
        <w:rPr>
          <w:rFonts w:ascii="David" w:eastAsia="Times New Roman" w:hAnsi="David" w:cs="David"/>
          <w:b/>
          <w:bCs/>
          <w:sz w:val="28"/>
          <w:szCs w:val="28"/>
          <w:rtl/>
        </w:rPr>
        <w:t xml:space="preserve">משך הפעילות הוא </w:t>
      </w:r>
      <w:r w:rsidRPr="00FA6EC9">
        <w:rPr>
          <w:rFonts w:ascii="David" w:eastAsia="Times New Roman" w:hAnsi="David" w:cs="David" w:hint="cs"/>
          <w:b/>
          <w:bCs/>
          <w:sz w:val="28"/>
          <w:szCs w:val="28"/>
          <w:rtl/>
        </w:rPr>
        <w:t>25</w:t>
      </w:r>
      <w:r w:rsidRPr="00FA6EC9">
        <w:rPr>
          <w:rFonts w:ascii="David" w:eastAsia="Times New Roman" w:hAnsi="David" w:cs="David"/>
          <w:b/>
          <w:bCs/>
          <w:sz w:val="28"/>
          <w:szCs w:val="28"/>
          <w:rtl/>
        </w:rPr>
        <w:t xml:space="preserve"> דקות</w:t>
      </w:r>
    </w:p>
    <w:p w:rsidR="00FA6EC9" w:rsidRPr="00FA6EC9" w:rsidRDefault="00FA6EC9" w:rsidP="00FA6EC9">
      <w:pPr>
        <w:spacing w:after="0" w:line="360" w:lineRule="auto"/>
        <w:ind w:left="75"/>
        <w:contextualSpacing/>
        <w:rPr>
          <w:rFonts w:ascii="David" w:eastAsia="Times New Roman" w:hAnsi="David" w:cs="Times New Roman"/>
          <w:sz w:val="28"/>
          <w:szCs w:val="28"/>
          <w:rtl/>
          <w:lang w:bidi="ar-SA"/>
        </w:rPr>
      </w:pPr>
    </w:p>
    <w:p w:rsidR="00FA6EC9" w:rsidRPr="00FA6EC9" w:rsidRDefault="00FA6EC9" w:rsidP="00FA6EC9">
      <w:pPr>
        <w:spacing w:after="0" w:line="360" w:lineRule="auto"/>
        <w:ind w:left="75"/>
        <w:rPr>
          <w:rFonts w:ascii="David" w:eastAsia="Times New Roman" w:hAnsi="David" w:cs="Times New Roman"/>
          <w:sz w:val="28"/>
          <w:szCs w:val="28"/>
          <w:u w:val="single"/>
          <w:rtl/>
          <w:lang w:bidi="ar-SA"/>
        </w:rPr>
      </w:pPr>
      <w:r w:rsidRPr="00FA6EC9">
        <w:rPr>
          <w:rFonts w:ascii="David" w:eastAsia="Times New Roman" w:hAnsi="David" w:cs="David"/>
          <w:sz w:val="28"/>
          <w:szCs w:val="28"/>
          <w:u w:val="single"/>
          <w:rtl/>
        </w:rPr>
        <w:t>חומרים נדרשים :</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1) </w:t>
      </w:r>
      <w:r w:rsidRPr="00FA6EC9">
        <w:rPr>
          <w:rFonts w:ascii="David" w:eastAsia="Times New Roman" w:hAnsi="David" w:cs="David"/>
          <w:sz w:val="28"/>
          <w:szCs w:val="28"/>
          <w:rtl/>
        </w:rPr>
        <w:t>תפוז חלול ללא גרעינים</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2) </w:t>
      </w:r>
      <w:r w:rsidRPr="00FA6EC9">
        <w:rPr>
          <w:rFonts w:ascii="David" w:eastAsia="Times New Roman" w:hAnsi="David" w:cs="David"/>
          <w:sz w:val="28"/>
          <w:szCs w:val="28"/>
          <w:rtl/>
        </w:rPr>
        <w:t>כפית להסרת עיסת התפוז</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3) </w:t>
      </w:r>
      <w:r w:rsidRPr="00FA6EC9">
        <w:rPr>
          <w:rFonts w:ascii="David" w:eastAsia="Times New Roman" w:hAnsi="David" w:cs="David"/>
          <w:sz w:val="28"/>
          <w:szCs w:val="28"/>
          <w:rtl/>
        </w:rPr>
        <w:t xml:space="preserve">פתיל </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4) </w:t>
      </w:r>
      <w:r w:rsidRPr="00FA6EC9">
        <w:rPr>
          <w:rFonts w:ascii="David" w:eastAsia="Times New Roman" w:hAnsi="David" w:cs="David"/>
          <w:sz w:val="28"/>
          <w:szCs w:val="28"/>
          <w:rtl/>
        </w:rPr>
        <w:t xml:space="preserve">פרפין, שהוא גרגירים של שעווה ממיסים אותה </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5) </w:t>
      </w:r>
      <w:r w:rsidRPr="00FA6EC9">
        <w:rPr>
          <w:rFonts w:ascii="David" w:eastAsia="Times New Roman" w:hAnsi="David" w:cs="David"/>
          <w:sz w:val="28"/>
          <w:szCs w:val="28"/>
          <w:rtl/>
        </w:rPr>
        <w:t>צבע כתום מרוכז</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lang w:bidi="ar-SA"/>
        </w:rPr>
        <w:t xml:space="preserve">6) </w:t>
      </w:r>
      <w:r w:rsidRPr="00FA6EC9">
        <w:rPr>
          <w:rFonts w:ascii="David" w:eastAsia="Times New Roman" w:hAnsi="David" w:cs="David"/>
          <w:sz w:val="28"/>
          <w:szCs w:val="28"/>
          <w:rtl/>
        </w:rPr>
        <w:t>בושם מרוכז עם ריח של תפוז</w:t>
      </w:r>
    </w:p>
    <w:p w:rsidR="00FA6EC9" w:rsidRPr="00FA6EC9" w:rsidRDefault="00FA6EC9" w:rsidP="00FA6EC9">
      <w:pPr>
        <w:spacing w:after="0" w:line="360" w:lineRule="auto"/>
        <w:ind w:left="75"/>
        <w:rPr>
          <w:rFonts w:ascii="David" w:eastAsia="Times New Roman" w:hAnsi="David" w:cs="Times New Roman"/>
          <w:sz w:val="28"/>
          <w:szCs w:val="28"/>
          <w:rtl/>
          <w:lang w:bidi="ar-SA"/>
        </w:rPr>
      </w:pPr>
    </w:p>
    <w:p w:rsidR="00FA6EC9" w:rsidRDefault="00FA6EC9" w:rsidP="00FA6EC9">
      <w:pPr>
        <w:spacing w:after="0" w:line="360" w:lineRule="auto"/>
        <w:ind w:left="75"/>
        <w:rPr>
          <w:rFonts w:ascii="David" w:eastAsia="Times New Roman" w:hAnsi="David" w:cs="David"/>
          <w:sz w:val="28"/>
          <w:szCs w:val="28"/>
          <w:u w:val="single"/>
          <w:rtl/>
        </w:rPr>
      </w:pPr>
    </w:p>
    <w:p w:rsidR="0016191E" w:rsidRDefault="0016191E" w:rsidP="00FA6EC9">
      <w:pPr>
        <w:spacing w:after="0" w:line="360" w:lineRule="auto"/>
        <w:ind w:left="75"/>
        <w:rPr>
          <w:rFonts w:ascii="David" w:eastAsia="Times New Roman" w:hAnsi="David" w:cs="David"/>
          <w:sz w:val="28"/>
          <w:szCs w:val="28"/>
          <w:u w:val="single"/>
          <w:rtl/>
        </w:rPr>
      </w:pPr>
    </w:p>
    <w:p w:rsidR="00FA6EC9" w:rsidRPr="00FA6EC9" w:rsidRDefault="00FA6EC9" w:rsidP="00FA6EC9">
      <w:pPr>
        <w:spacing w:after="0" w:line="360" w:lineRule="auto"/>
        <w:ind w:left="75"/>
        <w:rPr>
          <w:rFonts w:ascii="David" w:eastAsia="Times New Roman" w:hAnsi="David" w:cs="Times New Roman"/>
          <w:sz w:val="28"/>
          <w:szCs w:val="28"/>
          <w:u w:val="single"/>
          <w:rtl/>
          <w:lang w:bidi="ar-SA"/>
        </w:rPr>
      </w:pPr>
      <w:r w:rsidRPr="00FA6EC9">
        <w:rPr>
          <w:rFonts w:ascii="David" w:eastAsia="Times New Roman" w:hAnsi="David" w:cs="David"/>
          <w:sz w:val="28"/>
          <w:szCs w:val="28"/>
          <w:u w:val="single"/>
          <w:rtl/>
        </w:rPr>
        <w:lastRenderedPageBreak/>
        <w:t>מהלך הפעילות :</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rPr>
        <w:t>התלמיד חותך את החלק העליון של השעועית ואז בעזרת הכף הוא מרוקן את פנים התפוז ומסיר את כל העיסה מתוכו ואז מקבע את הפתיל במחצית התפוז בצורה אנכית ואז ממיס את הפרפין ומוסיף צבע וריח ו ואז הכניס את הנוזל לתפוז והשאיר אותו להתייבש</w:t>
      </w:r>
    </w:p>
    <w:p w:rsidR="00FA6EC9" w:rsidRPr="00FA6EC9" w:rsidRDefault="00FA6EC9" w:rsidP="00FA6EC9">
      <w:pPr>
        <w:spacing w:after="0" w:line="360" w:lineRule="auto"/>
        <w:ind w:left="75"/>
        <w:rPr>
          <w:rFonts w:ascii="David" w:eastAsia="Times New Roman" w:hAnsi="David" w:cs="Times New Roman"/>
          <w:sz w:val="28"/>
          <w:szCs w:val="28"/>
          <w:rtl/>
          <w:lang w:bidi="ar-SA"/>
        </w:rPr>
      </w:pPr>
    </w:p>
    <w:p w:rsidR="00FA6EC9" w:rsidRPr="00FA6EC9" w:rsidRDefault="00FA6EC9" w:rsidP="00FA6EC9">
      <w:pPr>
        <w:spacing w:after="0" w:line="360" w:lineRule="auto"/>
        <w:ind w:left="75"/>
        <w:rPr>
          <w:rFonts w:ascii="David" w:eastAsia="Times New Roman" w:hAnsi="David" w:cs="Times New Roman"/>
          <w:sz w:val="28"/>
          <w:szCs w:val="28"/>
          <w:u w:val="single"/>
          <w:rtl/>
          <w:lang w:bidi="ar-SA"/>
        </w:rPr>
      </w:pPr>
      <w:r w:rsidRPr="00FA6EC9">
        <w:rPr>
          <w:rFonts w:ascii="David" w:eastAsia="Times New Roman" w:hAnsi="David" w:cs="David"/>
          <w:sz w:val="28"/>
          <w:szCs w:val="28"/>
          <w:u w:val="single"/>
          <w:rtl/>
        </w:rPr>
        <w:t>התוצר הסופי :</w:t>
      </w:r>
    </w:p>
    <w:p w:rsidR="00FA6EC9" w:rsidRPr="00FA6EC9" w:rsidRDefault="00FA6EC9" w:rsidP="00FA6EC9">
      <w:pPr>
        <w:spacing w:after="0" w:line="360" w:lineRule="auto"/>
        <w:ind w:left="75"/>
        <w:rPr>
          <w:rFonts w:ascii="David" w:eastAsia="Times New Roman" w:hAnsi="David" w:cs="Times New Roman"/>
          <w:sz w:val="28"/>
          <w:szCs w:val="28"/>
          <w:rtl/>
          <w:lang w:bidi="ar-SA"/>
        </w:rPr>
      </w:pPr>
      <w:r w:rsidRPr="00FA6EC9">
        <w:rPr>
          <w:rFonts w:ascii="David" w:eastAsia="Times New Roman" w:hAnsi="David" w:cs="David"/>
          <w:sz w:val="28"/>
          <w:szCs w:val="28"/>
          <w:rtl/>
        </w:rPr>
        <w:t>נר בצורת תפוז בניחוח תפוז</w:t>
      </w:r>
    </w:p>
    <w:p w:rsidR="00FA6EC9" w:rsidRPr="00FA6EC9" w:rsidRDefault="00FA6EC9" w:rsidP="00FA6EC9">
      <w:pPr>
        <w:spacing w:after="0" w:line="360" w:lineRule="auto"/>
        <w:ind w:left="75"/>
        <w:rPr>
          <w:rFonts w:ascii="David" w:eastAsia="Times New Roman" w:hAnsi="David" w:cs="Times New Roman"/>
          <w:sz w:val="28"/>
          <w:szCs w:val="28"/>
          <w:rtl/>
          <w:lang w:bidi="ar-SA"/>
        </w:rPr>
      </w:pPr>
    </w:p>
    <w:p w:rsidR="00FA6EC9" w:rsidRPr="00FA6EC9" w:rsidRDefault="00FA6EC9" w:rsidP="00FA6EC9">
      <w:pPr>
        <w:spacing w:after="0" w:line="360" w:lineRule="auto"/>
        <w:ind w:left="75"/>
        <w:rPr>
          <w:rFonts w:ascii="David" w:eastAsia="Times New Roman" w:hAnsi="David" w:cs="Arial"/>
          <w:b/>
          <w:bCs/>
          <w:sz w:val="28"/>
          <w:szCs w:val="28"/>
          <w:rtl/>
          <w:lang w:bidi="ar-SA"/>
        </w:rPr>
      </w:pPr>
    </w:p>
    <w:p w:rsidR="00FA6EC9" w:rsidRPr="00FA6EC9" w:rsidRDefault="0016191E" w:rsidP="0016191E">
      <w:pPr>
        <w:spacing w:after="0" w:line="360" w:lineRule="auto"/>
        <w:ind w:left="75"/>
        <w:rPr>
          <w:rFonts w:ascii="David" w:eastAsia="Times New Roman" w:hAnsi="David" w:cs="David"/>
          <w:sz w:val="28"/>
          <w:szCs w:val="28"/>
          <w:u w:val="single"/>
          <w:rtl/>
        </w:rPr>
      </w:pPr>
      <w:r w:rsidRPr="0016191E">
        <w:rPr>
          <w:rFonts w:ascii="David" w:eastAsia="Times New Roman" w:hAnsi="David" w:cs="David"/>
          <w:noProof/>
          <w:sz w:val="28"/>
          <w:szCs w:val="28"/>
          <w:u w:val="single"/>
          <w:rtl/>
        </w:rPr>
        <w:drawing>
          <wp:inline distT="0" distB="0" distL="0" distR="0">
            <wp:extent cx="5731510" cy="4298633"/>
            <wp:effectExtent l="0" t="0" r="2540" b="6985"/>
            <wp:docPr id="2" name="תמונה 2" descr="C:\Users\Lenovo\Desktop\123תמונות\132025208_397310008356913_709538865612135250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123תמונות\132025208_397310008356913_7095388656121352509_n.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FA6EC9" w:rsidRPr="00FA6EC9" w:rsidRDefault="00FA6EC9" w:rsidP="00FA6EC9">
      <w:pPr>
        <w:spacing w:after="200" w:line="360" w:lineRule="auto"/>
        <w:jc w:val="center"/>
        <w:rPr>
          <w:rFonts w:ascii="David" w:eastAsia="Calibri" w:hAnsi="David" w:cs="Arial"/>
          <w:sz w:val="40"/>
          <w:szCs w:val="40"/>
          <w:rtl/>
          <w:lang w:bidi="ar-SA"/>
        </w:rPr>
      </w:pPr>
    </w:p>
    <w:p w:rsidR="00F6033F" w:rsidRDefault="002501B0" w:rsidP="002501B0">
      <w:pPr>
        <w:tabs>
          <w:tab w:val="left" w:pos="3866"/>
        </w:tabs>
      </w:pPr>
      <w:r>
        <w:rPr>
          <w:rtl/>
        </w:rPr>
        <w:lastRenderedPageBreak/>
        <w:tab/>
      </w:r>
      <w:r w:rsidRPr="002501B0">
        <w:rPr>
          <w:noProof/>
        </w:rPr>
        <w:drawing>
          <wp:inline distT="0" distB="0" distL="0" distR="0">
            <wp:extent cx="5731510" cy="7642013"/>
            <wp:effectExtent l="0" t="0" r="2540" b="0"/>
            <wp:docPr id="3" name="תמונה 3" descr="C:\Users\Lenovo\Desktop\123תמונות\131931602_396694661751781_465570431572402537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123תמונות\131931602_396694661751781_4655704315724025377_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7642013"/>
                    </a:xfrm>
                    <a:prstGeom prst="rect">
                      <a:avLst/>
                    </a:prstGeom>
                    <a:noFill/>
                    <a:ln>
                      <a:noFill/>
                    </a:ln>
                  </pic:spPr>
                </pic:pic>
              </a:graphicData>
            </a:graphic>
          </wp:inline>
        </w:drawing>
      </w:r>
      <w:bookmarkStart w:id="0" w:name="_GoBack"/>
      <w:bookmarkEnd w:id="0"/>
    </w:p>
    <w:sectPr w:rsidR="00F6033F" w:rsidSect="00FA6EC9">
      <w:headerReference w:type="default" r:id="rId9"/>
      <w:footerReference w:type="default" r:id="rId10"/>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26DE" w:rsidRDefault="00E426DE" w:rsidP="00FA6EC9">
      <w:pPr>
        <w:spacing w:after="0" w:line="240" w:lineRule="auto"/>
      </w:pPr>
      <w:r>
        <w:separator/>
      </w:r>
    </w:p>
  </w:endnote>
  <w:endnote w:type="continuationSeparator" w:id="0">
    <w:p w:rsidR="00E426DE" w:rsidRDefault="00E426DE" w:rsidP="00FA6E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0946978"/>
      <w:docPartObj>
        <w:docPartGallery w:val="Page Numbers (Bottom of Page)"/>
        <w:docPartUnique/>
      </w:docPartObj>
    </w:sdtPr>
    <w:sdtEndPr>
      <w:rPr>
        <w:cs/>
      </w:rPr>
    </w:sdtEndPr>
    <w:sdtContent>
      <w:p w:rsidR="00FA6EC9" w:rsidRDefault="00FA6EC9">
        <w:pPr>
          <w:pStyle w:val="a5"/>
          <w:jc w:val="right"/>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2501B0" w:rsidRPr="002501B0">
          <w:rPr>
            <w:noProof/>
            <w:rtl/>
            <w:lang w:val="he-IL"/>
          </w:rPr>
          <w:t>3</w:t>
        </w:r>
        <w:r>
          <w:fldChar w:fldCharType="end"/>
        </w:r>
      </w:p>
    </w:sdtContent>
  </w:sdt>
  <w:p w:rsidR="00FA6EC9" w:rsidRDefault="00FA6EC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26DE" w:rsidRDefault="00E426DE" w:rsidP="00FA6EC9">
      <w:pPr>
        <w:spacing w:after="0" w:line="240" w:lineRule="auto"/>
      </w:pPr>
      <w:r>
        <w:separator/>
      </w:r>
    </w:p>
  </w:footnote>
  <w:footnote w:type="continuationSeparator" w:id="0">
    <w:p w:rsidR="00E426DE" w:rsidRDefault="00E426DE" w:rsidP="00FA6E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6EC9" w:rsidRPr="00FA6EC9" w:rsidRDefault="00FA6EC9" w:rsidP="00FA6EC9">
    <w:pPr>
      <w:pStyle w:val="a3"/>
      <w:rPr>
        <w:rtl/>
      </w:rPr>
    </w:pPr>
    <w:r w:rsidRPr="00823375">
      <w:rPr>
        <w:rFonts w:ascii="Calibri" w:eastAsia="Calibri" w:hAnsi="Calibri" w:cs="Arial"/>
        <w:noProof/>
      </w:rPr>
      <w:drawing>
        <wp:inline distT="0" distB="0" distL="0" distR="0" wp14:anchorId="2BD364E6" wp14:editId="67D290C9">
          <wp:extent cx="5267325" cy="1143000"/>
          <wp:effectExtent l="0" t="0" r="9525" b="0"/>
          <wp:docPr id="1" name="صورة 1" descr="C:\Users\shady\AppData\Local\Microsoft\Windows\INetCache\Content.Word\לוגו מוסד.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dy\AppData\Local\Microsoft\Windows\INetCache\Content.Word\לוגו מוסד.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67325" cy="11430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12838"/>
    <w:multiLevelType w:val="hybridMultilevel"/>
    <w:tmpl w:val="73FE457C"/>
    <w:lvl w:ilvl="0" w:tplc="DA00BFA4">
      <w:start w:val="1"/>
      <w:numFmt w:val="decimal"/>
      <w:lvlText w:val="%1)"/>
      <w:lvlJc w:val="left"/>
      <w:pPr>
        <w:ind w:left="435" w:hanging="360"/>
      </w:pPr>
      <w:rPr>
        <w:rFonts w:hint="default"/>
        <w:b/>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 w15:restartNumberingAfterBreak="0">
    <w:nsid w:val="12D941DC"/>
    <w:multiLevelType w:val="hybridMultilevel"/>
    <w:tmpl w:val="8288FF38"/>
    <w:lvl w:ilvl="0" w:tplc="44A03592">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 w15:restartNumberingAfterBreak="0">
    <w:nsid w:val="280A3A03"/>
    <w:multiLevelType w:val="hybridMultilevel"/>
    <w:tmpl w:val="DC6EF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7BE0593"/>
    <w:multiLevelType w:val="hybridMultilevel"/>
    <w:tmpl w:val="8648E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EC9"/>
    <w:rsid w:val="0016191E"/>
    <w:rsid w:val="001E61AF"/>
    <w:rsid w:val="002501B0"/>
    <w:rsid w:val="00967253"/>
    <w:rsid w:val="0097082B"/>
    <w:rsid w:val="00E426DE"/>
    <w:rsid w:val="00F6033F"/>
    <w:rsid w:val="00FA6E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45042"/>
  <w15:chartTrackingRefBased/>
  <w15:docId w15:val="{05C888E3-3B46-4045-94E7-B917611DD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6EC9"/>
    <w:pPr>
      <w:tabs>
        <w:tab w:val="center" w:pos="4513"/>
        <w:tab w:val="right" w:pos="9026"/>
      </w:tabs>
      <w:spacing w:after="0" w:line="240" w:lineRule="auto"/>
    </w:pPr>
  </w:style>
  <w:style w:type="character" w:customStyle="1" w:styleId="a4">
    <w:name w:val="כותרת עליונה תו"/>
    <w:basedOn w:val="a0"/>
    <w:link w:val="a3"/>
    <w:uiPriority w:val="99"/>
    <w:rsid w:val="00FA6EC9"/>
  </w:style>
  <w:style w:type="paragraph" w:styleId="a5">
    <w:name w:val="footer"/>
    <w:basedOn w:val="a"/>
    <w:link w:val="a6"/>
    <w:uiPriority w:val="99"/>
    <w:unhideWhenUsed/>
    <w:rsid w:val="00FA6EC9"/>
    <w:pPr>
      <w:tabs>
        <w:tab w:val="center" w:pos="4513"/>
        <w:tab w:val="right" w:pos="9026"/>
      </w:tabs>
      <w:spacing w:after="0" w:line="240" w:lineRule="auto"/>
    </w:pPr>
  </w:style>
  <w:style w:type="character" w:customStyle="1" w:styleId="a6">
    <w:name w:val="כותרת תחתונה תו"/>
    <w:basedOn w:val="a0"/>
    <w:link w:val="a5"/>
    <w:uiPriority w:val="99"/>
    <w:rsid w:val="00FA6E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134</Words>
  <Characters>671</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2022-03-20T06:38:00Z</dcterms:created>
  <dcterms:modified xsi:type="dcterms:W3CDTF">2022-03-20T06:38:00Z</dcterms:modified>
</cp:coreProperties>
</file>