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3EE" w:rsidRPr="00724FAD" w:rsidRDefault="00E763EE" w:rsidP="00724FAD">
      <w:pPr>
        <w:spacing w:line="276" w:lineRule="auto"/>
        <w:rPr>
          <w:rFonts w:asciiTheme="minorBidi" w:hAnsiTheme="minorBidi"/>
          <w:sz w:val="24"/>
          <w:szCs w:val="24"/>
          <w:rtl/>
        </w:rPr>
      </w:pPr>
    </w:p>
    <w:p w:rsidR="000F1F30" w:rsidRPr="00724FAD" w:rsidRDefault="000F1F30" w:rsidP="00724FAD">
      <w:pPr>
        <w:spacing w:line="276" w:lineRule="auto"/>
        <w:jc w:val="center"/>
        <w:rPr>
          <w:rFonts w:asciiTheme="minorBidi" w:hAnsiTheme="minorBidi"/>
          <w:sz w:val="24"/>
          <w:szCs w:val="24"/>
          <w:rtl/>
        </w:rPr>
      </w:pPr>
      <w:r w:rsidRPr="00724FAD">
        <w:rPr>
          <w:rFonts w:asciiTheme="minorBidi" w:hAnsiTheme="minorBidi"/>
          <w:sz w:val="24"/>
          <w:szCs w:val="24"/>
          <w:rtl/>
        </w:rPr>
        <w:t>יחידת הוראה</w:t>
      </w:r>
    </w:p>
    <w:p w:rsidR="000F1F30" w:rsidRPr="00724FAD" w:rsidRDefault="00087DA6" w:rsidP="00087DA6">
      <w:pPr>
        <w:spacing w:line="276" w:lineRule="auto"/>
        <w:rPr>
          <w:rFonts w:asciiTheme="minorBidi" w:hAnsiTheme="minorBidi" w:hint="cs"/>
          <w:sz w:val="24"/>
          <w:szCs w:val="24"/>
          <w:rtl/>
        </w:rPr>
      </w:pPr>
      <w:r>
        <w:rPr>
          <w:rFonts w:asciiTheme="minorBidi" w:hAnsiTheme="minorBidi"/>
          <w:sz w:val="24"/>
          <w:szCs w:val="24"/>
          <w:rtl/>
        </w:rPr>
        <w:t>שם היח</w:t>
      </w:r>
      <w:r>
        <w:rPr>
          <w:rFonts w:asciiTheme="minorBidi" w:hAnsiTheme="minorBidi" w:hint="cs"/>
          <w:sz w:val="24"/>
          <w:szCs w:val="24"/>
          <w:rtl/>
        </w:rPr>
        <w:t xml:space="preserve">ידה </w:t>
      </w:r>
      <w:r>
        <w:rPr>
          <w:rFonts w:asciiTheme="minorBidi" w:hAnsiTheme="minorBidi"/>
          <w:sz w:val="24"/>
          <w:szCs w:val="24"/>
          <w:rtl/>
        </w:rPr>
        <w:t>–</w:t>
      </w:r>
      <w:r>
        <w:rPr>
          <w:rFonts w:asciiTheme="minorBidi" w:hAnsiTheme="minorBidi" w:hint="cs"/>
          <w:sz w:val="24"/>
          <w:szCs w:val="24"/>
          <w:rtl/>
        </w:rPr>
        <w:t xml:space="preserve"> אקולוגיה </w:t>
      </w:r>
      <w:r>
        <w:rPr>
          <w:rFonts w:asciiTheme="minorBidi" w:hAnsiTheme="minorBidi"/>
          <w:sz w:val="24"/>
          <w:szCs w:val="24"/>
          <w:rtl/>
        </w:rPr>
        <w:t>–</w:t>
      </w:r>
      <w:r>
        <w:rPr>
          <w:rFonts w:asciiTheme="minorBidi" w:hAnsiTheme="minorBidi" w:hint="cs"/>
          <w:sz w:val="24"/>
          <w:szCs w:val="24"/>
          <w:rtl/>
        </w:rPr>
        <w:t xml:space="preserve"> אחריות אישית לסביבה</w:t>
      </w:r>
    </w:p>
    <w:p w:rsidR="000F1F30" w:rsidRPr="00724FAD" w:rsidRDefault="000F1F30" w:rsidP="00724FAD">
      <w:pPr>
        <w:spacing w:line="276" w:lineRule="auto"/>
        <w:rPr>
          <w:rFonts w:asciiTheme="minorBidi" w:hAnsiTheme="minorBidi"/>
          <w:sz w:val="24"/>
          <w:szCs w:val="24"/>
          <w:rtl/>
        </w:rPr>
      </w:pPr>
      <w:r w:rsidRPr="00724FAD">
        <w:rPr>
          <w:rFonts w:asciiTheme="minorBidi" w:hAnsiTheme="minorBidi"/>
          <w:sz w:val="24"/>
          <w:szCs w:val="24"/>
          <w:rtl/>
        </w:rPr>
        <w:t>שם הכותבים:</w:t>
      </w:r>
      <w:r w:rsidR="008E440D" w:rsidRPr="00724FAD">
        <w:rPr>
          <w:rFonts w:asciiTheme="minorBidi" w:hAnsiTheme="minorBidi"/>
          <w:sz w:val="24"/>
          <w:szCs w:val="24"/>
          <w:rtl/>
        </w:rPr>
        <w:t xml:space="preserve"> מעין, איציק, אסתר, תהילה.</w:t>
      </w: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2767"/>
        <w:gridCol w:w="5529"/>
      </w:tblGrid>
      <w:tr w:rsidR="00693382" w:rsidRPr="00724FAD" w:rsidTr="00641ED5">
        <w:tc>
          <w:tcPr>
            <w:tcW w:w="2767" w:type="dxa"/>
          </w:tcPr>
          <w:p w:rsidR="00693382" w:rsidRPr="00724FAD" w:rsidRDefault="00693382" w:rsidP="00724FAD">
            <w:pPr>
              <w:spacing w:line="276" w:lineRule="auto"/>
              <w:rPr>
                <w:rFonts w:asciiTheme="minorBidi" w:hAnsiTheme="minorBidi"/>
                <w:sz w:val="24"/>
                <w:szCs w:val="24"/>
                <w:rtl/>
              </w:rPr>
            </w:pPr>
            <w:r w:rsidRPr="00724FAD">
              <w:rPr>
                <w:rFonts w:asciiTheme="minorBidi" w:hAnsiTheme="minorBidi"/>
                <w:sz w:val="24"/>
                <w:szCs w:val="24"/>
                <w:rtl/>
              </w:rPr>
              <w:t>תחום הדעת</w:t>
            </w:r>
          </w:p>
        </w:tc>
        <w:tc>
          <w:tcPr>
            <w:tcW w:w="5529" w:type="dxa"/>
          </w:tcPr>
          <w:p w:rsidR="00693382" w:rsidRPr="00724FAD" w:rsidRDefault="00431CBA" w:rsidP="00724FAD">
            <w:pPr>
              <w:spacing w:line="276" w:lineRule="auto"/>
              <w:rPr>
                <w:rFonts w:asciiTheme="minorBidi" w:hAnsiTheme="minorBidi"/>
                <w:sz w:val="24"/>
                <w:szCs w:val="24"/>
                <w:rtl/>
              </w:rPr>
            </w:pPr>
            <w:r w:rsidRPr="00724FAD">
              <w:rPr>
                <w:rFonts w:asciiTheme="minorBidi" w:hAnsiTheme="minorBidi"/>
                <w:sz w:val="24"/>
                <w:szCs w:val="24"/>
                <w:rtl/>
              </w:rPr>
              <w:t>חווה – מדעים-חקלאות</w:t>
            </w:r>
          </w:p>
        </w:tc>
      </w:tr>
      <w:tr w:rsidR="00693382" w:rsidRPr="00724FAD" w:rsidTr="00641ED5">
        <w:tc>
          <w:tcPr>
            <w:tcW w:w="2767" w:type="dxa"/>
          </w:tcPr>
          <w:p w:rsidR="00693382" w:rsidRPr="00724FAD" w:rsidRDefault="00693382" w:rsidP="00724FAD">
            <w:pPr>
              <w:spacing w:line="276" w:lineRule="auto"/>
              <w:rPr>
                <w:rFonts w:asciiTheme="minorBidi" w:hAnsiTheme="minorBidi"/>
                <w:sz w:val="24"/>
                <w:szCs w:val="24"/>
                <w:rtl/>
              </w:rPr>
            </w:pPr>
            <w:r w:rsidRPr="00724FAD">
              <w:rPr>
                <w:rFonts w:asciiTheme="minorBidi" w:hAnsiTheme="minorBidi"/>
                <w:sz w:val="24"/>
                <w:szCs w:val="24"/>
                <w:rtl/>
              </w:rPr>
              <w:t>נושא בתכנית הלימודים</w:t>
            </w:r>
          </w:p>
        </w:tc>
        <w:tc>
          <w:tcPr>
            <w:tcW w:w="5529" w:type="dxa"/>
          </w:tcPr>
          <w:p w:rsidR="00693382" w:rsidRPr="00724FAD" w:rsidRDefault="00087DA6" w:rsidP="00724FAD">
            <w:pPr>
              <w:spacing w:line="276" w:lineRule="auto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אקולוגיה</w:t>
            </w:r>
          </w:p>
        </w:tc>
      </w:tr>
      <w:tr w:rsidR="00693382" w:rsidRPr="00724FAD" w:rsidTr="00641ED5">
        <w:tc>
          <w:tcPr>
            <w:tcW w:w="2767" w:type="dxa"/>
          </w:tcPr>
          <w:p w:rsidR="00693382" w:rsidRPr="00724FAD" w:rsidRDefault="00693382" w:rsidP="00724FAD">
            <w:pPr>
              <w:spacing w:line="276" w:lineRule="auto"/>
              <w:rPr>
                <w:rFonts w:asciiTheme="minorBidi" w:hAnsiTheme="minorBidi"/>
                <w:sz w:val="24"/>
                <w:szCs w:val="24"/>
                <w:rtl/>
              </w:rPr>
            </w:pPr>
            <w:r w:rsidRPr="00724FAD">
              <w:rPr>
                <w:rFonts w:asciiTheme="minorBidi" w:hAnsiTheme="minorBidi"/>
                <w:sz w:val="24"/>
                <w:szCs w:val="24"/>
                <w:rtl/>
              </w:rPr>
              <w:t>שכבת גיל (כיתה)</w:t>
            </w:r>
          </w:p>
        </w:tc>
        <w:tc>
          <w:tcPr>
            <w:tcW w:w="5529" w:type="dxa"/>
          </w:tcPr>
          <w:p w:rsidR="00693382" w:rsidRPr="00724FAD" w:rsidRDefault="00E7769F" w:rsidP="00724FAD">
            <w:pPr>
              <w:spacing w:line="276" w:lineRule="auto"/>
              <w:rPr>
                <w:rFonts w:asciiTheme="minorBidi" w:hAnsiTheme="minorBidi"/>
                <w:sz w:val="24"/>
                <w:szCs w:val="24"/>
                <w:rtl/>
              </w:rPr>
            </w:pPr>
            <w:r w:rsidRPr="00724FAD">
              <w:rPr>
                <w:rFonts w:asciiTheme="minorBidi" w:hAnsiTheme="minorBidi"/>
                <w:sz w:val="24"/>
                <w:szCs w:val="24"/>
                <w:rtl/>
              </w:rPr>
              <w:t>ג, ד.</w:t>
            </w:r>
          </w:p>
        </w:tc>
      </w:tr>
    </w:tbl>
    <w:p w:rsidR="00693382" w:rsidRPr="00724FAD" w:rsidRDefault="00693382" w:rsidP="00724FAD">
      <w:pPr>
        <w:spacing w:line="276" w:lineRule="auto"/>
        <w:rPr>
          <w:rFonts w:asciiTheme="minorBidi" w:hAnsiTheme="minorBidi"/>
          <w:sz w:val="24"/>
          <w:szCs w:val="24"/>
          <w:rtl/>
        </w:rPr>
      </w:pPr>
    </w:p>
    <w:p w:rsidR="002D658F" w:rsidRPr="00724FAD" w:rsidRDefault="002D658F" w:rsidP="00087DA6">
      <w:pPr>
        <w:spacing w:line="276" w:lineRule="auto"/>
        <w:jc w:val="center"/>
        <w:rPr>
          <w:rFonts w:asciiTheme="minorBidi" w:hAnsiTheme="minorBidi"/>
          <w:sz w:val="24"/>
          <w:szCs w:val="24"/>
          <w:rtl/>
        </w:rPr>
      </w:pPr>
      <w:r w:rsidRPr="00724FAD">
        <w:rPr>
          <w:rFonts w:asciiTheme="minorBidi" w:hAnsiTheme="minorBidi"/>
          <w:sz w:val="24"/>
          <w:szCs w:val="24"/>
          <w:rtl/>
        </w:rPr>
        <w:t xml:space="preserve">שיעור </w:t>
      </w:r>
    </w:p>
    <w:p w:rsidR="00087DA6" w:rsidRDefault="002D658F" w:rsidP="00087DA6">
      <w:pPr>
        <w:spacing w:line="276" w:lineRule="auto"/>
        <w:rPr>
          <w:rFonts w:asciiTheme="minorBidi" w:hAnsiTheme="minorBidi" w:hint="cs"/>
          <w:sz w:val="24"/>
          <w:szCs w:val="24"/>
          <w:rtl/>
        </w:rPr>
      </w:pPr>
      <w:r w:rsidRPr="00724FAD">
        <w:rPr>
          <w:rFonts w:asciiTheme="minorBidi" w:hAnsiTheme="minorBidi"/>
          <w:sz w:val="24"/>
          <w:szCs w:val="24"/>
          <w:rtl/>
        </w:rPr>
        <w:t>שם השיעור (</w:t>
      </w:r>
      <w:r w:rsidR="006E4E12" w:rsidRPr="00724FAD">
        <w:rPr>
          <w:rFonts w:asciiTheme="minorBidi" w:hAnsiTheme="minorBidi"/>
          <w:sz w:val="24"/>
          <w:szCs w:val="24"/>
          <w:rtl/>
        </w:rPr>
        <w:t>שם ממוקד מנושא השיעור):</w:t>
      </w:r>
      <w:r w:rsidR="00F85F82" w:rsidRPr="00724FAD">
        <w:rPr>
          <w:rFonts w:asciiTheme="minorBidi" w:hAnsiTheme="minorBidi"/>
          <w:sz w:val="24"/>
          <w:szCs w:val="24"/>
          <w:rtl/>
        </w:rPr>
        <w:t xml:space="preserve"> </w:t>
      </w:r>
      <w:r w:rsidR="00087DA6">
        <w:rPr>
          <w:rFonts w:asciiTheme="minorBidi" w:hAnsiTheme="minorBidi" w:hint="cs"/>
          <w:sz w:val="24"/>
          <w:szCs w:val="24"/>
          <w:rtl/>
        </w:rPr>
        <w:t>המתנה שלנו לעץ.</w:t>
      </w:r>
    </w:p>
    <w:p w:rsidR="00693382" w:rsidRPr="00724FAD" w:rsidRDefault="006E4E12" w:rsidP="007502BC">
      <w:pPr>
        <w:spacing w:line="276" w:lineRule="auto"/>
        <w:rPr>
          <w:rFonts w:asciiTheme="minorBidi" w:hAnsiTheme="minorBidi"/>
          <w:sz w:val="24"/>
          <w:szCs w:val="24"/>
          <w:rtl/>
        </w:rPr>
      </w:pPr>
      <w:r w:rsidRPr="00724FAD">
        <w:rPr>
          <w:rFonts w:asciiTheme="minorBidi" w:hAnsiTheme="minorBidi"/>
          <w:sz w:val="24"/>
          <w:szCs w:val="24"/>
          <w:rtl/>
        </w:rPr>
        <w:t>שם הכותב/בים:</w:t>
      </w:r>
      <w:r w:rsidR="008E440D" w:rsidRPr="00724FAD">
        <w:rPr>
          <w:rFonts w:asciiTheme="minorBidi" w:hAnsiTheme="minorBidi"/>
          <w:sz w:val="24"/>
          <w:szCs w:val="24"/>
          <w:rtl/>
        </w:rPr>
        <w:t xml:space="preserve"> מעין</w:t>
      </w:r>
      <w:r w:rsidR="007502BC">
        <w:rPr>
          <w:rFonts w:asciiTheme="minorBidi" w:hAnsiTheme="minorBidi" w:hint="cs"/>
          <w:sz w:val="24"/>
          <w:szCs w:val="24"/>
          <w:rtl/>
        </w:rPr>
        <w:t xml:space="preserve"> סתת.</w:t>
      </w:r>
      <w:bookmarkStart w:id="0" w:name="_GoBack"/>
      <w:bookmarkEnd w:id="0"/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2909"/>
        <w:gridCol w:w="5387"/>
      </w:tblGrid>
      <w:tr w:rsidR="007A51AE" w:rsidRPr="00724FAD" w:rsidTr="00786F2E">
        <w:tc>
          <w:tcPr>
            <w:tcW w:w="2909" w:type="dxa"/>
          </w:tcPr>
          <w:p w:rsidR="00693382" w:rsidRPr="00724FAD" w:rsidRDefault="00693382" w:rsidP="00724FAD">
            <w:pPr>
              <w:spacing w:line="276" w:lineRule="auto"/>
              <w:rPr>
                <w:rFonts w:asciiTheme="minorBidi" w:hAnsiTheme="minorBidi"/>
                <w:sz w:val="24"/>
                <w:szCs w:val="24"/>
                <w:rtl/>
              </w:rPr>
            </w:pPr>
            <w:r w:rsidRPr="00724FAD">
              <w:rPr>
                <w:rFonts w:asciiTheme="minorBidi" w:hAnsiTheme="minorBidi"/>
                <w:sz w:val="24"/>
                <w:szCs w:val="24"/>
                <w:rtl/>
              </w:rPr>
              <w:t>משך השיעור</w:t>
            </w:r>
          </w:p>
        </w:tc>
        <w:tc>
          <w:tcPr>
            <w:tcW w:w="5387" w:type="dxa"/>
          </w:tcPr>
          <w:p w:rsidR="00693382" w:rsidRPr="00724FAD" w:rsidRDefault="00F85F82" w:rsidP="00724FAD">
            <w:pPr>
              <w:spacing w:line="276" w:lineRule="auto"/>
              <w:rPr>
                <w:rFonts w:asciiTheme="minorBidi" w:hAnsiTheme="minorBidi"/>
                <w:sz w:val="24"/>
                <w:szCs w:val="24"/>
                <w:rtl/>
              </w:rPr>
            </w:pPr>
            <w:r w:rsidRPr="00724FAD">
              <w:rPr>
                <w:rFonts w:asciiTheme="minorBidi" w:hAnsiTheme="minorBidi"/>
                <w:sz w:val="24"/>
                <w:szCs w:val="24"/>
                <w:rtl/>
              </w:rPr>
              <w:t>4</w:t>
            </w:r>
            <w:r w:rsidR="00FE0E1D" w:rsidRPr="00724FAD">
              <w:rPr>
                <w:rFonts w:asciiTheme="minorBidi" w:hAnsiTheme="minorBidi"/>
                <w:sz w:val="24"/>
                <w:szCs w:val="24"/>
                <w:rtl/>
              </w:rPr>
              <w:t>0</w:t>
            </w:r>
            <w:r w:rsidRPr="00724FAD">
              <w:rPr>
                <w:rFonts w:asciiTheme="minorBidi" w:hAnsiTheme="minorBidi"/>
                <w:sz w:val="24"/>
                <w:szCs w:val="24"/>
                <w:rtl/>
              </w:rPr>
              <w:t xml:space="preserve"> ד</w:t>
            </w:r>
          </w:p>
        </w:tc>
      </w:tr>
      <w:tr w:rsidR="007A51AE" w:rsidRPr="00724FAD" w:rsidTr="00786F2E">
        <w:tc>
          <w:tcPr>
            <w:tcW w:w="2909" w:type="dxa"/>
          </w:tcPr>
          <w:p w:rsidR="00E7769F" w:rsidRPr="00724FAD" w:rsidRDefault="00693382" w:rsidP="00724FAD">
            <w:pPr>
              <w:spacing w:line="276" w:lineRule="auto"/>
              <w:rPr>
                <w:rFonts w:asciiTheme="minorBidi" w:hAnsiTheme="minorBidi"/>
                <w:sz w:val="24"/>
                <w:szCs w:val="24"/>
                <w:rtl/>
              </w:rPr>
            </w:pPr>
            <w:r w:rsidRPr="00724FAD">
              <w:rPr>
                <w:rFonts w:asciiTheme="minorBidi" w:hAnsiTheme="minorBidi"/>
                <w:sz w:val="24"/>
                <w:szCs w:val="24"/>
                <w:rtl/>
              </w:rPr>
              <w:t xml:space="preserve">תקציר השיעור </w:t>
            </w:r>
          </w:p>
          <w:p w:rsidR="00693382" w:rsidRPr="00724FAD" w:rsidRDefault="00693382" w:rsidP="00724FAD">
            <w:pPr>
              <w:spacing w:line="276" w:lineRule="auto"/>
              <w:rPr>
                <w:rFonts w:asciiTheme="minorBidi" w:hAnsiTheme="minorBidi"/>
                <w:sz w:val="24"/>
                <w:szCs w:val="24"/>
                <w:rtl/>
              </w:rPr>
            </w:pPr>
            <w:r w:rsidRPr="00724FAD">
              <w:rPr>
                <w:rFonts w:asciiTheme="minorBidi" w:hAnsiTheme="minorBidi"/>
                <w:sz w:val="24"/>
                <w:szCs w:val="24"/>
                <w:rtl/>
              </w:rPr>
              <w:t>(תיאור קצר במה עוסק השיעור)</w:t>
            </w:r>
          </w:p>
        </w:tc>
        <w:tc>
          <w:tcPr>
            <w:tcW w:w="5387" w:type="dxa"/>
          </w:tcPr>
          <w:p w:rsidR="00693382" w:rsidRPr="00724FAD" w:rsidRDefault="00E7769F" w:rsidP="00724FAD">
            <w:pPr>
              <w:spacing w:line="276" w:lineRule="auto"/>
              <w:rPr>
                <w:rFonts w:asciiTheme="minorBidi" w:hAnsiTheme="minorBidi"/>
                <w:sz w:val="24"/>
                <w:szCs w:val="24"/>
                <w:rtl/>
              </w:rPr>
            </w:pPr>
            <w:r w:rsidRPr="00724FAD">
              <w:rPr>
                <w:rFonts w:asciiTheme="minorBidi" w:hAnsiTheme="minorBidi"/>
                <w:sz w:val="24"/>
                <w:szCs w:val="24"/>
                <w:rtl/>
              </w:rPr>
              <w:t xml:space="preserve">השיעור עוסק בחיבור רגשי דרך פעילות משמעותית – לסביבה הצומחת בחווה. </w:t>
            </w:r>
          </w:p>
        </w:tc>
      </w:tr>
      <w:tr w:rsidR="007A51AE" w:rsidRPr="00724FAD" w:rsidTr="00786F2E">
        <w:tc>
          <w:tcPr>
            <w:tcW w:w="2909" w:type="dxa"/>
          </w:tcPr>
          <w:p w:rsidR="00693382" w:rsidRPr="00724FAD" w:rsidRDefault="00693382" w:rsidP="00724FAD">
            <w:pPr>
              <w:spacing w:line="276" w:lineRule="auto"/>
              <w:rPr>
                <w:rFonts w:asciiTheme="minorBidi" w:hAnsiTheme="minorBidi"/>
                <w:sz w:val="24"/>
                <w:szCs w:val="24"/>
                <w:rtl/>
              </w:rPr>
            </w:pPr>
            <w:r w:rsidRPr="00724FAD">
              <w:rPr>
                <w:rFonts w:asciiTheme="minorBidi" w:hAnsiTheme="minorBidi"/>
                <w:sz w:val="24"/>
                <w:szCs w:val="24"/>
                <w:rtl/>
              </w:rPr>
              <w:t>ערך המוסף של השיעור (לא חובה)</w:t>
            </w:r>
          </w:p>
        </w:tc>
        <w:tc>
          <w:tcPr>
            <w:tcW w:w="5387" w:type="dxa"/>
          </w:tcPr>
          <w:p w:rsidR="007A51AE" w:rsidRPr="00724FAD" w:rsidRDefault="008E440D" w:rsidP="00724FAD">
            <w:pPr>
              <w:spacing w:line="276" w:lineRule="auto"/>
              <w:rPr>
                <w:rFonts w:asciiTheme="minorBidi" w:hAnsiTheme="minorBidi"/>
                <w:sz w:val="24"/>
                <w:szCs w:val="24"/>
                <w:rtl/>
              </w:rPr>
            </w:pPr>
            <w:r w:rsidRPr="00724FAD">
              <w:rPr>
                <w:rFonts w:asciiTheme="minorBidi" w:hAnsiTheme="minorBidi"/>
                <w:sz w:val="24"/>
                <w:szCs w:val="24"/>
                <w:rtl/>
              </w:rPr>
              <w:t>מעניקים במקום לקבל</w:t>
            </w:r>
          </w:p>
          <w:p w:rsidR="00E7769F" w:rsidRPr="00724FAD" w:rsidRDefault="00E7769F" w:rsidP="00724FAD">
            <w:pPr>
              <w:spacing w:line="276" w:lineRule="auto"/>
              <w:rPr>
                <w:rFonts w:asciiTheme="minorBidi" w:hAnsiTheme="minorBidi"/>
                <w:sz w:val="24"/>
                <w:szCs w:val="24"/>
                <w:rtl/>
              </w:rPr>
            </w:pPr>
            <w:r w:rsidRPr="00724FAD">
              <w:rPr>
                <w:rFonts w:asciiTheme="minorBidi" w:hAnsiTheme="minorBidi"/>
                <w:sz w:val="24"/>
                <w:szCs w:val="24"/>
                <w:rtl/>
              </w:rPr>
              <w:t>תחילת הדרך לשייכות ואחריות.</w:t>
            </w:r>
          </w:p>
        </w:tc>
      </w:tr>
      <w:tr w:rsidR="007A51AE" w:rsidRPr="00724FAD" w:rsidTr="00786F2E">
        <w:tc>
          <w:tcPr>
            <w:tcW w:w="2909" w:type="dxa"/>
          </w:tcPr>
          <w:p w:rsidR="00693382" w:rsidRPr="00724FAD" w:rsidRDefault="00693382" w:rsidP="00724FAD">
            <w:pPr>
              <w:spacing w:line="276" w:lineRule="auto"/>
              <w:rPr>
                <w:rFonts w:asciiTheme="minorBidi" w:hAnsiTheme="minorBidi"/>
                <w:sz w:val="24"/>
                <w:szCs w:val="24"/>
                <w:rtl/>
              </w:rPr>
            </w:pPr>
            <w:r w:rsidRPr="00724FAD">
              <w:rPr>
                <w:rFonts w:asciiTheme="minorBidi" w:hAnsiTheme="minorBidi"/>
                <w:sz w:val="24"/>
                <w:szCs w:val="24"/>
                <w:rtl/>
              </w:rPr>
              <w:t>מטרות השיעור</w:t>
            </w:r>
          </w:p>
        </w:tc>
        <w:tc>
          <w:tcPr>
            <w:tcW w:w="5387" w:type="dxa"/>
          </w:tcPr>
          <w:p w:rsidR="00E7769F" w:rsidRPr="00724FAD" w:rsidRDefault="008E440D" w:rsidP="00724FAD">
            <w:pPr>
              <w:spacing w:line="276" w:lineRule="auto"/>
              <w:rPr>
                <w:rFonts w:asciiTheme="minorBidi" w:hAnsiTheme="minorBidi"/>
                <w:sz w:val="24"/>
                <w:szCs w:val="24"/>
                <w:rtl/>
              </w:rPr>
            </w:pPr>
            <w:r w:rsidRPr="00724FAD">
              <w:rPr>
                <w:rFonts w:asciiTheme="minorBidi" w:hAnsiTheme="minorBidi"/>
                <w:sz w:val="24"/>
                <w:szCs w:val="24"/>
                <w:rtl/>
              </w:rPr>
              <w:t xml:space="preserve">1. </w:t>
            </w:r>
            <w:r w:rsidR="00786F2E" w:rsidRPr="00724FAD">
              <w:rPr>
                <w:rFonts w:asciiTheme="minorBidi" w:hAnsiTheme="minorBidi"/>
                <w:sz w:val="24"/>
                <w:szCs w:val="24"/>
                <w:rtl/>
              </w:rPr>
              <w:t>למידת שמות העצים</w:t>
            </w:r>
          </w:p>
          <w:p w:rsidR="00786F2E" w:rsidRPr="00724FAD" w:rsidRDefault="00786F2E" w:rsidP="00724FAD">
            <w:pPr>
              <w:spacing w:line="276" w:lineRule="auto"/>
              <w:rPr>
                <w:rFonts w:asciiTheme="minorBidi" w:hAnsiTheme="minorBidi"/>
                <w:sz w:val="24"/>
                <w:szCs w:val="24"/>
                <w:rtl/>
              </w:rPr>
            </w:pPr>
            <w:r w:rsidRPr="00724FAD">
              <w:rPr>
                <w:rFonts w:asciiTheme="minorBidi" w:hAnsiTheme="minorBidi"/>
                <w:sz w:val="24"/>
                <w:szCs w:val="24"/>
                <w:rtl/>
              </w:rPr>
              <w:t xml:space="preserve"> 2. התלמידים יהיו מודעים לתהליך למידה ארוך טווח - </w:t>
            </w:r>
            <w:r w:rsidR="00E7769F" w:rsidRPr="00724FAD">
              <w:rPr>
                <w:rFonts w:asciiTheme="minorBidi" w:hAnsiTheme="minorBidi"/>
                <w:sz w:val="24"/>
                <w:szCs w:val="24"/>
                <w:rtl/>
              </w:rPr>
              <w:t>יזכרו בידע שצברו מתחילת השנה ויוסיפו עליו מידע חדש.</w:t>
            </w:r>
          </w:p>
          <w:p w:rsidR="00786F2E" w:rsidRPr="00724FAD" w:rsidRDefault="00786F2E" w:rsidP="00724FAD">
            <w:pPr>
              <w:spacing w:line="276" w:lineRule="auto"/>
              <w:rPr>
                <w:rFonts w:asciiTheme="minorBidi" w:hAnsiTheme="minorBidi"/>
                <w:sz w:val="24"/>
                <w:szCs w:val="24"/>
                <w:rtl/>
              </w:rPr>
            </w:pPr>
            <w:r w:rsidRPr="00724FAD">
              <w:rPr>
                <w:rFonts w:asciiTheme="minorBidi" w:hAnsiTheme="minorBidi"/>
                <w:sz w:val="24"/>
                <w:szCs w:val="24"/>
                <w:rtl/>
              </w:rPr>
              <w:t>3. התלמידות יפעלו לרווחת סביבתם הצומחת ויפתחו תחושת שייכות לסביבתן.</w:t>
            </w:r>
          </w:p>
          <w:p w:rsidR="00D47819" w:rsidRPr="00724FAD" w:rsidRDefault="00D47819" w:rsidP="00724FAD">
            <w:pPr>
              <w:spacing w:line="276" w:lineRule="auto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7A51AE" w:rsidRPr="00724FAD" w:rsidTr="00786F2E">
        <w:tc>
          <w:tcPr>
            <w:tcW w:w="2909" w:type="dxa"/>
          </w:tcPr>
          <w:p w:rsidR="00693382" w:rsidRPr="00724FAD" w:rsidRDefault="00693382" w:rsidP="00724FAD">
            <w:pPr>
              <w:spacing w:line="276" w:lineRule="auto"/>
              <w:rPr>
                <w:rFonts w:asciiTheme="minorBidi" w:hAnsiTheme="minorBidi"/>
                <w:sz w:val="24"/>
                <w:szCs w:val="24"/>
                <w:rtl/>
              </w:rPr>
            </w:pPr>
            <w:r w:rsidRPr="00724FAD">
              <w:rPr>
                <w:rFonts w:asciiTheme="minorBidi" w:hAnsiTheme="minorBidi"/>
                <w:sz w:val="24"/>
                <w:szCs w:val="24"/>
                <w:rtl/>
              </w:rPr>
              <w:t>מילות מפתח (תגיות)</w:t>
            </w:r>
          </w:p>
        </w:tc>
        <w:tc>
          <w:tcPr>
            <w:tcW w:w="5387" w:type="dxa"/>
          </w:tcPr>
          <w:p w:rsidR="00693382" w:rsidRPr="00724FAD" w:rsidRDefault="00786F2E" w:rsidP="00724FAD">
            <w:pPr>
              <w:spacing w:line="276" w:lineRule="auto"/>
              <w:rPr>
                <w:rFonts w:asciiTheme="minorBidi" w:hAnsiTheme="minorBidi"/>
                <w:sz w:val="24"/>
                <w:szCs w:val="24"/>
                <w:rtl/>
              </w:rPr>
            </w:pPr>
            <w:r w:rsidRPr="00724FAD">
              <w:rPr>
                <w:rFonts w:asciiTheme="minorBidi" w:hAnsiTheme="minorBidi"/>
                <w:sz w:val="24"/>
                <w:szCs w:val="24"/>
                <w:rtl/>
              </w:rPr>
              <w:t>עצים</w:t>
            </w:r>
            <w:r w:rsidR="00E7769F" w:rsidRPr="00724FAD">
              <w:rPr>
                <w:rFonts w:asciiTheme="minorBidi" w:hAnsiTheme="minorBidi"/>
                <w:sz w:val="24"/>
                <w:szCs w:val="24"/>
                <w:rtl/>
              </w:rPr>
              <w:t xml:space="preserve"> בחווה</w:t>
            </w:r>
            <w:r w:rsidRPr="00724FAD">
              <w:rPr>
                <w:rFonts w:asciiTheme="minorBidi" w:hAnsiTheme="minorBidi"/>
                <w:sz w:val="24"/>
                <w:szCs w:val="24"/>
                <w:rtl/>
              </w:rPr>
              <w:t>, נתינה.</w:t>
            </w:r>
          </w:p>
        </w:tc>
      </w:tr>
      <w:tr w:rsidR="007A51AE" w:rsidRPr="00724FAD" w:rsidTr="00786F2E">
        <w:tc>
          <w:tcPr>
            <w:tcW w:w="2909" w:type="dxa"/>
          </w:tcPr>
          <w:p w:rsidR="00693382" w:rsidRPr="00724FAD" w:rsidRDefault="00693382" w:rsidP="00724FAD">
            <w:pPr>
              <w:spacing w:line="276" w:lineRule="auto"/>
              <w:rPr>
                <w:rFonts w:asciiTheme="minorBidi" w:hAnsiTheme="minorBidi"/>
                <w:sz w:val="24"/>
                <w:szCs w:val="24"/>
                <w:rtl/>
              </w:rPr>
            </w:pPr>
            <w:r w:rsidRPr="00724FAD">
              <w:rPr>
                <w:rFonts w:asciiTheme="minorBidi" w:hAnsiTheme="minorBidi"/>
                <w:sz w:val="24"/>
                <w:szCs w:val="24"/>
                <w:rtl/>
              </w:rPr>
              <w:t>להביא לשיעור</w:t>
            </w:r>
            <w:r w:rsidR="007A51AE" w:rsidRPr="00724FAD">
              <w:rPr>
                <w:rFonts w:asciiTheme="minorBidi" w:hAnsiTheme="minorBidi"/>
                <w:sz w:val="24"/>
                <w:szCs w:val="24"/>
                <w:rtl/>
              </w:rPr>
              <w:t xml:space="preserve"> תלמידים</w:t>
            </w:r>
          </w:p>
        </w:tc>
        <w:tc>
          <w:tcPr>
            <w:tcW w:w="5387" w:type="dxa"/>
          </w:tcPr>
          <w:p w:rsidR="00E7769F" w:rsidRPr="00724FAD" w:rsidRDefault="00E7769F" w:rsidP="00724FAD">
            <w:pPr>
              <w:spacing w:line="276" w:lineRule="auto"/>
              <w:rPr>
                <w:rFonts w:asciiTheme="minorBidi" w:hAnsiTheme="minorBidi"/>
                <w:sz w:val="24"/>
                <w:szCs w:val="24"/>
                <w:rtl/>
              </w:rPr>
            </w:pPr>
            <w:r w:rsidRPr="00724FAD">
              <w:rPr>
                <w:rFonts w:asciiTheme="minorBidi" w:hAnsiTheme="minorBidi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658240" behindDoc="1" locked="0" layoutInCell="1" allowOverlap="1" wp14:anchorId="7EBAF02F" wp14:editId="649D471D">
                  <wp:simplePos x="0" y="0"/>
                  <wp:positionH relativeFrom="column">
                    <wp:posOffset>1438910</wp:posOffset>
                  </wp:positionH>
                  <wp:positionV relativeFrom="paragraph">
                    <wp:posOffset>-516890</wp:posOffset>
                  </wp:positionV>
                  <wp:extent cx="942975" cy="2695575"/>
                  <wp:effectExtent l="0" t="0" r="0" b="0"/>
                  <wp:wrapTight wrapText="bothSides">
                    <wp:wrapPolygon edited="0">
                      <wp:start x="21600" y="0"/>
                      <wp:lineTo x="655" y="0"/>
                      <wp:lineTo x="655" y="21371"/>
                      <wp:lineTo x="21600" y="21371"/>
                      <wp:lineTo x="21600" y="0"/>
                    </wp:wrapPolygon>
                  </wp:wrapTight>
                  <wp:docPr id="1" name="תמונה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20210120_133437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942975" cy="2695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724FAD">
              <w:rPr>
                <w:rFonts w:asciiTheme="minorBidi" w:hAnsiTheme="minorBidi"/>
                <w:sz w:val="24"/>
                <w:szCs w:val="24"/>
                <w:rtl/>
              </w:rPr>
              <w:t>בקבוק מים קטן או כוס גדולה (רצוי  פלסטיק רב פעמית)</w:t>
            </w:r>
          </w:p>
          <w:p w:rsidR="00E7769F" w:rsidRPr="00724FAD" w:rsidRDefault="00E7769F" w:rsidP="00724FAD">
            <w:pPr>
              <w:spacing w:line="276" w:lineRule="auto"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E7769F" w:rsidRPr="00724FAD" w:rsidRDefault="00E7769F" w:rsidP="00724FAD">
            <w:pPr>
              <w:spacing w:line="276" w:lineRule="auto"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E7769F" w:rsidRPr="00724FAD" w:rsidRDefault="00E7769F" w:rsidP="00724FAD">
            <w:pPr>
              <w:spacing w:line="276" w:lineRule="auto"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E7769F" w:rsidRPr="00724FAD" w:rsidRDefault="00E7769F" w:rsidP="00724FAD">
            <w:pPr>
              <w:spacing w:line="276" w:lineRule="auto"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E7769F" w:rsidRPr="00724FAD" w:rsidRDefault="00E7769F" w:rsidP="00724FAD">
            <w:pPr>
              <w:spacing w:line="276" w:lineRule="auto"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E7769F" w:rsidRPr="00724FAD" w:rsidRDefault="00E7769F" w:rsidP="00724FAD">
            <w:pPr>
              <w:spacing w:line="276" w:lineRule="auto"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786F2E" w:rsidRPr="00724FAD" w:rsidRDefault="00786F2E" w:rsidP="00724FAD">
            <w:pPr>
              <w:spacing w:line="276" w:lineRule="auto"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E7769F" w:rsidRPr="00724FAD" w:rsidRDefault="00E7769F" w:rsidP="00724FAD">
            <w:pPr>
              <w:spacing w:line="276" w:lineRule="auto"/>
              <w:rPr>
                <w:rFonts w:asciiTheme="minorBidi" w:hAnsiTheme="minorBidi"/>
                <w:sz w:val="24"/>
                <w:szCs w:val="24"/>
                <w:rtl/>
              </w:rPr>
            </w:pPr>
            <w:r w:rsidRPr="00724FAD">
              <w:rPr>
                <w:rFonts w:asciiTheme="minorBidi" w:hAnsiTheme="minorBidi"/>
                <w:sz w:val="24"/>
                <w:szCs w:val="24"/>
                <w:rtl/>
              </w:rPr>
              <w:t>תמונת המגש היא אפשרות לשיעור בלמידה מרחוק</w:t>
            </w:r>
            <w:r w:rsidR="005671BE" w:rsidRPr="00724FAD">
              <w:rPr>
                <w:rFonts w:asciiTheme="minorBidi" w:hAnsiTheme="minorBidi"/>
                <w:sz w:val="24"/>
                <w:szCs w:val="24"/>
                <w:rtl/>
              </w:rPr>
              <w:t>, או למעוניינים לחזור על הפעילות בבית, כאפשרות לטיפול בעצים סביבם.</w:t>
            </w:r>
          </w:p>
          <w:p w:rsidR="00D47819" w:rsidRPr="00724FAD" w:rsidRDefault="00D47819" w:rsidP="00724FAD">
            <w:pPr>
              <w:spacing w:line="276" w:lineRule="auto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7A51AE" w:rsidRPr="00724FAD" w:rsidTr="00786F2E">
        <w:tc>
          <w:tcPr>
            <w:tcW w:w="2909" w:type="dxa"/>
          </w:tcPr>
          <w:p w:rsidR="007A51AE" w:rsidRPr="00724FAD" w:rsidRDefault="007A51AE" w:rsidP="00724FAD">
            <w:pPr>
              <w:spacing w:line="276" w:lineRule="auto"/>
              <w:rPr>
                <w:rFonts w:asciiTheme="minorBidi" w:hAnsiTheme="minorBidi"/>
                <w:sz w:val="24"/>
                <w:szCs w:val="24"/>
                <w:rtl/>
              </w:rPr>
            </w:pPr>
            <w:r w:rsidRPr="00724FAD">
              <w:rPr>
                <w:rFonts w:asciiTheme="minorBidi" w:hAnsiTheme="minorBidi"/>
                <w:sz w:val="24"/>
                <w:szCs w:val="24"/>
                <w:rtl/>
              </w:rPr>
              <w:t>להביא לשיעור - מורה</w:t>
            </w:r>
          </w:p>
        </w:tc>
        <w:tc>
          <w:tcPr>
            <w:tcW w:w="5387" w:type="dxa"/>
          </w:tcPr>
          <w:p w:rsidR="00E7769F" w:rsidRPr="00724FAD" w:rsidRDefault="00E7769F" w:rsidP="00724FAD">
            <w:pPr>
              <w:spacing w:line="276" w:lineRule="auto"/>
              <w:rPr>
                <w:rFonts w:asciiTheme="minorBidi" w:hAnsiTheme="minorBidi"/>
                <w:sz w:val="24"/>
                <w:szCs w:val="24"/>
                <w:rtl/>
              </w:rPr>
            </w:pPr>
            <w:r w:rsidRPr="00724FAD">
              <w:rPr>
                <w:rFonts w:asciiTheme="minorBidi" w:hAnsiTheme="minorBidi"/>
                <w:sz w:val="24"/>
                <w:szCs w:val="24"/>
                <w:rtl/>
              </w:rPr>
              <w:t>1/4</w:t>
            </w:r>
            <w:r w:rsidR="005671BE" w:rsidRPr="00724FAD">
              <w:rPr>
                <w:rFonts w:asciiTheme="minorBidi" w:hAnsiTheme="minorBidi"/>
                <w:sz w:val="24"/>
                <w:szCs w:val="24"/>
                <w:rtl/>
              </w:rPr>
              <w:t xml:space="preserve"> דף </w:t>
            </w:r>
            <w:r w:rsidR="005671BE" w:rsidRPr="00724FAD">
              <w:rPr>
                <w:rFonts w:asciiTheme="minorBidi" w:hAnsiTheme="minorBidi"/>
                <w:sz w:val="24"/>
                <w:szCs w:val="24"/>
              </w:rPr>
              <w:t>A</w:t>
            </w:r>
            <w:r w:rsidR="005671BE" w:rsidRPr="00724FAD">
              <w:rPr>
                <w:rFonts w:asciiTheme="minorBidi" w:hAnsiTheme="minorBidi"/>
                <w:sz w:val="24"/>
                <w:szCs w:val="24"/>
                <w:rtl/>
              </w:rPr>
              <w:t>4 כמספר הילדים.</w:t>
            </w:r>
            <w:r w:rsidRPr="00724FAD">
              <w:rPr>
                <w:rFonts w:asciiTheme="minorBidi" w:hAnsiTheme="minorBidi"/>
                <w:sz w:val="24"/>
                <w:szCs w:val="24"/>
                <w:rtl/>
              </w:rPr>
              <w:t xml:space="preserve"> (ליצירת קונוס) </w:t>
            </w:r>
          </w:p>
          <w:p w:rsidR="005671BE" w:rsidRPr="00724FAD" w:rsidRDefault="005671BE" w:rsidP="00724FAD">
            <w:pPr>
              <w:spacing w:line="276" w:lineRule="auto"/>
              <w:rPr>
                <w:rFonts w:asciiTheme="minorBidi" w:hAnsiTheme="minorBidi"/>
                <w:sz w:val="24"/>
                <w:szCs w:val="24"/>
                <w:rtl/>
              </w:rPr>
            </w:pPr>
            <w:r w:rsidRPr="00724FAD">
              <w:rPr>
                <w:rFonts w:asciiTheme="minorBidi" w:hAnsiTheme="minorBidi"/>
                <w:sz w:val="24"/>
                <w:szCs w:val="24"/>
                <w:rtl/>
              </w:rPr>
              <w:lastRenderedPageBreak/>
              <w:t>מספרים, מהדק (לסגירת הקונוס כמשפך)</w:t>
            </w:r>
          </w:p>
          <w:p w:rsidR="00E7769F" w:rsidRPr="00724FAD" w:rsidRDefault="005671BE" w:rsidP="00724FAD">
            <w:pPr>
              <w:spacing w:line="276" w:lineRule="auto"/>
              <w:rPr>
                <w:rFonts w:asciiTheme="minorBidi" w:hAnsiTheme="minorBidi"/>
                <w:sz w:val="24"/>
                <w:szCs w:val="24"/>
                <w:rtl/>
              </w:rPr>
            </w:pPr>
            <w:r w:rsidRPr="00724FAD">
              <w:rPr>
                <w:rFonts w:asciiTheme="minorBidi" w:hAnsiTheme="minorBidi"/>
                <w:sz w:val="24"/>
                <w:szCs w:val="24"/>
                <w:rtl/>
              </w:rPr>
              <w:t>מדבקות לבנות גדולות (</w:t>
            </w:r>
            <w:proofErr w:type="spellStart"/>
            <w:r w:rsidRPr="00724FAD">
              <w:rPr>
                <w:rFonts w:asciiTheme="minorBidi" w:hAnsiTheme="minorBidi"/>
                <w:sz w:val="24"/>
                <w:szCs w:val="24"/>
                <w:rtl/>
              </w:rPr>
              <w:t>לתוית</w:t>
            </w:r>
            <w:proofErr w:type="spellEnd"/>
            <w:r w:rsidRPr="00724FAD">
              <w:rPr>
                <w:rFonts w:asciiTheme="minorBidi" w:hAnsiTheme="minorBidi"/>
                <w:sz w:val="24"/>
                <w:szCs w:val="24"/>
                <w:rtl/>
              </w:rPr>
              <w:t xml:space="preserve"> על בקבוק –להימנע משתיה ממנו בטעות)</w:t>
            </w:r>
          </w:p>
          <w:p w:rsidR="00E7769F" w:rsidRPr="00724FAD" w:rsidRDefault="005671BE" w:rsidP="00724FAD">
            <w:pPr>
              <w:spacing w:line="276" w:lineRule="auto"/>
              <w:rPr>
                <w:rFonts w:asciiTheme="minorBidi" w:hAnsiTheme="minorBidi"/>
                <w:sz w:val="24"/>
                <w:szCs w:val="24"/>
                <w:rtl/>
              </w:rPr>
            </w:pPr>
            <w:r w:rsidRPr="00724FAD">
              <w:rPr>
                <w:rFonts w:asciiTheme="minorBidi" w:hAnsiTheme="minorBidi"/>
                <w:sz w:val="24"/>
                <w:szCs w:val="24"/>
                <w:rtl/>
              </w:rPr>
              <w:t>כלי כתיבה</w:t>
            </w:r>
          </w:p>
          <w:p w:rsidR="00E7769F" w:rsidRPr="00724FAD" w:rsidRDefault="005671BE" w:rsidP="00724FAD">
            <w:pPr>
              <w:spacing w:line="276" w:lineRule="auto"/>
              <w:rPr>
                <w:rFonts w:asciiTheme="minorBidi" w:hAnsiTheme="minorBidi"/>
                <w:sz w:val="24"/>
                <w:szCs w:val="24"/>
                <w:rtl/>
              </w:rPr>
            </w:pPr>
            <w:r w:rsidRPr="00724FAD">
              <w:rPr>
                <w:rFonts w:asciiTheme="minorBidi" w:hAnsiTheme="minorBidi"/>
                <w:sz w:val="24"/>
                <w:szCs w:val="24"/>
                <w:rtl/>
              </w:rPr>
              <w:t>זרעים של קטניות</w:t>
            </w:r>
            <w:r w:rsidR="00E7769F" w:rsidRPr="00724FAD">
              <w:rPr>
                <w:rFonts w:asciiTheme="minorBidi" w:hAnsiTheme="minorBidi"/>
                <w:sz w:val="24"/>
                <w:szCs w:val="24"/>
                <w:rtl/>
              </w:rPr>
              <w:t xml:space="preserve"> (עדשים, שעועית, חומוס</w:t>
            </w:r>
            <w:r w:rsidRPr="00724FAD">
              <w:rPr>
                <w:rFonts w:asciiTheme="minorBidi" w:hAnsiTheme="minorBidi"/>
                <w:sz w:val="24"/>
                <w:szCs w:val="24"/>
                <w:rtl/>
              </w:rPr>
              <w:t>, אפונה</w:t>
            </w:r>
            <w:r w:rsidR="00E7769F" w:rsidRPr="00724FAD">
              <w:rPr>
                <w:rFonts w:asciiTheme="minorBidi" w:hAnsiTheme="minorBidi"/>
                <w:sz w:val="24"/>
                <w:szCs w:val="24"/>
                <w:rtl/>
              </w:rPr>
              <w:t>...)</w:t>
            </w:r>
          </w:p>
          <w:p w:rsidR="00E7769F" w:rsidRPr="00724FAD" w:rsidRDefault="00724FAD" w:rsidP="00724FAD">
            <w:pPr>
              <w:spacing w:line="276" w:lineRule="auto"/>
              <w:rPr>
                <w:rFonts w:asciiTheme="minorBidi" w:hAnsiTheme="minorBidi"/>
                <w:sz w:val="24"/>
                <w:szCs w:val="24"/>
                <w:rtl/>
              </w:rPr>
            </w:pPr>
            <w:r w:rsidRPr="00724FAD">
              <w:rPr>
                <w:rFonts w:asciiTheme="minorBidi" w:hAnsiTheme="minorBidi"/>
                <w:sz w:val="24"/>
                <w:szCs w:val="24"/>
                <w:rtl/>
              </w:rPr>
              <w:t>מלח גס</w:t>
            </w:r>
          </w:p>
        </w:tc>
      </w:tr>
    </w:tbl>
    <w:p w:rsidR="006E4E12" w:rsidRPr="00724FAD" w:rsidRDefault="006E4E12" w:rsidP="00724FAD">
      <w:pPr>
        <w:spacing w:line="276" w:lineRule="auto"/>
        <w:rPr>
          <w:rFonts w:asciiTheme="minorBidi" w:hAnsiTheme="minorBidi"/>
          <w:sz w:val="24"/>
          <w:szCs w:val="24"/>
          <w:rtl/>
        </w:rPr>
      </w:pPr>
    </w:p>
    <w:p w:rsidR="00D341BF" w:rsidRPr="00724FAD" w:rsidRDefault="00D341BF" w:rsidP="00724FAD">
      <w:pPr>
        <w:spacing w:line="276" w:lineRule="auto"/>
        <w:jc w:val="center"/>
        <w:rPr>
          <w:rFonts w:asciiTheme="minorBidi" w:hAnsiTheme="minorBidi"/>
          <w:sz w:val="24"/>
          <w:szCs w:val="24"/>
          <w:rtl/>
        </w:rPr>
      </w:pPr>
      <w:r w:rsidRPr="00724FAD">
        <w:rPr>
          <w:rFonts w:asciiTheme="minorBidi" w:hAnsiTheme="minorBidi"/>
          <w:sz w:val="24"/>
          <w:szCs w:val="24"/>
          <w:rtl/>
        </w:rPr>
        <w:t>מדריך למורה לשיעור</w:t>
      </w: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499"/>
        <w:gridCol w:w="1774"/>
        <w:gridCol w:w="5410"/>
        <w:gridCol w:w="613"/>
      </w:tblGrid>
      <w:tr w:rsidR="00D341BF" w:rsidRPr="00724FAD" w:rsidTr="00007D4D">
        <w:tc>
          <w:tcPr>
            <w:tcW w:w="499" w:type="dxa"/>
          </w:tcPr>
          <w:p w:rsidR="00D341BF" w:rsidRPr="00724FAD" w:rsidRDefault="00D341BF" w:rsidP="00724FAD">
            <w:pPr>
              <w:spacing w:line="276" w:lineRule="auto"/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774" w:type="dxa"/>
          </w:tcPr>
          <w:p w:rsidR="00D341BF" w:rsidRPr="00724FAD" w:rsidRDefault="00D341BF" w:rsidP="00724FAD">
            <w:pPr>
              <w:spacing w:line="276" w:lineRule="auto"/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724FAD">
              <w:rPr>
                <w:rFonts w:asciiTheme="minorBidi" w:hAnsiTheme="minorBidi"/>
                <w:sz w:val="24"/>
                <w:szCs w:val="24"/>
                <w:rtl/>
              </w:rPr>
              <w:t>מהלך הוראה</w:t>
            </w:r>
          </w:p>
        </w:tc>
        <w:tc>
          <w:tcPr>
            <w:tcW w:w="5410" w:type="dxa"/>
          </w:tcPr>
          <w:p w:rsidR="00D341BF" w:rsidRPr="00724FAD" w:rsidRDefault="00D341BF" w:rsidP="00724FAD">
            <w:pPr>
              <w:spacing w:line="276" w:lineRule="auto"/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724FAD">
              <w:rPr>
                <w:rFonts w:asciiTheme="minorBidi" w:hAnsiTheme="minorBidi"/>
                <w:sz w:val="24"/>
                <w:szCs w:val="24"/>
                <w:rtl/>
              </w:rPr>
              <w:t>תיאור פעילות והנחיות למורה</w:t>
            </w:r>
          </w:p>
        </w:tc>
        <w:tc>
          <w:tcPr>
            <w:tcW w:w="613" w:type="dxa"/>
          </w:tcPr>
          <w:p w:rsidR="00D341BF" w:rsidRPr="00724FAD" w:rsidRDefault="00D341BF" w:rsidP="00724FAD">
            <w:pPr>
              <w:spacing w:line="276" w:lineRule="auto"/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724FAD">
              <w:rPr>
                <w:rFonts w:asciiTheme="minorBidi" w:hAnsiTheme="minorBidi"/>
                <w:sz w:val="24"/>
                <w:szCs w:val="24"/>
                <w:rtl/>
              </w:rPr>
              <w:t>זמן</w:t>
            </w:r>
          </w:p>
          <w:p w:rsidR="007A51AE" w:rsidRPr="00724FAD" w:rsidRDefault="007A51AE" w:rsidP="00724FAD">
            <w:pPr>
              <w:spacing w:line="276" w:lineRule="auto"/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724FAD">
              <w:rPr>
                <w:rFonts w:asciiTheme="minorBidi" w:hAnsiTheme="minorBidi"/>
                <w:sz w:val="24"/>
                <w:szCs w:val="24"/>
                <w:rtl/>
              </w:rPr>
              <w:t>4</w:t>
            </w:r>
            <w:r w:rsidR="00FE0E1D" w:rsidRPr="00724FAD">
              <w:rPr>
                <w:rFonts w:asciiTheme="minorBidi" w:hAnsiTheme="minorBidi"/>
                <w:sz w:val="24"/>
                <w:szCs w:val="24"/>
                <w:rtl/>
              </w:rPr>
              <w:t>0</w:t>
            </w:r>
            <w:r w:rsidRPr="00724FAD">
              <w:rPr>
                <w:rFonts w:asciiTheme="minorBidi" w:hAnsiTheme="minorBidi"/>
                <w:sz w:val="24"/>
                <w:szCs w:val="24"/>
                <w:rtl/>
              </w:rPr>
              <w:t xml:space="preserve"> ד</w:t>
            </w:r>
          </w:p>
        </w:tc>
      </w:tr>
      <w:tr w:rsidR="00D341BF" w:rsidRPr="00724FAD" w:rsidTr="00007D4D">
        <w:tc>
          <w:tcPr>
            <w:tcW w:w="499" w:type="dxa"/>
          </w:tcPr>
          <w:p w:rsidR="00D341BF" w:rsidRPr="00724FAD" w:rsidRDefault="00D341BF" w:rsidP="00724FAD">
            <w:pPr>
              <w:spacing w:line="276" w:lineRule="auto"/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724FAD">
              <w:rPr>
                <w:rFonts w:asciiTheme="minorBidi" w:hAnsiTheme="minorBidi"/>
                <w:sz w:val="24"/>
                <w:szCs w:val="24"/>
                <w:rtl/>
              </w:rPr>
              <w:t>1</w:t>
            </w:r>
          </w:p>
        </w:tc>
        <w:tc>
          <w:tcPr>
            <w:tcW w:w="1774" w:type="dxa"/>
          </w:tcPr>
          <w:p w:rsidR="00D341BF" w:rsidRPr="00724FAD" w:rsidRDefault="00D341BF" w:rsidP="00724FAD">
            <w:pPr>
              <w:spacing w:line="276" w:lineRule="auto"/>
              <w:rPr>
                <w:rFonts w:asciiTheme="minorBidi" w:hAnsiTheme="minorBidi"/>
                <w:sz w:val="24"/>
                <w:szCs w:val="24"/>
                <w:rtl/>
              </w:rPr>
            </w:pPr>
            <w:r w:rsidRPr="00724FAD">
              <w:rPr>
                <w:rFonts w:asciiTheme="minorBidi" w:hAnsiTheme="minorBidi"/>
                <w:sz w:val="24"/>
                <w:szCs w:val="24"/>
                <w:rtl/>
              </w:rPr>
              <w:t>מסגרת הוראה 1</w:t>
            </w:r>
          </w:p>
          <w:p w:rsidR="00D341BF" w:rsidRPr="00724FAD" w:rsidRDefault="00D341BF" w:rsidP="00724FAD">
            <w:pPr>
              <w:spacing w:line="276" w:lineRule="auto"/>
              <w:rPr>
                <w:rFonts w:asciiTheme="minorBidi" w:hAnsiTheme="minorBidi"/>
                <w:sz w:val="24"/>
                <w:szCs w:val="24"/>
                <w:rtl/>
              </w:rPr>
            </w:pPr>
            <w:r w:rsidRPr="00724FAD">
              <w:rPr>
                <w:rFonts w:asciiTheme="minorBidi" w:hAnsiTheme="minorBidi"/>
                <w:sz w:val="24"/>
                <w:szCs w:val="24"/>
                <w:rtl/>
              </w:rPr>
              <w:t>(לדוגמה פתיח)</w:t>
            </w:r>
          </w:p>
        </w:tc>
        <w:tc>
          <w:tcPr>
            <w:tcW w:w="5410" w:type="dxa"/>
          </w:tcPr>
          <w:p w:rsidR="00D341BF" w:rsidRDefault="00724FAD" w:rsidP="00724FAD">
            <w:pPr>
              <w:spacing w:line="276" w:lineRule="auto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 xml:space="preserve">השיעור מתקיים אחרי שיעורים מגוונים של טיפול בעצים, וקטיף מעצי הפרי. הפתיח יעסוק ביחסי גומלין של קבלה ונתינה. </w:t>
            </w:r>
            <w:proofErr w:type="spellStart"/>
            <w:r>
              <w:rPr>
                <w:rFonts w:asciiTheme="minorBidi" w:hAnsiTheme="minorBidi" w:hint="cs"/>
                <w:sz w:val="24"/>
                <w:szCs w:val="24"/>
                <w:rtl/>
              </w:rPr>
              <w:t>מהאנחנו</w:t>
            </w:r>
            <w:proofErr w:type="spellEnd"/>
            <w:r>
              <w:rPr>
                <w:rFonts w:asciiTheme="minorBidi" w:hAnsiTheme="minorBidi" w:hint="cs"/>
                <w:sz w:val="24"/>
                <w:szCs w:val="24"/>
                <w:rtl/>
              </w:rPr>
              <w:t xml:space="preserve"> יכולים להעניק לעץ </w:t>
            </w:r>
            <w:r>
              <w:rPr>
                <w:rFonts w:asciiTheme="minorBidi" w:hAnsiTheme="minorBidi"/>
                <w:sz w:val="24"/>
                <w:szCs w:val="24"/>
                <w:rtl/>
              </w:rPr>
              <w:t>–</w:t>
            </w:r>
            <w:r>
              <w:rPr>
                <w:rFonts w:asciiTheme="minorBidi" w:hAnsiTheme="minorBidi" w:hint="cs"/>
                <w:sz w:val="24"/>
                <w:szCs w:val="24"/>
                <w:rtl/>
              </w:rPr>
              <w:t xml:space="preserve"> מה הוא באמת צריך, לא כרטיסי ברכה תלויים על ענפים </w:t>
            </w:r>
            <w:proofErr w:type="spellStart"/>
            <w:r>
              <w:rPr>
                <w:rFonts w:asciiTheme="minorBidi" w:hAnsiTheme="minorBidi" w:hint="cs"/>
                <w:sz w:val="24"/>
                <w:szCs w:val="24"/>
                <w:rtl/>
              </w:rPr>
              <w:t>וכו</w:t>
            </w:r>
            <w:proofErr w:type="spellEnd"/>
            <w:r>
              <w:rPr>
                <w:rFonts w:asciiTheme="minorBidi" w:hAnsiTheme="minorBidi" w:hint="cs"/>
                <w:sz w:val="24"/>
                <w:szCs w:val="24"/>
                <w:rtl/>
              </w:rPr>
              <w:t>.</w:t>
            </w:r>
          </w:p>
          <w:p w:rsidR="0033590C" w:rsidRPr="00724FAD" w:rsidRDefault="0033590C" w:rsidP="00724FAD">
            <w:pPr>
              <w:spacing w:line="276" w:lineRule="auto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מגיעים להזנת העץ.</w:t>
            </w:r>
          </w:p>
        </w:tc>
        <w:tc>
          <w:tcPr>
            <w:tcW w:w="613" w:type="dxa"/>
          </w:tcPr>
          <w:p w:rsidR="00D341BF" w:rsidRPr="00724FAD" w:rsidRDefault="00D47819" w:rsidP="00724FAD">
            <w:pPr>
              <w:spacing w:line="276" w:lineRule="auto"/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724FAD">
              <w:rPr>
                <w:rFonts w:asciiTheme="minorBidi" w:hAnsiTheme="minorBidi"/>
                <w:sz w:val="24"/>
                <w:szCs w:val="24"/>
                <w:rtl/>
              </w:rPr>
              <w:t>5ד'</w:t>
            </w:r>
          </w:p>
        </w:tc>
      </w:tr>
      <w:tr w:rsidR="0033590C" w:rsidRPr="00724FAD" w:rsidTr="00007D4D">
        <w:tc>
          <w:tcPr>
            <w:tcW w:w="499" w:type="dxa"/>
          </w:tcPr>
          <w:p w:rsidR="0033590C" w:rsidRPr="00724FAD" w:rsidRDefault="0033590C" w:rsidP="00724FAD">
            <w:pPr>
              <w:spacing w:line="276" w:lineRule="auto"/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2</w:t>
            </w:r>
          </w:p>
        </w:tc>
        <w:tc>
          <w:tcPr>
            <w:tcW w:w="1774" w:type="dxa"/>
          </w:tcPr>
          <w:p w:rsidR="0033590C" w:rsidRPr="00724FAD" w:rsidRDefault="0033590C" w:rsidP="0033590C">
            <w:pPr>
              <w:spacing w:line="276" w:lineRule="auto"/>
              <w:rPr>
                <w:rFonts w:asciiTheme="minorBidi" w:hAnsiTheme="minorBidi"/>
                <w:sz w:val="24"/>
                <w:szCs w:val="24"/>
                <w:rtl/>
              </w:rPr>
            </w:pPr>
            <w:r w:rsidRPr="00724FAD">
              <w:rPr>
                <w:rFonts w:asciiTheme="minorBidi" w:hAnsiTheme="minorBidi"/>
                <w:sz w:val="24"/>
                <w:szCs w:val="24"/>
                <w:rtl/>
              </w:rPr>
              <w:t>מסגרת הוראה 2</w:t>
            </w:r>
          </w:p>
          <w:p w:rsidR="0033590C" w:rsidRPr="00724FAD" w:rsidRDefault="0033590C" w:rsidP="0033590C">
            <w:pPr>
              <w:spacing w:line="276" w:lineRule="auto"/>
              <w:rPr>
                <w:rFonts w:asciiTheme="minorBidi" w:hAnsiTheme="minorBidi"/>
                <w:sz w:val="24"/>
                <w:szCs w:val="24"/>
                <w:rtl/>
              </w:rPr>
            </w:pPr>
            <w:r w:rsidRPr="00724FAD">
              <w:rPr>
                <w:rFonts w:asciiTheme="minorBidi" w:hAnsiTheme="minorBidi"/>
                <w:sz w:val="24"/>
                <w:szCs w:val="24"/>
                <w:rtl/>
              </w:rPr>
              <w:t>הקנייה פעילה</w:t>
            </w:r>
          </w:p>
        </w:tc>
        <w:tc>
          <w:tcPr>
            <w:tcW w:w="5410" w:type="dxa"/>
          </w:tcPr>
          <w:p w:rsidR="0033590C" w:rsidRDefault="0033590C" w:rsidP="00724FAD">
            <w:pPr>
              <w:spacing w:line="276" w:lineRule="auto"/>
              <w:rPr>
                <w:rFonts w:asciiTheme="minorBidi" w:hAnsiTheme="minorBidi" w:hint="cs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מכינים בכיתה את הכלי עם המדבקה והקונוס שישמש משפך.</w:t>
            </w:r>
          </w:p>
          <w:p w:rsidR="0033590C" w:rsidRDefault="0033590C" w:rsidP="00724FAD">
            <w:pPr>
              <w:spacing w:line="276" w:lineRule="auto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 xml:space="preserve">יוצאים למרחבי החווה לאסוף 'חומרי הזנה' לעץ, אדמה, עלים יבשים מפוררים, שאריות מכיסוח הדשא, זרעי קטניות, מעט </w:t>
            </w:r>
            <w:proofErr w:type="spellStart"/>
            <w:r>
              <w:rPr>
                <w:rFonts w:asciiTheme="minorBidi" w:hAnsiTheme="minorBidi" w:hint="cs"/>
                <w:sz w:val="24"/>
                <w:szCs w:val="24"/>
                <w:rtl/>
              </w:rPr>
              <w:t>קומפוסט</w:t>
            </w:r>
            <w:proofErr w:type="spellEnd"/>
            <w:r>
              <w:rPr>
                <w:rFonts w:asciiTheme="minorBidi" w:hAnsiTheme="minorBidi" w:hint="cs"/>
                <w:sz w:val="24"/>
                <w:szCs w:val="24"/>
                <w:rtl/>
              </w:rPr>
              <w:t xml:space="preserve"> מוכן. הסיור בחווה כדי לאסוף את החומרים מיצר הזדמנות לשיחה על חשיבותם לעץ. מוסיפים מים.</w:t>
            </w:r>
          </w:p>
          <w:p w:rsidR="009F1DC3" w:rsidRDefault="009F1DC3" w:rsidP="00724FAD">
            <w:pPr>
              <w:spacing w:line="276" w:lineRule="auto"/>
              <w:rPr>
                <w:rFonts w:asciiTheme="minorBidi" w:hAnsiTheme="minorBidi" w:hint="cs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לא נוסיף 20</w:t>
            </w:r>
            <w:r>
              <w:rPr>
                <w:rFonts w:asciiTheme="minorBidi" w:hAnsiTheme="minorBidi" w:hint="cs"/>
                <w:sz w:val="24"/>
                <w:szCs w:val="24"/>
              </w:rPr>
              <w:t>X</w:t>
            </w:r>
            <w:r>
              <w:rPr>
                <w:rFonts w:asciiTheme="minorBidi" w:hAnsiTheme="minorBidi" w:hint="cs"/>
                <w:sz w:val="24"/>
                <w:szCs w:val="24"/>
                <w:rtl/>
              </w:rPr>
              <w:t xml:space="preserve">20 או אוראה שיש בחווה מחשש לבריאות הילדים. </w:t>
            </w:r>
          </w:p>
        </w:tc>
        <w:tc>
          <w:tcPr>
            <w:tcW w:w="613" w:type="dxa"/>
          </w:tcPr>
          <w:p w:rsidR="0033590C" w:rsidRPr="00724FAD" w:rsidRDefault="0033590C" w:rsidP="00724FAD">
            <w:pPr>
              <w:spacing w:line="276" w:lineRule="auto"/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9F1DC3" w:rsidRPr="00724FAD" w:rsidTr="00007D4D">
        <w:tc>
          <w:tcPr>
            <w:tcW w:w="499" w:type="dxa"/>
          </w:tcPr>
          <w:p w:rsidR="009F1DC3" w:rsidRDefault="009F1DC3" w:rsidP="00724FAD">
            <w:pPr>
              <w:spacing w:line="276" w:lineRule="auto"/>
              <w:jc w:val="center"/>
              <w:rPr>
                <w:rFonts w:asciiTheme="minorBidi" w:hAnsiTheme="minorBidi" w:hint="cs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3</w:t>
            </w:r>
          </w:p>
        </w:tc>
        <w:tc>
          <w:tcPr>
            <w:tcW w:w="1774" w:type="dxa"/>
          </w:tcPr>
          <w:p w:rsidR="009F1DC3" w:rsidRPr="00724FAD" w:rsidRDefault="009F1DC3" w:rsidP="0033590C">
            <w:pPr>
              <w:spacing w:line="276" w:lineRule="auto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5410" w:type="dxa"/>
          </w:tcPr>
          <w:p w:rsidR="009F1DC3" w:rsidRDefault="009F1DC3" w:rsidP="00724FAD">
            <w:pPr>
              <w:spacing w:line="276" w:lineRule="auto"/>
              <w:rPr>
                <w:rFonts w:asciiTheme="minorBidi" w:hAnsiTheme="minorBidi" w:hint="cs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 xml:space="preserve">בוחרים ביחד בהצבעה לאיזה מרחב עצים ניתן את המתנה שלנו </w:t>
            </w:r>
            <w:r>
              <w:rPr>
                <w:rFonts w:asciiTheme="minorBidi" w:hAnsiTheme="minorBidi"/>
                <w:sz w:val="24"/>
                <w:szCs w:val="24"/>
                <w:rtl/>
              </w:rPr>
              <w:t>–</w:t>
            </w:r>
            <w:r>
              <w:rPr>
                <w:rFonts w:asciiTheme="minorBidi" w:hAnsiTheme="minorBidi" w:hint="cs"/>
                <w:sz w:val="24"/>
                <w:szCs w:val="24"/>
                <w:rtl/>
              </w:rPr>
              <w:t xml:space="preserve"> פרדס, כרם זיתים, נוי...</w:t>
            </w:r>
          </w:p>
          <w:p w:rsidR="009F1DC3" w:rsidRDefault="009F1DC3" w:rsidP="00724FAD">
            <w:pPr>
              <w:spacing w:line="276" w:lineRule="auto"/>
              <w:rPr>
                <w:rFonts w:asciiTheme="minorBidi" w:hAnsiTheme="minorBidi" w:hint="cs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הולכים למקום שהוחלט עם כפות שתילה והמתנה שהכנו.</w:t>
            </w:r>
          </w:p>
          <w:p w:rsidR="009F1DC3" w:rsidRDefault="009F1DC3" w:rsidP="00724FAD">
            <w:pPr>
              <w:spacing w:line="276" w:lineRule="auto"/>
              <w:rPr>
                <w:rFonts w:asciiTheme="minorBidi" w:hAnsiTheme="minorBidi" w:hint="cs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מפזרים את המתנה תחת עץ ומכסים את הזרעים בעזרת כפות השתילה.</w:t>
            </w:r>
            <w:r w:rsidR="00DC478B">
              <w:rPr>
                <w:rFonts w:asciiTheme="minorBidi" w:hAnsiTheme="minorBidi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613" w:type="dxa"/>
          </w:tcPr>
          <w:p w:rsidR="009F1DC3" w:rsidRPr="00724FAD" w:rsidRDefault="009F1DC3" w:rsidP="00724FAD">
            <w:pPr>
              <w:spacing w:line="276" w:lineRule="auto"/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D341BF" w:rsidRPr="00724FAD" w:rsidTr="00007D4D">
        <w:tc>
          <w:tcPr>
            <w:tcW w:w="499" w:type="dxa"/>
          </w:tcPr>
          <w:p w:rsidR="00D341BF" w:rsidRPr="00724FAD" w:rsidRDefault="00087DA6" w:rsidP="00724FAD">
            <w:pPr>
              <w:spacing w:line="276" w:lineRule="auto"/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4</w:t>
            </w:r>
          </w:p>
        </w:tc>
        <w:tc>
          <w:tcPr>
            <w:tcW w:w="1774" w:type="dxa"/>
          </w:tcPr>
          <w:p w:rsidR="00D341BF" w:rsidRPr="00724FAD" w:rsidRDefault="00D341BF" w:rsidP="00724FAD">
            <w:pPr>
              <w:spacing w:line="276" w:lineRule="auto"/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5410" w:type="dxa"/>
          </w:tcPr>
          <w:p w:rsidR="00DC478B" w:rsidRDefault="00DC478B" w:rsidP="00DC478B">
            <w:pPr>
              <w:spacing w:line="276" w:lineRule="auto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 xml:space="preserve">נסכם את השיעור במבט רפלקטיבי על האחריות שלנו למרחב החווה </w:t>
            </w:r>
            <w:r>
              <w:rPr>
                <w:rFonts w:asciiTheme="minorBidi" w:hAnsiTheme="minorBidi"/>
                <w:sz w:val="24"/>
                <w:szCs w:val="24"/>
                <w:rtl/>
              </w:rPr>
              <w:t>–</w:t>
            </w:r>
            <w:r>
              <w:rPr>
                <w:rFonts w:asciiTheme="minorBidi" w:hAnsiTheme="minorBidi" w:hint="cs"/>
                <w:sz w:val="24"/>
                <w:szCs w:val="24"/>
                <w:rtl/>
              </w:rPr>
              <w:t xml:space="preserve"> ניקיון, טיפול, הזנה </w:t>
            </w:r>
            <w:r>
              <w:rPr>
                <w:rFonts w:asciiTheme="minorBidi" w:hAnsiTheme="minorBidi"/>
                <w:sz w:val="24"/>
                <w:szCs w:val="24"/>
                <w:rtl/>
              </w:rPr>
              <w:t>–</w:t>
            </w:r>
            <w:r>
              <w:rPr>
                <w:rFonts w:asciiTheme="minorBidi" w:hAnsiTheme="minorBidi" w:hint="cs"/>
                <w:sz w:val="24"/>
                <w:szCs w:val="24"/>
                <w:rtl/>
              </w:rPr>
              <w:t xml:space="preserve"> כדי שנהנה מפירות, צל ויופי.  אם נשאר זמן, שוב בקבלה מעצי הצל נשחק משחק '3מקלות' עד להגעת האוטובוסים.</w:t>
            </w:r>
          </w:p>
          <w:p w:rsidR="00D47819" w:rsidRPr="00724FAD" w:rsidRDefault="00D47819" w:rsidP="00DC478B">
            <w:pPr>
              <w:spacing w:line="276" w:lineRule="auto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613" w:type="dxa"/>
          </w:tcPr>
          <w:p w:rsidR="00D341BF" w:rsidRPr="00724FAD" w:rsidRDefault="00D47819" w:rsidP="00724FAD">
            <w:pPr>
              <w:spacing w:line="276" w:lineRule="auto"/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724FAD">
              <w:rPr>
                <w:rFonts w:asciiTheme="minorBidi" w:hAnsiTheme="minorBidi"/>
                <w:sz w:val="24"/>
                <w:szCs w:val="24"/>
                <w:rtl/>
              </w:rPr>
              <w:t>15</w:t>
            </w:r>
          </w:p>
        </w:tc>
      </w:tr>
    </w:tbl>
    <w:p w:rsidR="00D341BF" w:rsidRDefault="00D341BF" w:rsidP="00724FAD">
      <w:pPr>
        <w:spacing w:line="276" w:lineRule="auto"/>
        <w:jc w:val="center"/>
        <w:rPr>
          <w:rFonts w:asciiTheme="minorBidi" w:hAnsiTheme="minorBidi"/>
          <w:sz w:val="24"/>
          <w:szCs w:val="24"/>
          <w:rtl/>
        </w:rPr>
      </w:pPr>
    </w:p>
    <w:p w:rsidR="00087DA6" w:rsidRDefault="00087DA6" w:rsidP="00087DA6">
      <w:pPr>
        <w:spacing w:line="276" w:lineRule="auto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 w:hint="cs"/>
          <w:sz w:val="24"/>
          <w:szCs w:val="24"/>
          <w:rtl/>
        </w:rPr>
        <w:t>נקודות להמשך:</w:t>
      </w:r>
    </w:p>
    <w:p w:rsidR="00087DA6" w:rsidRDefault="00087DA6" w:rsidP="00087DA6">
      <w:pPr>
        <w:pStyle w:val="a8"/>
        <w:numPr>
          <w:ilvl w:val="0"/>
          <w:numId w:val="2"/>
        </w:numPr>
        <w:spacing w:line="276" w:lineRule="auto"/>
        <w:rPr>
          <w:rFonts w:asciiTheme="minorBidi" w:hAnsiTheme="minorBidi" w:hint="cs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rtl/>
        </w:rPr>
        <w:t>הכנת מתנה לעץ בסביבת הבית או בגן הציבורי.</w:t>
      </w:r>
    </w:p>
    <w:p w:rsidR="00087DA6" w:rsidRPr="00087DA6" w:rsidRDefault="00087DA6" w:rsidP="00087DA6">
      <w:pPr>
        <w:pStyle w:val="a8"/>
        <w:numPr>
          <w:ilvl w:val="0"/>
          <w:numId w:val="2"/>
        </w:numPr>
        <w:spacing w:line="276" w:lineRule="auto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 w:hint="cs"/>
          <w:sz w:val="24"/>
          <w:szCs w:val="24"/>
          <w:rtl/>
        </w:rPr>
        <w:t>חזרה לעצים להם הענקנו את המתנה כדי לראות את הקטניות צומחות סביבו.</w:t>
      </w:r>
    </w:p>
    <w:sectPr w:rsidR="00087DA6" w:rsidRPr="00087DA6" w:rsidSect="007D7084">
      <w:head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609F" w:rsidRDefault="004C609F" w:rsidP="00E763EE">
      <w:pPr>
        <w:spacing w:after="0" w:line="240" w:lineRule="auto"/>
      </w:pPr>
      <w:r>
        <w:separator/>
      </w:r>
    </w:p>
  </w:endnote>
  <w:endnote w:type="continuationSeparator" w:id="0">
    <w:p w:rsidR="004C609F" w:rsidRDefault="004C609F" w:rsidP="00E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609F" w:rsidRDefault="004C609F" w:rsidP="00E763EE">
      <w:pPr>
        <w:spacing w:after="0" w:line="240" w:lineRule="auto"/>
      </w:pPr>
      <w:r>
        <w:separator/>
      </w:r>
    </w:p>
  </w:footnote>
  <w:footnote w:type="continuationSeparator" w:id="0">
    <w:p w:rsidR="004C609F" w:rsidRDefault="004C609F" w:rsidP="00E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658F" w:rsidRDefault="00023323" w:rsidP="00023323">
    <w:pPr>
      <w:pStyle w:val="a3"/>
    </w:pPr>
    <w:r>
      <w:rPr>
        <w:rFonts w:hint="cs"/>
        <w:rtl/>
      </w:rPr>
      <w:t>למידה פעילה</w:t>
    </w:r>
    <w:r w:rsidR="002D658F" w:rsidRPr="002D658F">
      <w:rPr>
        <w:rtl/>
      </w:rPr>
      <w:ptab w:relativeTo="margin" w:alignment="center" w:leader="none"/>
    </w:r>
    <w:r>
      <w:rPr>
        <w:rFonts w:hint="cs"/>
        <w:rtl/>
      </w:rPr>
      <w:t xml:space="preserve">למפגש ילדי חוות </w:t>
    </w:r>
    <w:proofErr w:type="spellStart"/>
    <w:r>
      <w:rPr>
        <w:rFonts w:hint="cs"/>
        <w:rtl/>
      </w:rPr>
      <w:t>תשפ</w:t>
    </w:r>
    <w:proofErr w:type="spellEnd"/>
    <w:r>
      <w:rPr>
        <w:rFonts w:hint="cs"/>
        <w:rtl/>
      </w:rPr>
      <w:t>''ב</w:t>
    </w:r>
    <w:r w:rsidR="002D658F" w:rsidRPr="002D658F">
      <w:rPr>
        <w:rtl/>
      </w:rPr>
      <w:ptab w:relativeTo="margin" w:alignment="right" w:leader="none"/>
    </w:r>
    <w:r w:rsidRPr="00023323">
      <w:rPr>
        <w:rFonts w:cs="Arial"/>
        <w:noProof/>
        <w:rtl/>
      </w:rPr>
      <w:drawing>
        <wp:inline distT="0" distB="0" distL="0" distR="0" wp14:anchorId="70AD78A1" wp14:editId="49F9A369">
          <wp:extent cx="699770" cy="620395"/>
          <wp:effectExtent l="0" t="0" r="5080" b="8255"/>
          <wp:docPr id="2" name="תמונה 2" descr="C:\Users\מעין\Desktop\תשפ''ב\לוגו קטן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מעין\Desktop\תשפ''ב\לוגו קטן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9770" cy="620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FA5FE9"/>
    <w:multiLevelType w:val="hybridMultilevel"/>
    <w:tmpl w:val="5D96DB1A"/>
    <w:lvl w:ilvl="0" w:tplc="56764E4E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115BD1"/>
    <w:multiLevelType w:val="hybridMultilevel"/>
    <w:tmpl w:val="BF64F3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76E"/>
    <w:rsid w:val="00007D4D"/>
    <w:rsid w:val="00023323"/>
    <w:rsid w:val="00087DA6"/>
    <w:rsid w:val="000F1F30"/>
    <w:rsid w:val="00136330"/>
    <w:rsid w:val="002D658F"/>
    <w:rsid w:val="0033590C"/>
    <w:rsid w:val="003C30E6"/>
    <w:rsid w:val="004057CD"/>
    <w:rsid w:val="00431CBA"/>
    <w:rsid w:val="004C609F"/>
    <w:rsid w:val="00556404"/>
    <w:rsid w:val="005671BE"/>
    <w:rsid w:val="005F4071"/>
    <w:rsid w:val="00684346"/>
    <w:rsid w:val="00693382"/>
    <w:rsid w:val="006A5D5F"/>
    <w:rsid w:val="006E4E12"/>
    <w:rsid w:val="00724FAD"/>
    <w:rsid w:val="007502BC"/>
    <w:rsid w:val="00786F2E"/>
    <w:rsid w:val="007A51AE"/>
    <w:rsid w:val="007D7084"/>
    <w:rsid w:val="008E440D"/>
    <w:rsid w:val="009203A8"/>
    <w:rsid w:val="009F1DC3"/>
    <w:rsid w:val="00AC0335"/>
    <w:rsid w:val="00B70CD6"/>
    <w:rsid w:val="00BD6372"/>
    <w:rsid w:val="00C44C7D"/>
    <w:rsid w:val="00D341BF"/>
    <w:rsid w:val="00D47819"/>
    <w:rsid w:val="00D70F9B"/>
    <w:rsid w:val="00DA076E"/>
    <w:rsid w:val="00DC36EB"/>
    <w:rsid w:val="00DC478B"/>
    <w:rsid w:val="00E21748"/>
    <w:rsid w:val="00E763EE"/>
    <w:rsid w:val="00E7769F"/>
    <w:rsid w:val="00F85F82"/>
    <w:rsid w:val="00FE0E1D"/>
    <w:rsid w:val="00FE3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06E3C66-A7E7-4EB3-B356-45C1CC77A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63E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E763EE"/>
  </w:style>
  <w:style w:type="paragraph" w:styleId="a5">
    <w:name w:val="footer"/>
    <w:basedOn w:val="a"/>
    <w:link w:val="a6"/>
    <w:uiPriority w:val="99"/>
    <w:unhideWhenUsed/>
    <w:rsid w:val="00E763E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E763EE"/>
  </w:style>
  <w:style w:type="table" w:styleId="a7">
    <w:name w:val="Table Grid"/>
    <w:basedOn w:val="a1"/>
    <w:uiPriority w:val="39"/>
    <w:rsid w:val="004057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F85F82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D47819"/>
    <w:rPr>
      <w:color w:val="0563C1" w:themeColor="hyperlink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DC478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019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</Pages>
  <Words>380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מעין</dc:creator>
  <cp:keywords/>
  <dc:description/>
  <cp:lastModifiedBy>חשבון Microsoft</cp:lastModifiedBy>
  <cp:revision>14</cp:revision>
  <dcterms:created xsi:type="dcterms:W3CDTF">2020-09-27T09:20:00Z</dcterms:created>
  <dcterms:modified xsi:type="dcterms:W3CDTF">2022-03-21T17:49:00Z</dcterms:modified>
</cp:coreProperties>
</file>