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2B4F" w:rsidRPr="007C6D2D" w:rsidRDefault="00947A8C" w:rsidP="007C6D2D">
      <w:pPr>
        <w:spacing w:after="0"/>
        <w:jc w:val="center"/>
        <w:rPr>
          <w:rFonts w:ascii="Arial Unicode MS" w:eastAsia="Arial Unicode MS" w:hAnsi="Arial Unicode MS" w:cs="Arial Unicode MS"/>
          <w:b/>
          <w:bCs/>
          <w:sz w:val="40"/>
          <w:szCs w:val="40"/>
          <w:u w:val="single"/>
          <w:rtl/>
        </w:rPr>
      </w:pPr>
      <w:bookmarkStart w:id="0" w:name="_GoBack"/>
      <w:bookmarkEnd w:id="0"/>
      <w:r>
        <w:rPr>
          <w:rFonts w:ascii="Arial Unicode MS" w:eastAsia="Arial Unicode MS" w:hAnsi="Arial Unicode MS" w:cs="Arial Unicode MS" w:hint="cs"/>
          <w:b/>
          <w:bCs/>
          <w:sz w:val="40"/>
          <w:szCs w:val="40"/>
          <w:u w:val="single"/>
          <w:rtl/>
        </w:rPr>
        <w:t>תצפית</w:t>
      </w:r>
      <w:r w:rsidR="003D5B3C" w:rsidRPr="00AD783F">
        <w:rPr>
          <w:rFonts w:ascii="Arial Unicode MS" w:eastAsia="Arial Unicode MS" w:hAnsi="Arial Unicode MS" w:cs="Arial Unicode MS" w:hint="cs"/>
          <w:b/>
          <w:bCs/>
          <w:sz w:val="40"/>
          <w:szCs w:val="40"/>
          <w:u w:val="single"/>
          <w:rtl/>
        </w:rPr>
        <w:t xml:space="preserve"> </w:t>
      </w:r>
      <w:r w:rsidR="007C6D2D">
        <w:rPr>
          <w:rFonts w:ascii="Arial Unicode MS" w:eastAsia="Arial Unicode MS" w:hAnsi="Arial Unicode MS" w:cs="Arial Unicode MS" w:hint="cs"/>
          <w:b/>
          <w:bCs/>
          <w:sz w:val="40"/>
          <w:szCs w:val="40"/>
          <w:u w:val="single"/>
          <w:rtl/>
        </w:rPr>
        <w:t>השוואתי</w:t>
      </w:r>
      <w:r>
        <w:rPr>
          <w:rFonts w:ascii="Arial Unicode MS" w:eastAsia="Arial Unicode MS" w:hAnsi="Arial Unicode MS" w:cs="Arial Unicode MS" w:hint="cs"/>
          <w:b/>
          <w:bCs/>
          <w:sz w:val="40"/>
          <w:szCs w:val="40"/>
          <w:u w:val="single"/>
          <w:rtl/>
        </w:rPr>
        <w:t>ת</w:t>
      </w:r>
      <w:r w:rsidR="007C6D2D">
        <w:rPr>
          <w:rFonts w:ascii="Arial Unicode MS" w:eastAsia="Arial Unicode MS" w:hAnsi="Arial Unicode MS" w:cs="Arial Unicode MS" w:hint="cs"/>
          <w:b/>
          <w:bCs/>
          <w:sz w:val="40"/>
          <w:szCs w:val="40"/>
          <w:u w:val="single"/>
          <w:rtl/>
        </w:rPr>
        <w:t xml:space="preserve"> ב</w:t>
      </w:r>
      <w:r w:rsidR="003D5B3C" w:rsidRPr="00AD783F">
        <w:rPr>
          <w:rFonts w:ascii="Arial Unicode MS" w:eastAsia="Arial Unicode MS" w:hAnsi="Arial Unicode MS" w:cs="Arial Unicode MS" w:hint="cs"/>
          <w:b/>
          <w:bCs/>
          <w:sz w:val="40"/>
          <w:szCs w:val="40"/>
          <w:u w:val="single"/>
          <w:rtl/>
        </w:rPr>
        <w:t>גיאופיטים</w:t>
      </w:r>
      <w:r w:rsidR="00AD783F" w:rsidRPr="00AD783F">
        <w:rPr>
          <w:rFonts w:ascii="Arial Unicode MS" w:eastAsia="Arial Unicode MS" w:hAnsi="Arial Unicode MS" w:cs="Arial Unicode MS" w:hint="cs"/>
          <w:b/>
          <w:bCs/>
          <w:sz w:val="40"/>
          <w:szCs w:val="40"/>
          <w:u w:val="single"/>
          <w:rtl/>
        </w:rPr>
        <w:t xml:space="preserve">:  </w:t>
      </w:r>
      <w:r w:rsidR="007C6D2D">
        <w:rPr>
          <w:rFonts w:ascii="Arial Unicode MS" w:eastAsia="Arial Unicode MS" w:hAnsi="Arial Unicode MS" w:cs="Arial Unicode MS" w:hint="cs"/>
          <w:b/>
          <w:bCs/>
          <w:sz w:val="36"/>
          <w:szCs w:val="36"/>
          <w:u w:val="single"/>
          <w:rtl/>
        </w:rPr>
        <w:t>דף מעקב</w:t>
      </w:r>
      <w:r w:rsidR="003D5B3C" w:rsidRPr="00AD783F">
        <w:rPr>
          <w:rFonts w:ascii="Arial Unicode MS" w:eastAsia="Arial Unicode MS" w:hAnsi="Arial Unicode MS" w:cs="Arial Unicode MS" w:hint="cs"/>
          <w:b/>
          <w:bCs/>
          <w:sz w:val="36"/>
          <w:szCs w:val="36"/>
          <w:u w:val="single"/>
          <w:rtl/>
        </w:rPr>
        <w:t xml:space="preserve"> בין צמחי בר לצמחי תרבות</w:t>
      </w:r>
      <w:r w:rsidR="00AD783F">
        <w:rPr>
          <w:rFonts w:ascii="Arial Unicode MS" w:eastAsia="Arial Unicode MS" w:hAnsi="Arial Unicode MS" w:cs="Arial Unicode MS" w:hint="cs"/>
          <w:b/>
          <w:bCs/>
          <w:sz w:val="36"/>
          <w:szCs w:val="36"/>
          <w:u w:val="single"/>
          <w:rtl/>
        </w:rPr>
        <w:t xml:space="preserve"> </w:t>
      </w:r>
      <w:r w:rsidR="007C6D2D">
        <w:rPr>
          <w:rFonts w:ascii="Arial Unicode MS" w:eastAsia="Arial Unicode MS" w:hAnsi="Arial Unicode MS" w:cs="Arial Unicode MS" w:hint="cs"/>
          <w:b/>
          <w:bCs/>
          <w:sz w:val="36"/>
          <w:szCs w:val="36"/>
          <w:u w:val="single"/>
          <w:rtl/>
        </w:rPr>
        <w:t>של</w:t>
      </w:r>
      <w:r w:rsidR="00AD783F">
        <w:rPr>
          <w:rFonts w:ascii="Arial Unicode MS" w:eastAsia="Arial Unicode MS" w:hAnsi="Arial Unicode MS" w:cs="Arial Unicode MS" w:hint="cs"/>
          <w:b/>
          <w:bCs/>
          <w:sz w:val="36"/>
          <w:szCs w:val="36"/>
          <w:u w:val="single"/>
          <w:rtl/>
        </w:rPr>
        <w:t xml:space="preserve"> נרקיס, כלנית ואירוס</w:t>
      </w:r>
    </w:p>
    <w:p w:rsidR="003D5B3C" w:rsidRPr="003C5EB5" w:rsidRDefault="003C5EB5" w:rsidP="003D5B3C">
      <w:pPr>
        <w:spacing w:after="0"/>
        <w:jc w:val="center"/>
        <w:rPr>
          <w:sz w:val="24"/>
          <w:szCs w:val="24"/>
          <w:rtl/>
        </w:rPr>
      </w:pPr>
      <w:r w:rsidRPr="003C5EB5">
        <w:rPr>
          <w:rFonts w:hint="cs"/>
          <w:sz w:val="24"/>
          <w:szCs w:val="24"/>
          <w:rtl/>
        </w:rPr>
        <w:t>מדדים להשוואה: קצב הנביטה, זמן פריחה, מראה הצמח (גבעול, עלים), מראה הפרח (גודל, צבע, מס' עלי כותרת)</w:t>
      </w:r>
    </w:p>
    <w:p w:rsidR="003C5EB5" w:rsidRDefault="003C5EB5" w:rsidP="003D5B3C">
      <w:pPr>
        <w:spacing w:after="0"/>
        <w:jc w:val="center"/>
        <w:rPr>
          <w:b/>
          <w:bCs/>
          <w:sz w:val="32"/>
          <w:szCs w:val="32"/>
          <w:u w:val="single"/>
          <w:rtl/>
        </w:rPr>
      </w:pPr>
    </w:p>
    <w:tbl>
      <w:tblPr>
        <w:tblStyle w:val="a3"/>
        <w:bidiVisual/>
        <w:tblW w:w="0" w:type="auto"/>
        <w:tblInd w:w="438" w:type="dxa"/>
        <w:tblLook w:val="04A0" w:firstRow="1" w:lastRow="0" w:firstColumn="1" w:lastColumn="0" w:noHBand="0" w:noVBand="1"/>
      </w:tblPr>
      <w:tblGrid>
        <w:gridCol w:w="1165"/>
        <w:gridCol w:w="1493"/>
        <w:gridCol w:w="1725"/>
        <w:gridCol w:w="400"/>
        <w:gridCol w:w="1369"/>
        <w:gridCol w:w="1837"/>
        <w:gridCol w:w="1725"/>
        <w:gridCol w:w="400"/>
        <w:gridCol w:w="1369"/>
        <w:gridCol w:w="1463"/>
        <w:gridCol w:w="1600"/>
      </w:tblGrid>
      <w:tr w:rsidR="003C5EB5" w:rsidRPr="003C5EB5" w:rsidTr="003C5EB5">
        <w:tc>
          <w:tcPr>
            <w:tcW w:w="4383" w:type="dxa"/>
            <w:gridSpan w:val="3"/>
          </w:tcPr>
          <w:p w:rsidR="003C5EB5" w:rsidRPr="003C5EB5" w:rsidRDefault="003C5EB5" w:rsidP="00AD783F">
            <w:pPr>
              <w:jc w:val="center"/>
              <w:rPr>
                <w:rFonts w:ascii="Arial" w:eastAsia="Arial Unicode MS" w:hAnsi="Arial" w:cs="Arial"/>
                <w:b/>
                <w:bCs/>
                <w:sz w:val="24"/>
                <w:szCs w:val="24"/>
                <w:rtl/>
              </w:rPr>
            </w:pPr>
            <w:r w:rsidRPr="003C5EB5">
              <w:rPr>
                <w:rFonts w:ascii="Arial" w:eastAsia="Arial Unicode MS" w:hAnsi="Arial" w:cs="Arial" w:hint="cs"/>
                <w:b/>
                <w:bCs/>
                <w:sz w:val="24"/>
                <w:szCs w:val="24"/>
                <w:rtl/>
              </w:rPr>
              <w:t>נרקיס</w:t>
            </w:r>
          </w:p>
        </w:tc>
        <w:tc>
          <w:tcPr>
            <w:tcW w:w="400" w:type="dxa"/>
            <w:tcBorders>
              <w:top w:val="nil"/>
              <w:bottom w:val="nil"/>
            </w:tcBorders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931" w:type="dxa"/>
            <w:gridSpan w:val="3"/>
          </w:tcPr>
          <w:p w:rsidR="003C5EB5" w:rsidRPr="003C5EB5" w:rsidRDefault="003C5EB5" w:rsidP="003D5B3C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3C5EB5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כלנית</w:t>
            </w:r>
          </w:p>
        </w:tc>
        <w:tc>
          <w:tcPr>
            <w:tcW w:w="400" w:type="dxa"/>
            <w:tcBorders>
              <w:top w:val="nil"/>
              <w:bottom w:val="nil"/>
            </w:tcBorders>
          </w:tcPr>
          <w:p w:rsidR="003C5EB5" w:rsidRPr="003C5EB5" w:rsidRDefault="003C5EB5" w:rsidP="003D5B3C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432" w:type="dxa"/>
            <w:gridSpan w:val="3"/>
          </w:tcPr>
          <w:p w:rsidR="003C5EB5" w:rsidRPr="003C5EB5" w:rsidRDefault="003C5EB5" w:rsidP="003D5B3C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3C5EB5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אירוס</w:t>
            </w:r>
          </w:p>
        </w:tc>
      </w:tr>
      <w:tr w:rsidR="003C5EB5" w:rsidRPr="003C5EB5" w:rsidTr="003C5EB5">
        <w:tc>
          <w:tcPr>
            <w:tcW w:w="1165" w:type="dxa"/>
          </w:tcPr>
          <w:p w:rsidR="003C5EB5" w:rsidRPr="003C5EB5" w:rsidRDefault="003C5EB5" w:rsidP="003C5EB5">
            <w:pPr>
              <w:jc w:val="center"/>
              <w:rPr>
                <w:rFonts w:ascii="Arial" w:eastAsia="Arial Unicode MS" w:hAnsi="Arial" w:cs="Arial"/>
                <w:b/>
                <w:bCs/>
                <w:sz w:val="24"/>
                <w:szCs w:val="24"/>
                <w:rtl/>
              </w:rPr>
            </w:pPr>
            <w:r w:rsidRPr="003C5EB5">
              <w:rPr>
                <w:rFonts w:ascii="Arial" w:eastAsia="Arial Unicode MS" w:hAnsi="Arial" w:cs="Arial"/>
                <w:b/>
                <w:bCs/>
                <w:sz w:val="24"/>
                <w:szCs w:val="24"/>
                <w:rtl/>
              </w:rPr>
              <w:t>תאריך התצפית</w:t>
            </w:r>
          </w:p>
        </w:tc>
        <w:tc>
          <w:tcPr>
            <w:tcW w:w="1493" w:type="dxa"/>
          </w:tcPr>
          <w:p w:rsidR="003C5EB5" w:rsidRPr="003C5EB5" w:rsidRDefault="003C5EB5" w:rsidP="003C5EB5">
            <w:pPr>
              <w:jc w:val="center"/>
              <w:rPr>
                <w:rFonts w:ascii="Arial" w:eastAsia="Arial Unicode MS" w:hAnsi="Arial" w:cs="Arial"/>
                <w:b/>
                <w:bCs/>
                <w:sz w:val="24"/>
                <w:szCs w:val="24"/>
                <w:rtl/>
              </w:rPr>
            </w:pPr>
            <w:r w:rsidRPr="003C5EB5">
              <w:rPr>
                <w:rFonts w:ascii="Arial" w:eastAsia="Arial Unicode MS" w:hAnsi="Arial" w:cs="Arial"/>
                <w:b/>
                <w:bCs/>
                <w:sz w:val="24"/>
                <w:szCs w:val="24"/>
                <w:rtl/>
              </w:rPr>
              <w:t>נרקיס בר</w:t>
            </w:r>
          </w:p>
        </w:tc>
        <w:tc>
          <w:tcPr>
            <w:tcW w:w="1725" w:type="dxa"/>
          </w:tcPr>
          <w:p w:rsidR="003C5EB5" w:rsidRPr="003C5EB5" w:rsidRDefault="003C5EB5" w:rsidP="003C5EB5">
            <w:pPr>
              <w:jc w:val="center"/>
              <w:rPr>
                <w:rFonts w:ascii="Arial" w:eastAsia="Arial Unicode MS" w:hAnsi="Arial" w:cs="Arial"/>
                <w:b/>
                <w:bCs/>
                <w:sz w:val="24"/>
                <w:szCs w:val="24"/>
                <w:rtl/>
              </w:rPr>
            </w:pPr>
            <w:r w:rsidRPr="003C5EB5">
              <w:rPr>
                <w:rFonts w:ascii="Arial" w:eastAsia="Arial Unicode MS" w:hAnsi="Arial" w:cs="Arial"/>
                <w:b/>
                <w:bCs/>
                <w:sz w:val="24"/>
                <w:szCs w:val="24"/>
                <w:rtl/>
              </w:rPr>
              <w:t>נרקיס תרבות</w:t>
            </w:r>
          </w:p>
        </w:tc>
        <w:tc>
          <w:tcPr>
            <w:tcW w:w="400" w:type="dxa"/>
            <w:tcBorders>
              <w:top w:val="nil"/>
              <w:bottom w:val="nil"/>
            </w:tcBorders>
          </w:tcPr>
          <w:p w:rsidR="003C5EB5" w:rsidRPr="003C5EB5" w:rsidRDefault="003C5EB5" w:rsidP="003C5EB5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69" w:type="dxa"/>
          </w:tcPr>
          <w:p w:rsidR="003C5EB5" w:rsidRPr="003C5EB5" w:rsidRDefault="003C5EB5" w:rsidP="003C5EB5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3C5EB5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תאריך התצפית</w:t>
            </w:r>
          </w:p>
        </w:tc>
        <w:tc>
          <w:tcPr>
            <w:tcW w:w="1837" w:type="dxa"/>
          </w:tcPr>
          <w:p w:rsidR="003C5EB5" w:rsidRPr="003C5EB5" w:rsidRDefault="003C5EB5" w:rsidP="003C5EB5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3C5EB5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כלנית בר</w:t>
            </w:r>
          </w:p>
        </w:tc>
        <w:tc>
          <w:tcPr>
            <w:tcW w:w="1725" w:type="dxa"/>
          </w:tcPr>
          <w:p w:rsidR="003C5EB5" w:rsidRPr="003C5EB5" w:rsidRDefault="003C5EB5" w:rsidP="003C5EB5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3C5EB5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כלנית תרבות</w:t>
            </w:r>
          </w:p>
        </w:tc>
        <w:tc>
          <w:tcPr>
            <w:tcW w:w="400" w:type="dxa"/>
            <w:tcBorders>
              <w:top w:val="nil"/>
              <w:bottom w:val="nil"/>
            </w:tcBorders>
          </w:tcPr>
          <w:p w:rsidR="003C5EB5" w:rsidRPr="003C5EB5" w:rsidRDefault="003C5EB5" w:rsidP="003C5EB5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69" w:type="dxa"/>
          </w:tcPr>
          <w:p w:rsidR="003C5EB5" w:rsidRPr="003C5EB5" w:rsidRDefault="003C5EB5" w:rsidP="003C5EB5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3C5EB5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תאריך התצפית</w:t>
            </w:r>
          </w:p>
        </w:tc>
        <w:tc>
          <w:tcPr>
            <w:tcW w:w="1463" w:type="dxa"/>
          </w:tcPr>
          <w:p w:rsidR="003C5EB5" w:rsidRPr="003C5EB5" w:rsidRDefault="003C5EB5" w:rsidP="003C5EB5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3C5EB5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אירוס בר</w:t>
            </w:r>
          </w:p>
        </w:tc>
        <w:tc>
          <w:tcPr>
            <w:tcW w:w="1600" w:type="dxa"/>
          </w:tcPr>
          <w:p w:rsidR="003C5EB5" w:rsidRPr="003C5EB5" w:rsidRDefault="003C5EB5" w:rsidP="003C5EB5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3C5EB5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אירוס</w:t>
            </w:r>
            <w:r w:rsidRPr="003C5EB5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3C5EB5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תרבות</w:t>
            </w:r>
          </w:p>
        </w:tc>
      </w:tr>
      <w:tr w:rsidR="003C5EB5" w:rsidRPr="003C5EB5" w:rsidTr="003C5EB5">
        <w:tc>
          <w:tcPr>
            <w:tcW w:w="1165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93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  <w:p w:rsidR="003C5EB5" w:rsidRPr="003C5EB5" w:rsidRDefault="003C5EB5" w:rsidP="00AD783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25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0" w:type="dxa"/>
            <w:tcBorders>
              <w:top w:val="nil"/>
              <w:bottom w:val="nil"/>
            </w:tcBorders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69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37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25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0" w:type="dxa"/>
            <w:tcBorders>
              <w:top w:val="nil"/>
              <w:bottom w:val="nil"/>
            </w:tcBorders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69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63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600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3C5EB5" w:rsidRPr="003C5EB5" w:rsidTr="003C5EB5">
        <w:trPr>
          <w:trHeight w:val="1370"/>
        </w:trPr>
        <w:tc>
          <w:tcPr>
            <w:tcW w:w="1165" w:type="dxa"/>
          </w:tcPr>
          <w:p w:rsidR="003C5EB5" w:rsidRPr="003C5EB5" w:rsidRDefault="003C5EB5" w:rsidP="00AD783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93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  <w:p w:rsidR="003C5EB5" w:rsidRPr="003C5EB5" w:rsidRDefault="003C5EB5" w:rsidP="00AD783F">
            <w:pPr>
              <w:rPr>
                <w:b/>
                <w:bCs/>
                <w:sz w:val="24"/>
                <w:szCs w:val="24"/>
                <w:rtl/>
              </w:rPr>
            </w:pPr>
          </w:p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25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0" w:type="dxa"/>
            <w:tcBorders>
              <w:top w:val="nil"/>
              <w:bottom w:val="nil"/>
            </w:tcBorders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69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37" w:type="dxa"/>
          </w:tcPr>
          <w:p w:rsidR="003C5EB5" w:rsidRPr="003C5EB5" w:rsidRDefault="003C5EB5" w:rsidP="00AD783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25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0" w:type="dxa"/>
            <w:tcBorders>
              <w:top w:val="nil"/>
              <w:bottom w:val="nil"/>
            </w:tcBorders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69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63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600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3C5EB5" w:rsidRPr="003C5EB5" w:rsidTr="003C5EB5">
        <w:tc>
          <w:tcPr>
            <w:tcW w:w="1165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93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  <w:p w:rsidR="003C5EB5" w:rsidRPr="003C5EB5" w:rsidRDefault="003C5EB5" w:rsidP="00AD783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25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0" w:type="dxa"/>
            <w:tcBorders>
              <w:top w:val="nil"/>
              <w:bottom w:val="nil"/>
            </w:tcBorders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69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37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25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0" w:type="dxa"/>
            <w:tcBorders>
              <w:top w:val="nil"/>
              <w:bottom w:val="nil"/>
            </w:tcBorders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69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63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600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3C5EB5" w:rsidRPr="003C5EB5" w:rsidTr="003C5EB5">
        <w:tc>
          <w:tcPr>
            <w:tcW w:w="1165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93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  <w:p w:rsidR="003C5EB5" w:rsidRPr="003C5EB5" w:rsidRDefault="003C5EB5" w:rsidP="00AD783F">
            <w:pPr>
              <w:rPr>
                <w:b/>
                <w:bCs/>
                <w:sz w:val="24"/>
                <w:szCs w:val="24"/>
                <w:rtl/>
              </w:rPr>
            </w:pPr>
          </w:p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25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0" w:type="dxa"/>
            <w:tcBorders>
              <w:top w:val="nil"/>
              <w:bottom w:val="nil"/>
            </w:tcBorders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69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37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25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0" w:type="dxa"/>
            <w:tcBorders>
              <w:top w:val="nil"/>
              <w:bottom w:val="nil"/>
            </w:tcBorders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69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63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600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3C5EB5" w:rsidRPr="003C5EB5" w:rsidTr="003C5EB5">
        <w:tc>
          <w:tcPr>
            <w:tcW w:w="1165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93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25" w:type="dxa"/>
          </w:tcPr>
          <w:p w:rsid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  <w:p w:rsid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  <w:p w:rsid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0" w:type="dxa"/>
            <w:tcBorders>
              <w:top w:val="nil"/>
              <w:bottom w:val="nil"/>
            </w:tcBorders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69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37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25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0" w:type="dxa"/>
            <w:tcBorders>
              <w:top w:val="nil"/>
              <w:bottom w:val="nil"/>
            </w:tcBorders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69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63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600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3C5EB5" w:rsidRPr="003C5EB5" w:rsidTr="003C5EB5">
        <w:tc>
          <w:tcPr>
            <w:tcW w:w="1165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93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25" w:type="dxa"/>
          </w:tcPr>
          <w:p w:rsid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  <w:p w:rsid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  <w:p w:rsid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0" w:type="dxa"/>
            <w:tcBorders>
              <w:top w:val="nil"/>
              <w:bottom w:val="nil"/>
            </w:tcBorders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69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37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25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0" w:type="dxa"/>
            <w:tcBorders>
              <w:top w:val="nil"/>
              <w:bottom w:val="nil"/>
            </w:tcBorders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69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63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600" w:type="dxa"/>
          </w:tcPr>
          <w:p w:rsidR="003C5EB5" w:rsidRPr="003C5EB5" w:rsidRDefault="003C5EB5" w:rsidP="003D5B3C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</w:tr>
    </w:tbl>
    <w:p w:rsidR="003D5B3C" w:rsidRPr="003D5B3C" w:rsidRDefault="003D5B3C" w:rsidP="00AD783F">
      <w:pPr>
        <w:spacing w:after="0"/>
        <w:rPr>
          <w:b/>
          <w:bCs/>
          <w:sz w:val="32"/>
          <w:szCs w:val="32"/>
          <w:u w:val="single"/>
        </w:rPr>
      </w:pPr>
    </w:p>
    <w:sectPr w:rsidR="003D5B3C" w:rsidRPr="003D5B3C" w:rsidSect="003D5B3C">
      <w:pgSz w:w="16838" w:h="11906" w:orient="landscape"/>
      <w:pgMar w:top="720" w:right="720" w:bottom="720" w:left="72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5B3C"/>
    <w:rsid w:val="00314D27"/>
    <w:rsid w:val="003C5EB5"/>
    <w:rsid w:val="003D5B3C"/>
    <w:rsid w:val="004C1BE0"/>
    <w:rsid w:val="00617CA2"/>
    <w:rsid w:val="007C6D2D"/>
    <w:rsid w:val="00802893"/>
    <w:rsid w:val="00930677"/>
    <w:rsid w:val="00947A8C"/>
    <w:rsid w:val="009A4963"/>
    <w:rsid w:val="00AD783F"/>
    <w:rsid w:val="00D52B4F"/>
    <w:rsid w:val="00DB7F64"/>
    <w:rsid w:val="00E34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ABCDA38-E930-43AF-B2F2-210DE09FD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7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D5B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AD783F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AD783F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E3989D-FEF0-40FE-937C-C5FD04306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רונית נעמן נאמן</cp:lastModifiedBy>
  <cp:revision>2</cp:revision>
  <cp:lastPrinted>2019-11-03T15:04:00Z</cp:lastPrinted>
  <dcterms:created xsi:type="dcterms:W3CDTF">2020-07-27T07:16:00Z</dcterms:created>
  <dcterms:modified xsi:type="dcterms:W3CDTF">2020-07-27T07:16:00Z</dcterms:modified>
</cp:coreProperties>
</file>