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9DFFFA" w14:textId="7BB85446" w:rsidR="00760ED1" w:rsidRDefault="00352E8F" w:rsidP="00760ED1">
      <w:pPr>
        <w:spacing w:after="0" w:line="360" w:lineRule="auto"/>
      </w:pPr>
      <w:r w:rsidRPr="00C76103">
        <w:rPr>
          <w:rFonts w:ascii="Tahoma" w:hAnsi="Tahoma"/>
          <w:noProof/>
          <w:color w:val="222222"/>
          <w:shd w:val="clear" w:color="auto" w:fill="FFFFFF"/>
          <w:rtl/>
        </w:rPr>
        <mc:AlternateContent>
          <mc:Choice Requires="wps">
            <w:drawing>
              <wp:anchor distT="45720" distB="45720" distL="114300" distR="114300" simplePos="0" relativeHeight="251665408" behindDoc="0" locked="0" layoutInCell="1" allowOverlap="1" wp14:anchorId="69860D2B" wp14:editId="5F8EFB16">
                <wp:simplePos x="0" y="0"/>
                <wp:positionH relativeFrom="margin">
                  <wp:posOffset>-970280</wp:posOffset>
                </wp:positionH>
                <wp:positionV relativeFrom="paragraph">
                  <wp:posOffset>142875</wp:posOffset>
                </wp:positionV>
                <wp:extent cx="7791450" cy="666750"/>
                <wp:effectExtent l="0" t="0" r="19050" b="19050"/>
                <wp:wrapSquare wrapText="bothSides"/>
                <wp:docPr id="3" name="תיבת טקסט 2" descr="כותרת: בקרה אקלימית בלול"/>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91450" cy="666750"/>
                        </a:xfrm>
                        <a:prstGeom prst="rect">
                          <a:avLst/>
                        </a:prstGeom>
                        <a:solidFill>
                          <a:schemeClr val="accent6">
                            <a:lumMod val="20000"/>
                            <a:lumOff val="80000"/>
                          </a:schemeClr>
                        </a:solidFill>
                        <a:ln>
                          <a:headEnd/>
                          <a:tailEnd/>
                        </a:ln>
                      </wps:spPr>
                      <wps:style>
                        <a:lnRef idx="2">
                          <a:schemeClr val="accent6"/>
                        </a:lnRef>
                        <a:fillRef idx="1">
                          <a:schemeClr val="lt1"/>
                        </a:fillRef>
                        <a:effectRef idx="0">
                          <a:schemeClr val="accent6"/>
                        </a:effectRef>
                        <a:fontRef idx="minor">
                          <a:schemeClr val="dk1"/>
                        </a:fontRef>
                      </wps:style>
                      <wps:txbx>
                        <w:txbxContent>
                          <w:p w14:paraId="0DB865F0" w14:textId="4CDC2E46" w:rsidR="00352E8F" w:rsidRPr="00352E8F" w:rsidRDefault="00352E8F" w:rsidP="00352E8F">
                            <w:pPr>
                              <w:pStyle w:val="1"/>
                              <w:jc w:val="center"/>
                            </w:pPr>
                            <w:r w:rsidRPr="00352E8F">
                              <w:rPr>
                                <w:rFonts w:hint="cs"/>
                                <w:rtl/>
                              </w:rPr>
                              <w:t>בקרה</w:t>
                            </w:r>
                            <w:r w:rsidRPr="00352E8F">
                              <w:rPr>
                                <w:rtl/>
                              </w:rPr>
                              <w:t xml:space="preserve"> </w:t>
                            </w:r>
                            <w:r w:rsidRPr="00352E8F">
                              <w:rPr>
                                <w:rFonts w:hint="cs"/>
                                <w:rtl/>
                              </w:rPr>
                              <w:t>אקלימית</w:t>
                            </w:r>
                            <w:r w:rsidRPr="00352E8F">
                              <w:rPr>
                                <w:rtl/>
                              </w:rPr>
                              <w:t xml:space="preserve"> </w:t>
                            </w:r>
                            <w:r w:rsidRPr="00352E8F">
                              <w:rPr>
                                <w:rFonts w:hint="cs"/>
                                <w:rtl/>
                              </w:rPr>
                              <w:t>בלול</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9860D2B" id="_x0000_t202" coordsize="21600,21600" o:spt="202" path="m,l,21600r21600,l21600,xe">
                <v:stroke joinstyle="miter"/>
                <v:path gradientshapeok="t" o:connecttype="rect"/>
              </v:shapetype>
              <v:shape id="תיבת טקסט 2" o:spid="_x0000_s1026" type="#_x0000_t202" alt="כותרת: בקרה אקלימית בלול" style="position:absolute;left:0;text-align:left;margin-left:-76.4pt;margin-top:11.25pt;width:613.5pt;height:52.5pt;flip:x;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" fillcolor="#e2efd9 [665]" strokecolor="#70ad47 [3209]" strokeweight="1pt">
                <v:textbox>
                  <w:txbxContent>
                    <w:p w14:paraId="0DB865F0" w14:textId="4CDC2E46" w:rsidR="00352E8F" w:rsidRPr="00352E8F" w:rsidRDefault="00352E8F" w:rsidP="00352E8F">
                      <w:pPr>
                        <w:pStyle w:val="1"/>
                        <w:jc w:val="center"/>
                      </w:pPr>
                      <w:r w:rsidRPr="00352E8F">
                        <w:rPr>
                          <w:rFonts w:hint="cs"/>
                          <w:rtl/>
                        </w:rPr>
                        <w:t>בקרה</w:t>
                      </w:r>
                      <w:r w:rsidRPr="00352E8F">
                        <w:rPr>
                          <w:rtl/>
                        </w:rPr>
                        <w:t xml:space="preserve"> </w:t>
                      </w:r>
                      <w:r w:rsidRPr="00352E8F">
                        <w:rPr>
                          <w:rFonts w:hint="cs"/>
                          <w:rtl/>
                        </w:rPr>
                        <w:t>אקלימית</w:t>
                      </w:r>
                      <w:r w:rsidRPr="00352E8F">
                        <w:rPr>
                          <w:rtl/>
                        </w:rPr>
                        <w:t xml:space="preserve"> </w:t>
                      </w:r>
                      <w:r w:rsidRPr="00352E8F">
                        <w:rPr>
                          <w:rFonts w:hint="cs"/>
                          <w:rtl/>
                        </w:rPr>
                        <w:t>בלול</w:t>
                      </w:r>
                    </w:p>
                  </w:txbxContent>
                </v:textbox>
                <w10:wrap type="square" anchorx="margin"/>
              </v:shape>
            </w:pict>
          </mc:Fallback>
        </mc:AlternateContent>
      </w:r>
    </w:p>
    <w:p w14:paraId="034E2E71" w14:textId="77777777" w:rsidR="00760ED1" w:rsidRPr="00352E8F" w:rsidRDefault="00760ED1" w:rsidP="00352E8F">
      <w:pPr>
        <w:pStyle w:val="2"/>
        <w:rPr>
          <w:rtl/>
        </w:rPr>
      </w:pPr>
      <w:r w:rsidRPr="00352E8F">
        <w:rPr>
          <w:rFonts w:hint="cs"/>
          <w:rtl/>
        </w:rPr>
        <w:t>עופות</w:t>
      </w:r>
    </w:p>
    <w:p w14:paraId="69585800" w14:textId="518549BE" w:rsidR="00760ED1" w:rsidRPr="004B2317" w:rsidRDefault="00760ED1" w:rsidP="004B2317">
      <w:pPr>
        <w:rPr>
          <w:rFonts w:ascii="Tahoma" w:hAnsi="Tahoma" w:cs="Tahoma"/>
          <w:rtl/>
        </w:rPr>
      </w:pPr>
      <w:r w:rsidRPr="004B2317">
        <w:rPr>
          <w:rFonts w:ascii="Tahoma" w:hAnsi="Tahoma" w:cs="Tahoma"/>
          <w:rtl/>
        </w:rPr>
        <w:t>הודעה שהתפרסמה בעיתונות בקיץ 2010</w:t>
      </w:r>
      <w:r w:rsidR="004B2317">
        <w:rPr>
          <w:rFonts w:ascii="Tahoma" w:hAnsi="Tahoma" w:cs="Tahoma"/>
        </w:rPr>
        <w:t>:</w:t>
      </w:r>
      <w:r w:rsidR="00665319">
        <w:rPr>
          <w:rFonts w:ascii="Tahoma" w:hAnsi="Tahoma" w:cs="Tahoma"/>
          <w:rtl/>
        </w:rPr>
        <w:br/>
      </w:r>
    </w:p>
    <w:p w14:paraId="75D97B84" w14:textId="44DA90B8" w:rsidR="00665319" w:rsidRPr="00665319" w:rsidRDefault="00665319" w:rsidP="00665319">
      <w:pPr>
        <w:keepNext/>
        <w:framePr w:dropCap="drop" w:lines="3" w:wrap="around" w:vAnchor="text" w:hAnchor="text" w:xAlign="right"/>
        <w:spacing w:after="0" w:line="1194" w:lineRule="exact"/>
        <w:textAlignment w:val="baseline"/>
        <w:rPr>
          <w:rFonts w:ascii="Tahoma" w:hAnsi="Tahoma" w:cs="Tahoma"/>
          <w:b/>
          <w:bCs/>
          <w:color w:val="538135" w:themeColor="accent6" w:themeShade="BF"/>
          <w:position w:val="-5"/>
          <w:sz w:val="151"/>
          <w:szCs w:val="151"/>
          <w:rtl/>
        </w:rPr>
      </w:pPr>
      <w:r w:rsidRPr="00665319">
        <w:rPr>
          <w:rFonts w:ascii="Tahoma" w:hAnsi="Tahoma" w:cs="Tahoma"/>
          <w:b/>
          <w:bCs/>
          <w:color w:val="538135" w:themeColor="accent6" w:themeShade="BF"/>
          <w:position w:val="-5"/>
          <w:sz w:val="151"/>
          <w:szCs w:val="151"/>
          <w:rtl/>
        </w:rPr>
        <w:t>ת</w:t>
      </w:r>
    </w:p>
    <w:p w14:paraId="7D34E59E" w14:textId="6386C904" w:rsidR="00760ED1" w:rsidRPr="00665319" w:rsidRDefault="00760ED1" w:rsidP="00760ED1">
      <w:pPr>
        <w:spacing w:after="0" w:line="360" w:lineRule="auto"/>
        <w:rPr>
          <w:rFonts w:ascii="Tahoma" w:hAnsi="Tahoma" w:cs="Tahoma"/>
          <w:b/>
          <w:bCs/>
          <w:color w:val="538135" w:themeColor="accent6" w:themeShade="BF"/>
          <w:rtl/>
        </w:rPr>
      </w:pPr>
      <w:r w:rsidRPr="00665319">
        <w:rPr>
          <w:rFonts w:ascii="Tahoma" w:hAnsi="Tahoma" w:cs="Tahoma"/>
          <w:b/>
          <w:bCs/>
          <w:color w:val="538135" w:themeColor="accent6" w:themeShade="BF"/>
          <w:rtl/>
        </w:rPr>
        <w:t xml:space="preserve">מותה ניכרת של עופות בלולי מטילות בצפון הארץ עקב החום הכבד. </w:t>
      </w:r>
    </w:p>
    <w:p w14:paraId="7159EBA3" w14:textId="77777777" w:rsidR="00760ED1" w:rsidRPr="00665319" w:rsidRDefault="00760ED1" w:rsidP="00760ED1">
      <w:pPr>
        <w:spacing w:after="0" w:line="360" w:lineRule="auto"/>
        <w:rPr>
          <w:rFonts w:ascii="Tahoma" w:hAnsi="Tahoma" w:cs="Tahoma"/>
          <w:b/>
          <w:bCs/>
          <w:color w:val="538135" w:themeColor="accent6" w:themeShade="BF"/>
          <w:rtl/>
        </w:rPr>
      </w:pPr>
      <w:r w:rsidRPr="00665319">
        <w:rPr>
          <w:rFonts w:ascii="Tahoma" w:hAnsi="Tahoma" w:cs="Tahoma"/>
          <w:b/>
          <w:bCs/>
          <w:color w:val="538135" w:themeColor="accent6" w:themeShade="BF"/>
          <w:rtl/>
        </w:rPr>
        <w:t xml:space="preserve">משרד החקלאות: בלולים החדשים שייבנו בזכות הרפורמה בלול </w:t>
      </w:r>
    </w:p>
    <w:p w14:paraId="03E56A1C" w14:textId="77777777" w:rsidR="00665319" w:rsidRPr="00665319" w:rsidRDefault="00760ED1" w:rsidP="00665319">
      <w:pPr>
        <w:spacing w:after="0" w:line="360" w:lineRule="auto"/>
        <w:rPr>
          <w:rFonts w:ascii="Tahoma" w:hAnsi="Tahoma" w:cs="Tahoma"/>
          <w:b/>
          <w:bCs/>
          <w:color w:val="538135" w:themeColor="accent6" w:themeShade="BF"/>
          <w:rtl/>
        </w:rPr>
      </w:pPr>
      <w:r w:rsidRPr="00665319">
        <w:rPr>
          <w:rFonts w:ascii="Tahoma" w:hAnsi="Tahoma" w:cs="Tahoma"/>
          <w:b/>
          <w:bCs/>
          <w:color w:val="538135" w:themeColor="accent6" w:themeShade="BF"/>
          <w:rtl/>
        </w:rPr>
        <w:t>לא ישנו מקרים מצערים כאלה</w:t>
      </w:r>
      <w:r w:rsidRPr="00665319">
        <w:rPr>
          <w:rFonts w:ascii="Tahoma" w:hAnsi="Tahoma" w:cs="Tahoma" w:hint="cs"/>
          <w:b/>
          <w:bCs/>
          <w:color w:val="538135" w:themeColor="accent6" w:themeShade="BF"/>
          <w:rtl/>
        </w:rPr>
        <w:t xml:space="preserve">. </w:t>
      </w:r>
      <w:r w:rsidRPr="00665319">
        <w:rPr>
          <w:rFonts w:ascii="Tahoma" w:hAnsi="Tahoma" w:cs="Tahoma"/>
          <w:b/>
          <w:bCs/>
          <w:color w:val="538135" w:themeColor="accent6" w:themeShade="BF"/>
          <w:rtl/>
        </w:rPr>
        <w:t>החום הכבד בחודשי הקיץ בישראל מחמיר משנה לשנה. הלולים החדשים שיבנו במסגרת הרפורמה בלול יגנו על המטילות מפני מזג אוויר קשה</w:t>
      </w:r>
      <w:r w:rsidR="00665319" w:rsidRPr="00665319">
        <w:rPr>
          <w:rFonts w:ascii="Tahoma" w:hAnsi="Tahoma" w:cs="Tahoma" w:hint="cs"/>
          <w:b/>
          <w:bCs/>
          <w:color w:val="538135" w:themeColor="accent6" w:themeShade="BF"/>
          <w:rtl/>
        </w:rPr>
        <w:t>.</w:t>
      </w:r>
    </w:p>
    <w:p w14:paraId="1FECB1A7" w14:textId="6434EC36" w:rsidR="00760ED1" w:rsidRPr="00665319" w:rsidRDefault="00760ED1" w:rsidP="00665319">
      <w:pPr>
        <w:spacing w:after="0" w:line="360" w:lineRule="auto"/>
        <w:rPr>
          <w:rtl/>
        </w:rPr>
      </w:pPr>
      <w:proofErr w:type="spellStart"/>
      <w:r w:rsidRPr="00665319">
        <w:rPr>
          <w:rFonts w:ascii="Tahoma" w:hAnsi="Tahoma" w:cs="Tahoma"/>
          <w:b/>
          <w:bCs/>
          <w:color w:val="538135" w:themeColor="accent6" w:themeShade="BF"/>
          <w:rtl/>
        </w:rPr>
        <w:t>הקנ"ט</w:t>
      </w:r>
      <w:proofErr w:type="spellEnd"/>
      <w:r w:rsidRPr="00665319">
        <w:rPr>
          <w:rFonts w:ascii="Tahoma" w:hAnsi="Tahoma" w:cs="Tahoma"/>
          <w:b/>
          <w:bCs/>
          <w:color w:val="538135" w:themeColor="accent6" w:themeShade="BF"/>
          <w:rtl/>
        </w:rPr>
        <w:t xml:space="preserve"> (קרן לנזקי טבע) הודיעה כי למעלה מ- 100 חקלאים דיווחו הבוקר על מקרי תמותה ניכרים של עופות, בעיקר בלולי מטילות בצפון הארץ, כתוצאה מהחום הכבד. עד כה דווח </w:t>
      </w:r>
      <w:proofErr w:type="spellStart"/>
      <w:r w:rsidRPr="00665319">
        <w:rPr>
          <w:rFonts w:ascii="Tahoma" w:hAnsi="Tahoma" w:cs="Tahoma"/>
          <w:b/>
          <w:bCs/>
          <w:color w:val="538135" w:themeColor="accent6" w:themeShade="BF"/>
          <w:rtl/>
        </w:rPr>
        <w:t>לקנ"ט</w:t>
      </w:r>
      <w:proofErr w:type="spellEnd"/>
      <w:r w:rsidRPr="00665319">
        <w:rPr>
          <w:rFonts w:ascii="Tahoma" w:hAnsi="Tahoma" w:cs="Tahoma"/>
          <w:b/>
          <w:bCs/>
          <w:color w:val="538135" w:themeColor="accent6" w:themeShade="BF"/>
          <w:rtl/>
        </w:rPr>
        <w:t xml:space="preserve"> על מאות אלפי עופות שמתו והנזק נאמד בשלב זה</w:t>
      </w:r>
      <w:r w:rsidR="00665319" w:rsidRPr="00665319">
        <w:rPr>
          <w:rFonts w:ascii="Tahoma" w:hAnsi="Tahoma" w:cs="Tahoma"/>
          <w:b/>
          <w:bCs/>
          <w:color w:val="538135" w:themeColor="accent6" w:themeShade="BF"/>
          <w:rtl/>
        </w:rPr>
        <w:br/>
      </w:r>
      <w:r w:rsidRPr="00665319">
        <w:rPr>
          <w:rFonts w:ascii="Tahoma" w:hAnsi="Tahoma" w:cs="Tahoma"/>
          <w:b/>
          <w:bCs/>
          <w:color w:val="538135" w:themeColor="accent6" w:themeShade="BF"/>
          <w:rtl/>
        </w:rPr>
        <w:t xml:space="preserve"> </w:t>
      </w:r>
      <w:proofErr w:type="spellStart"/>
      <w:r w:rsidRPr="00665319">
        <w:rPr>
          <w:rFonts w:ascii="Tahoma" w:hAnsi="Tahoma" w:cs="Tahoma"/>
          <w:b/>
          <w:bCs/>
          <w:color w:val="538135" w:themeColor="accent6" w:themeShade="BF"/>
          <w:rtl/>
        </w:rPr>
        <w:t>בכ</w:t>
      </w:r>
      <w:proofErr w:type="spellEnd"/>
      <w:r w:rsidRPr="00665319">
        <w:rPr>
          <w:rFonts w:ascii="Tahoma" w:hAnsi="Tahoma" w:cs="Tahoma"/>
          <w:b/>
          <w:bCs/>
          <w:color w:val="538135" w:themeColor="accent6" w:themeShade="BF"/>
          <w:rtl/>
        </w:rPr>
        <w:t xml:space="preserve">- 5 מיליון ₪. </w:t>
      </w:r>
      <w:hyperlink r:id="rId8" w:history="1">
        <w:r w:rsidRPr="00665319">
          <w:rPr>
            <w:rStyle w:val="Hyperlink"/>
            <w:rFonts w:ascii="Tahoma" w:hAnsi="Tahoma" w:cs="Tahoma" w:hint="cs"/>
            <w:rtl/>
          </w:rPr>
          <w:t>הכ</w:t>
        </w:r>
        <w:r w:rsidRPr="00665319">
          <w:rPr>
            <w:rStyle w:val="Hyperlink"/>
            <w:rFonts w:ascii="Tahoma" w:hAnsi="Tahoma" w:cs="Tahoma" w:hint="cs"/>
            <w:rtl/>
          </w:rPr>
          <w:t>ת</w:t>
        </w:r>
        <w:r w:rsidRPr="00665319">
          <w:rPr>
            <w:rStyle w:val="Hyperlink"/>
            <w:rFonts w:ascii="Tahoma" w:hAnsi="Tahoma" w:cs="Tahoma" w:hint="cs"/>
            <w:rtl/>
          </w:rPr>
          <w:t>בה במלואה</w:t>
        </w:r>
      </w:hyperlink>
      <w:r w:rsidRPr="00665319">
        <w:rPr>
          <w:rtl/>
        </w:rPr>
        <w:t xml:space="preserve"> </w:t>
      </w:r>
    </w:p>
    <w:p w14:paraId="7322C2DD" w14:textId="503EC9C0" w:rsidR="00760ED1" w:rsidRPr="00AF414B" w:rsidRDefault="00665319" w:rsidP="00760ED1">
      <w:pPr>
        <w:spacing w:after="0" w:line="360" w:lineRule="auto"/>
        <w:rPr>
          <w:rFonts w:ascii="Tahoma" w:hAnsi="Tahoma" w:cs="Tahoma"/>
          <w:rtl/>
        </w:rPr>
      </w:pPr>
      <w:r>
        <w:rPr>
          <w:rFonts w:ascii="Tahoma" w:hAnsi="Tahoma" w:cs="Tahoma"/>
          <w:rtl/>
        </w:rPr>
        <w:br/>
      </w:r>
      <w:r w:rsidR="00760ED1">
        <w:rPr>
          <w:rFonts w:ascii="Tahoma" w:hAnsi="Tahoma" w:cs="Tahoma" w:hint="cs"/>
          <w:rtl/>
        </w:rPr>
        <w:t xml:space="preserve">גידול עופות הוא אחד מהענפים המתפתחים במהירות בארצות מתפתחות. ברבות מארצות שורר אקלים טרופי. </w:t>
      </w:r>
      <w:r w:rsidR="00760ED1" w:rsidRPr="00AF414B">
        <w:rPr>
          <w:rFonts w:ascii="Tahoma" w:hAnsi="Tahoma" w:cs="Tahoma" w:hint="cs"/>
          <w:rtl/>
        </w:rPr>
        <w:t>הבנה ושליטה על תנאי סביבה הם חיוניים לרווחה וייצור של העופות</w:t>
      </w:r>
      <w:r w:rsidR="00760ED1">
        <w:rPr>
          <w:rFonts w:ascii="Tahoma" w:hAnsi="Tahoma" w:cs="Tahoma" w:hint="cs"/>
          <w:rtl/>
        </w:rPr>
        <w:t>. עומס חום הוא אחד מהעקות המשמעותיות ביותר המאתגרות את ייצור העוף בעולם. עומס חום משפיע על מטילות, פטמים וכן על שלוחת הרבייה</w:t>
      </w:r>
    </w:p>
    <w:p w14:paraId="22879F4E" w14:textId="77777777" w:rsidR="00665319" w:rsidRDefault="00760ED1" w:rsidP="00760ED1">
      <w:pPr>
        <w:spacing w:after="0" w:line="360" w:lineRule="auto"/>
        <w:rPr>
          <w:rFonts w:ascii="Tahoma" w:hAnsi="Tahoma" w:cs="Tahoma"/>
          <w:rtl/>
        </w:rPr>
      </w:pPr>
      <w:r>
        <w:rPr>
          <w:rFonts w:ascii="Tahoma" w:hAnsi="Tahoma" w:cs="Tahoma" w:hint="cs"/>
          <w:rtl/>
        </w:rPr>
        <w:t>עומס חום שהוא שלוב של טמפרטורות גבוהות עם לחות גבוהה גורם לירידה בתפוקה ואף למוות של עופות. הירידה בתפוקה נגרמת בעיקר מצריכה מופחתת של מזון ומאזן אנרגטי שלילי</w:t>
      </w:r>
    </w:p>
    <w:p w14:paraId="179A9A70" w14:textId="1D9CC6E9" w:rsidR="00665319" w:rsidRDefault="00760ED1" w:rsidP="00665319">
      <w:pPr>
        <w:spacing w:after="0" w:line="360" w:lineRule="auto"/>
        <w:jc w:val="center"/>
        <w:rPr>
          <w:rtl/>
        </w:rPr>
      </w:pPr>
      <w:r>
        <w:rPr>
          <w:rFonts w:ascii="Tahoma" w:hAnsi="Tahoma" w:cs="Tahoma" w:hint="cs"/>
          <w:rtl/>
        </w:rPr>
        <w:t>.</w:t>
      </w:r>
      <w:r w:rsidR="00665319" w:rsidRPr="00665319">
        <w:t xml:space="preserve"> </w:t>
      </w:r>
      <w:r w:rsidR="00665319">
        <w:rPr>
          <w:noProof/>
        </w:rPr>
        <w:drawing>
          <wp:inline distT="0" distB="0" distL="0" distR="0" wp14:anchorId="25B2FE8C" wp14:editId="03E5480A">
            <wp:extent cx="3258386" cy="2188478"/>
            <wp:effectExtent l="0" t="0" r="0" b="2540"/>
            <wp:docPr id="18" name="תמונה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icken coop full of small chicken — Stock Phot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91609" cy="2210792"/>
                    </a:xfrm>
                    <a:prstGeom prst="rect">
                      <a:avLst/>
                    </a:prstGeom>
                    <a:noFill/>
                    <a:ln>
                      <a:noFill/>
                    </a:ln>
                  </pic:spPr>
                </pic:pic>
              </a:graphicData>
            </a:graphic>
          </wp:inline>
        </w:drawing>
      </w:r>
    </w:p>
    <w:p w14:paraId="16E51F43" w14:textId="77777777" w:rsidR="00665319" w:rsidRDefault="00665319" w:rsidP="00760ED1">
      <w:pPr>
        <w:spacing w:after="0" w:line="360" w:lineRule="auto"/>
        <w:rPr>
          <w:rFonts w:ascii="Tahoma" w:hAnsi="Tahoma" w:cs="Tahoma"/>
          <w:rtl/>
        </w:rPr>
      </w:pPr>
    </w:p>
    <w:p w14:paraId="12ADA371" w14:textId="59FC2D68" w:rsidR="00665319" w:rsidRPr="00665319" w:rsidRDefault="00665319" w:rsidP="00665319">
      <w:pPr>
        <w:bidi w:val="0"/>
        <w:jc w:val="right"/>
        <w:rPr>
          <w:rFonts w:ascii="Tahoma" w:hAnsi="Tahoma" w:cs="Tahoma"/>
          <w:b/>
          <w:bCs/>
          <w:u w:val="single"/>
          <w:rtl/>
        </w:rPr>
      </w:pPr>
      <w:r>
        <w:rPr>
          <w:rFonts w:ascii="Tahoma" w:hAnsi="Tahoma" w:cs="Tahoma"/>
          <w:rtl/>
        </w:rPr>
        <w:br w:type="page"/>
      </w:r>
      <w:r w:rsidR="00760ED1" w:rsidRPr="00665319">
        <w:rPr>
          <w:rFonts w:ascii="Tahoma" w:hAnsi="Tahoma" w:cs="Tahoma" w:hint="cs"/>
          <w:b/>
          <w:bCs/>
          <w:u w:val="single"/>
          <w:rtl/>
        </w:rPr>
        <w:lastRenderedPageBreak/>
        <w:t xml:space="preserve">הסימן לעומס חום בעופות הם: </w:t>
      </w:r>
    </w:p>
    <w:p w14:paraId="212381CC" w14:textId="6F0E4D05" w:rsidR="00760ED1" w:rsidRDefault="00760ED1" w:rsidP="00760ED1">
      <w:pPr>
        <w:spacing w:after="0" w:line="360" w:lineRule="auto"/>
        <w:rPr>
          <w:rFonts w:ascii="Tahoma" w:hAnsi="Tahoma" w:cs="Tahoma"/>
          <w:rtl/>
        </w:rPr>
      </w:pPr>
      <w:r>
        <w:rPr>
          <w:rFonts w:ascii="Tahoma" w:hAnsi="Tahoma" w:cs="Tahoma" w:hint="cs"/>
          <w:rtl/>
        </w:rPr>
        <w:t>הלחתה עם מקור פתוח, הרמת הכנפיים והשתוחחות ליד הרצפה, האטה בתנועה, עליה בצריכת  מים. הפגיעה ביצור מתבטאת בקרב מטילות: ירידה במספר הביצים המוטלות, ירידה בגודל הביצה, ירידה באיכות הקליפה.</w:t>
      </w:r>
    </w:p>
    <w:p w14:paraId="6A37310B" w14:textId="77777777" w:rsidR="00760ED1" w:rsidRDefault="00760ED1" w:rsidP="00760ED1">
      <w:pPr>
        <w:spacing w:after="0" w:line="360" w:lineRule="auto"/>
        <w:rPr>
          <w:rFonts w:ascii="Tahoma" w:hAnsi="Tahoma" w:cs="Tahoma"/>
          <w:rtl/>
        </w:rPr>
      </w:pPr>
      <w:r>
        <w:rPr>
          <w:rFonts w:ascii="Tahoma" w:hAnsi="Tahoma" w:cs="Tahoma" w:hint="cs"/>
          <w:rtl/>
        </w:rPr>
        <w:t>בקרב פטמים תתבטא עקת החום בהפחתה בצריכת מזון, ירידה בקצב העל</w:t>
      </w:r>
      <w:r w:rsidR="002B2D30">
        <w:rPr>
          <w:rFonts w:ascii="Tahoma" w:hAnsi="Tahoma" w:cs="Tahoma" w:hint="cs"/>
          <w:rtl/>
        </w:rPr>
        <w:t>י</w:t>
      </w:r>
      <w:r>
        <w:rPr>
          <w:rFonts w:ascii="Tahoma" w:hAnsi="Tahoma" w:cs="Tahoma" w:hint="cs"/>
          <w:rtl/>
        </w:rPr>
        <w:t>יה במשקל.</w:t>
      </w:r>
    </w:p>
    <w:p w14:paraId="62616D34" w14:textId="77777777" w:rsidR="00760ED1" w:rsidRDefault="00760ED1" w:rsidP="002B2D30">
      <w:pPr>
        <w:spacing w:after="0" w:line="360" w:lineRule="auto"/>
        <w:rPr>
          <w:rFonts w:ascii="Tahoma" w:hAnsi="Tahoma" w:cs="Tahoma"/>
          <w:rtl/>
        </w:rPr>
      </w:pPr>
      <w:r>
        <w:rPr>
          <w:rFonts w:ascii="Tahoma" w:hAnsi="Tahoma" w:cs="Tahoma" w:hint="cs"/>
          <w:rtl/>
        </w:rPr>
        <w:t>בלהקות רבייה יפגע הסיכוי להפריה.</w:t>
      </w:r>
    </w:p>
    <w:p w14:paraId="0C7979EF" w14:textId="77777777" w:rsidR="00665319" w:rsidRDefault="00760ED1" w:rsidP="00665319">
      <w:pPr>
        <w:spacing w:after="0" w:line="360" w:lineRule="auto"/>
        <w:rPr>
          <w:rFonts w:ascii="Tahoma" w:hAnsi="Tahoma" w:cs="Tahoma"/>
          <w:rtl/>
        </w:rPr>
      </w:pPr>
      <w:r>
        <w:rPr>
          <w:rFonts w:ascii="Tahoma" w:hAnsi="Tahoma" w:cs="Tahoma" w:hint="cs"/>
          <w:rtl/>
        </w:rPr>
        <w:t xml:space="preserve">מטרתו העיקרית של החקלאי לספק לעופות תנאי אקלים בתחום </w:t>
      </w:r>
      <w:proofErr w:type="spellStart"/>
      <w:r>
        <w:rPr>
          <w:rFonts w:ascii="Tahoma" w:hAnsi="Tahoma" w:cs="Tahoma" w:hint="cs"/>
          <w:rtl/>
        </w:rPr>
        <w:t>התרמונטרלי</w:t>
      </w:r>
      <w:proofErr w:type="spellEnd"/>
      <w:r>
        <w:rPr>
          <w:rFonts w:ascii="Tahoma" w:hAnsi="Tahoma" w:cs="Tahoma" w:hint="cs"/>
          <w:rtl/>
        </w:rPr>
        <w:t>. תחום טמפרטורות שבו  לא מופעלת על העוף עקת טמפרטורה. תחום טמפרטורות זה משתנה בהתאים לגיל העוף לרמת היצור ולשלוחות הענף השונות (פטמים, מטילות, רבייה).</w:t>
      </w:r>
    </w:p>
    <w:p w14:paraId="6EB4FFC6" w14:textId="77777777" w:rsidR="00665319" w:rsidRDefault="00665319" w:rsidP="00665319">
      <w:pPr>
        <w:spacing w:after="0" w:line="360" w:lineRule="auto"/>
        <w:rPr>
          <w:rFonts w:ascii="Tahoma" w:hAnsi="Tahoma" w:cs="Tahoma"/>
          <w:rtl/>
        </w:rPr>
      </w:pPr>
    </w:p>
    <w:p w14:paraId="19ED1A62" w14:textId="77777777" w:rsidR="00665319" w:rsidRDefault="00665319" w:rsidP="00665319">
      <w:pPr>
        <w:spacing w:after="0" w:line="360" w:lineRule="auto"/>
        <w:rPr>
          <w:rFonts w:ascii="Tahoma" w:hAnsi="Tahoma" w:cs="Tahoma"/>
          <w:rtl/>
        </w:rPr>
      </w:pPr>
    </w:p>
    <w:p w14:paraId="02708FAB" w14:textId="30C53E20" w:rsidR="00760ED1" w:rsidRDefault="00760ED1" w:rsidP="00665319">
      <w:pPr>
        <w:spacing w:after="0" w:line="360" w:lineRule="auto"/>
        <w:rPr>
          <w:rFonts w:ascii="Tahoma" w:hAnsi="Tahoma" w:cs="Tahoma"/>
          <w:rtl/>
        </w:rPr>
      </w:pPr>
      <w:r>
        <w:rPr>
          <w:noProof/>
        </w:rPr>
        <w:drawing>
          <wp:inline distT="0" distB="0" distL="0" distR="0" wp14:anchorId="3154A1C7" wp14:editId="63A35175">
            <wp:extent cx="5351502" cy="3571875"/>
            <wp:effectExtent l="190500" t="190500" r="192405" b="180975"/>
            <wp:docPr id="37" name="Picture 37" descr="התחום התרמונטרלי - תגובות פיזיולוגיות כלליות בגוף העו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12153" t="18446" r="14236" b="20139"/>
                    <a:stretch/>
                  </pic:blipFill>
                  <pic:spPr bwMode="auto">
                    <a:xfrm>
                      <a:off x="0" y="0"/>
                      <a:ext cx="5369001" cy="3583555"/>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48F8CB0C" w14:textId="77777777" w:rsidR="00665319" w:rsidRDefault="00760ED1" w:rsidP="00760ED1">
      <w:pPr>
        <w:spacing w:after="0" w:line="360" w:lineRule="auto"/>
        <w:rPr>
          <w:rFonts w:ascii="Tahoma" w:hAnsi="Tahoma" w:cs="Tahoma"/>
          <w:color w:val="538135" w:themeColor="accent6" w:themeShade="BF"/>
          <w:sz w:val="18"/>
          <w:szCs w:val="18"/>
          <w:rtl/>
        </w:rPr>
      </w:pPr>
      <w:r w:rsidRPr="00665319">
        <w:rPr>
          <w:rFonts w:ascii="Tahoma" w:hAnsi="Tahoma" w:cs="Tahoma"/>
          <w:color w:val="538135" w:themeColor="accent6" w:themeShade="BF"/>
          <w:sz w:val="18"/>
          <w:szCs w:val="18"/>
          <w:rtl/>
        </w:rPr>
        <w:t xml:space="preserve">מתוך "אנטומיה ופיזיולוגיה של מערכת הדם והנשימה והיבטים יישומיים של "תחום הנוחות- הטרמית בגידול </w:t>
      </w:r>
      <w:proofErr w:type="spellStart"/>
      <w:r w:rsidRPr="00665319">
        <w:rPr>
          <w:rFonts w:ascii="Tahoma" w:hAnsi="Tahoma" w:cs="Tahoma"/>
          <w:color w:val="538135" w:themeColor="accent6" w:themeShade="BF"/>
          <w:sz w:val="18"/>
          <w:szCs w:val="18"/>
          <w:rtl/>
        </w:rPr>
        <w:t>עופות"מצגתו</w:t>
      </w:r>
      <w:proofErr w:type="spellEnd"/>
      <w:r w:rsidRPr="00665319">
        <w:rPr>
          <w:rFonts w:ascii="Tahoma" w:hAnsi="Tahoma" w:cs="Tahoma"/>
          <w:color w:val="538135" w:themeColor="accent6" w:themeShade="BF"/>
          <w:sz w:val="18"/>
          <w:szCs w:val="18"/>
          <w:rtl/>
        </w:rPr>
        <w:t xml:space="preserve"> של דר ישראל </w:t>
      </w:r>
      <w:proofErr w:type="spellStart"/>
      <w:r w:rsidRPr="00665319">
        <w:rPr>
          <w:rFonts w:ascii="Tahoma" w:hAnsi="Tahoma" w:cs="Tahoma"/>
          <w:color w:val="538135" w:themeColor="accent6" w:themeShade="BF"/>
          <w:sz w:val="18"/>
          <w:szCs w:val="18"/>
          <w:rtl/>
        </w:rPr>
        <w:t>יוסלוביץ</w:t>
      </w:r>
      <w:proofErr w:type="spellEnd"/>
      <w:r w:rsidRPr="00665319">
        <w:rPr>
          <w:rFonts w:ascii="Tahoma" w:hAnsi="Tahoma" w:cs="Tahoma"/>
          <w:color w:val="538135" w:themeColor="accent6" w:themeShade="BF"/>
          <w:sz w:val="18"/>
          <w:szCs w:val="18"/>
          <w:rtl/>
        </w:rPr>
        <w:t>.</w:t>
      </w:r>
    </w:p>
    <w:p w14:paraId="08CE57E3" w14:textId="77777777" w:rsidR="00665319" w:rsidRDefault="00665319" w:rsidP="00760ED1">
      <w:pPr>
        <w:spacing w:after="0" w:line="360" w:lineRule="auto"/>
        <w:rPr>
          <w:rFonts w:ascii="Tahoma" w:hAnsi="Tahoma" w:cs="Tahoma"/>
          <w:color w:val="538135" w:themeColor="accent6" w:themeShade="BF"/>
          <w:sz w:val="18"/>
          <w:szCs w:val="18"/>
          <w:rtl/>
        </w:rPr>
      </w:pPr>
    </w:p>
    <w:p w14:paraId="33444360" w14:textId="0B925B89" w:rsidR="00760ED1" w:rsidRPr="00665319" w:rsidRDefault="00665319" w:rsidP="00760ED1">
      <w:pPr>
        <w:spacing w:after="0" w:line="360" w:lineRule="auto"/>
        <w:rPr>
          <w:rFonts w:ascii="Tahoma" w:hAnsi="Tahoma" w:cs="Tahoma"/>
          <w:color w:val="538135" w:themeColor="accent6" w:themeShade="BF"/>
          <w:sz w:val="18"/>
          <w:szCs w:val="18"/>
          <w:rtl/>
        </w:rPr>
      </w:pPr>
      <w:r w:rsidRPr="00665319">
        <w:rPr>
          <w:rFonts w:ascii="Tahoma" w:hAnsi="Tahoma" w:cs="Tahoma"/>
          <w:noProof/>
          <w:highlight w:val="yellow"/>
        </w:rPr>
        <w:lastRenderedPageBreak/>
        <w:t xml:space="preserve"> </w:t>
      </w:r>
      <w:r w:rsidRPr="006D4A0C">
        <w:rPr>
          <w:rFonts w:ascii="Tahoma" w:hAnsi="Tahoma" w:cs="Tahoma"/>
          <w:noProof/>
          <w:highlight w:val="yellow"/>
        </w:rPr>
        <w:drawing>
          <wp:inline distT="0" distB="0" distL="0" distR="0" wp14:anchorId="0874E430" wp14:editId="053C220C">
            <wp:extent cx="4229100" cy="2752025"/>
            <wp:effectExtent l="0" t="0" r="0" b="0"/>
            <wp:docPr id="20" name="תמונה 20" descr="השפעת טמפרטורה והסביבה על צריכת חמצן אצל תרנגול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22755" t="27448" r="28124" b="29936"/>
                    <a:stretch/>
                  </pic:blipFill>
                  <pic:spPr bwMode="auto">
                    <a:xfrm>
                      <a:off x="0" y="0"/>
                      <a:ext cx="4235699" cy="2756319"/>
                    </a:xfrm>
                    <a:prstGeom prst="rect">
                      <a:avLst/>
                    </a:prstGeom>
                    <a:extLst>
                      <a:ext uri="{53640926-AAD7-44D8-BBD7-CCE9431645EC}">
                        <a14:shadowObscured xmlns:a14="http://schemas.microsoft.com/office/drawing/2010/main"/>
                      </a:ext>
                    </a:extLst>
                  </pic:spPr>
                </pic:pic>
              </a:graphicData>
            </a:graphic>
          </wp:inline>
        </w:drawing>
      </w:r>
    </w:p>
    <w:p w14:paraId="24025FEE" w14:textId="77777777" w:rsidR="00760ED1" w:rsidRPr="006D4A0C" w:rsidRDefault="00760ED1" w:rsidP="00760ED1">
      <w:pPr>
        <w:spacing w:after="0" w:line="360" w:lineRule="auto"/>
        <w:rPr>
          <w:rFonts w:ascii="Tahoma" w:hAnsi="Tahoma" w:cs="Tahoma"/>
          <w:rtl/>
        </w:rPr>
      </w:pPr>
    </w:p>
    <w:p w14:paraId="7B5E5374" w14:textId="318E0914" w:rsidR="00760ED1" w:rsidRPr="006D4A0C" w:rsidRDefault="00760ED1" w:rsidP="00760ED1">
      <w:pPr>
        <w:spacing w:after="0" w:line="360" w:lineRule="auto"/>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352E8F" w:rsidRPr="00FF7443" w14:paraId="594DB96E" w14:textId="77777777" w:rsidTr="00141D9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3C3559DD" w14:textId="77777777" w:rsidR="00352E8F" w:rsidRPr="00FF7443" w:rsidRDefault="00352E8F" w:rsidP="00141D9A">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15CF9B5D" wp14:editId="5887EF90">
                  <wp:extent cx="399702" cy="545592"/>
                  <wp:effectExtent l="0" t="0" r="635" b="6985"/>
                  <wp:docPr id="16" name="תמונה 16"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46F91A8F" w14:textId="77777777" w:rsidR="00352E8F" w:rsidRDefault="00352E8F" w:rsidP="00141D9A">
            <w:pPr>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6D4A0C">
              <w:rPr>
                <w:rFonts w:ascii="Tahoma" w:hAnsi="Tahoma" w:cs="Tahoma"/>
                <w:rtl/>
              </w:rPr>
              <w:t>בגרף שלפניכם מוצג הקשר בין טמפרטורת הסביבה לבין צריכת החמצן אצל תרנגולות</w:t>
            </w:r>
            <w:r w:rsidRPr="006D4A0C">
              <w:rPr>
                <w:rFonts w:ascii="Tahoma" w:hAnsi="Tahoma" w:cs="Tahoma"/>
              </w:rPr>
              <w:t xml:space="preserve">. </w:t>
            </w:r>
          </w:p>
          <w:p w14:paraId="5D7CA987" w14:textId="77777777" w:rsidR="00352E8F" w:rsidRPr="00352E8F" w:rsidRDefault="00352E8F" w:rsidP="00352E8F">
            <w:pPr>
              <w:spacing w:line="360" w:lineRule="auto"/>
              <w:ind w:left="720"/>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352E8F">
              <w:rPr>
                <w:rFonts w:ascii="Tahoma" w:hAnsi="Tahoma" w:cs="Tahoma" w:hint="cs"/>
                <w:b w:val="0"/>
                <w:bCs w:val="0"/>
                <w:rtl/>
              </w:rPr>
              <w:t xml:space="preserve">א. </w:t>
            </w:r>
            <w:r w:rsidRPr="00352E8F">
              <w:rPr>
                <w:rFonts w:ascii="Tahoma" w:hAnsi="Tahoma" w:cs="Tahoma"/>
                <w:b w:val="0"/>
                <w:bCs w:val="0"/>
                <w:rtl/>
              </w:rPr>
              <w:t>ציי</w:t>
            </w:r>
            <w:r w:rsidRPr="00352E8F">
              <w:rPr>
                <w:rFonts w:ascii="Tahoma" w:hAnsi="Tahoma" w:cs="Tahoma" w:hint="cs"/>
                <w:b w:val="0"/>
                <w:bCs w:val="0"/>
                <w:rtl/>
              </w:rPr>
              <w:t>נו</w:t>
            </w:r>
            <w:r w:rsidRPr="00352E8F">
              <w:rPr>
                <w:rFonts w:ascii="Tahoma" w:hAnsi="Tahoma" w:cs="Tahoma"/>
                <w:b w:val="0"/>
                <w:bCs w:val="0"/>
                <w:rtl/>
              </w:rPr>
              <w:t xml:space="preserve"> מהי טמפרטורת הסביבה שבה צריכת החמצן של תרנגולות היא הגבוהה ביותר, ומהי טמפרטורת הסביבה שבה צריכת החמצן של תרנגולות היא הנמוכה ביותר. </w:t>
            </w:r>
          </w:p>
          <w:p w14:paraId="1280881F" w14:textId="77777777" w:rsidR="00352E8F" w:rsidRPr="00352E8F" w:rsidRDefault="00352E8F" w:rsidP="00352E8F">
            <w:pPr>
              <w:spacing w:line="360" w:lineRule="auto"/>
              <w:ind w:left="720"/>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352E8F">
              <w:rPr>
                <w:rFonts w:ascii="Tahoma" w:hAnsi="Tahoma" w:cs="Tahoma"/>
                <w:b w:val="0"/>
                <w:bCs w:val="0"/>
                <w:rtl/>
              </w:rPr>
              <w:t>ב. הסבר</w:t>
            </w:r>
            <w:r w:rsidRPr="00352E8F">
              <w:rPr>
                <w:rFonts w:ascii="Tahoma" w:hAnsi="Tahoma" w:cs="Tahoma" w:hint="cs"/>
                <w:b w:val="0"/>
                <w:bCs w:val="0"/>
                <w:rtl/>
              </w:rPr>
              <w:t>ו</w:t>
            </w:r>
            <w:r w:rsidRPr="00352E8F">
              <w:rPr>
                <w:rFonts w:ascii="Tahoma" w:hAnsi="Tahoma" w:cs="Tahoma"/>
                <w:b w:val="0"/>
                <w:bCs w:val="0"/>
                <w:rtl/>
              </w:rPr>
              <w:t xml:space="preserve"> את הגורם לשינוי בצריכת החמצן אצל תרנגולות בטמפרטורות שמעל</w:t>
            </w:r>
            <w:r w:rsidRPr="00352E8F">
              <w:rPr>
                <w:rFonts w:ascii="Tahoma" w:hAnsi="Tahoma" w:cs="Tahoma"/>
                <w:b w:val="0"/>
                <w:bCs w:val="0"/>
              </w:rPr>
              <w:t xml:space="preserve"> </w:t>
            </w:r>
            <w:r w:rsidRPr="00352E8F">
              <w:rPr>
                <w:rFonts w:ascii="Tahoma" w:hAnsi="Tahoma" w:cs="Tahoma"/>
                <w:b w:val="0"/>
                <w:bCs w:val="0"/>
                <w:rtl/>
              </w:rPr>
              <w:t xml:space="preserve">  </w:t>
            </w:r>
            <w:r w:rsidRPr="00352E8F">
              <w:rPr>
                <w:rFonts w:ascii="Tahoma" w:hAnsi="Tahoma" w:cs="Tahoma"/>
                <w:b w:val="0"/>
                <w:bCs w:val="0"/>
              </w:rPr>
              <w:t>30</w:t>
            </w:r>
            <w:r w:rsidRPr="00352E8F">
              <w:rPr>
                <w:rFonts w:ascii="Tahoma" w:hAnsi="Tahoma" w:cs="Tahoma"/>
                <w:b w:val="0"/>
                <w:bCs w:val="0"/>
                <w:rtl/>
              </w:rPr>
              <w:t xml:space="preserve"> מעלות צלזיוס</w:t>
            </w:r>
            <w:r w:rsidRPr="00352E8F">
              <w:rPr>
                <w:rFonts w:ascii="Tahoma" w:hAnsi="Tahoma" w:cs="Tahoma"/>
                <w:b w:val="0"/>
                <w:bCs w:val="0"/>
              </w:rPr>
              <w:t xml:space="preserve">. </w:t>
            </w:r>
          </w:p>
          <w:p w14:paraId="71716979" w14:textId="77777777" w:rsidR="00352E8F" w:rsidRDefault="00352E8F" w:rsidP="00352E8F">
            <w:pPr>
              <w:ind w:left="720"/>
              <w:cnfStyle w:val="100000000000" w:firstRow="1" w:lastRow="0" w:firstColumn="0" w:lastColumn="0" w:oddVBand="0" w:evenVBand="0" w:oddHBand="0" w:evenHBand="0" w:firstRowFirstColumn="0" w:firstRowLastColumn="0" w:lastRowFirstColumn="0" w:lastRowLastColumn="0"/>
              <w:rPr>
                <w:rFonts w:ascii="Tahoma" w:hAnsi="Tahoma" w:cs="Tahoma"/>
                <w:rtl/>
              </w:rPr>
            </w:pPr>
            <w:r w:rsidRPr="00352E8F">
              <w:rPr>
                <w:rFonts w:ascii="Tahoma" w:hAnsi="Tahoma" w:cs="Tahoma"/>
                <w:b w:val="0"/>
                <w:bCs w:val="0"/>
                <w:rtl/>
              </w:rPr>
              <w:t>ג. צריכת החמצן של תרנגולות בלולים שיש בהם בקרת אקלים היא נמוכה לעומת צריכת החמצן בלולים ללא בקרת אקלים. הסבר</w:t>
            </w:r>
            <w:r w:rsidRPr="00352E8F">
              <w:rPr>
                <w:rFonts w:ascii="Tahoma" w:hAnsi="Tahoma" w:cs="Tahoma" w:hint="cs"/>
                <w:b w:val="0"/>
                <w:bCs w:val="0"/>
                <w:rtl/>
              </w:rPr>
              <w:t>ו</w:t>
            </w:r>
            <w:r w:rsidRPr="00352E8F">
              <w:rPr>
                <w:rFonts w:ascii="Tahoma" w:hAnsi="Tahoma" w:cs="Tahoma"/>
                <w:b w:val="0"/>
                <w:bCs w:val="0"/>
                <w:rtl/>
              </w:rPr>
              <w:t xml:space="preserve"> מדוע</w:t>
            </w:r>
            <w:r w:rsidRPr="00352E8F">
              <w:rPr>
                <w:rFonts w:ascii="Tahoma" w:hAnsi="Tahoma" w:cs="Tahoma"/>
                <w:b w:val="0"/>
                <w:bCs w:val="0"/>
              </w:rPr>
              <w:t>.</w:t>
            </w:r>
          </w:p>
          <w:p w14:paraId="61E2EA91" w14:textId="5E8A0F14" w:rsidR="00D04CDF" w:rsidRPr="00FF7443" w:rsidRDefault="00D04CDF" w:rsidP="00352E8F">
            <w:pPr>
              <w:ind w:left="720"/>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6CB48DB0" w14:textId="6D7C38D7" w:rsidR="00352E8F" w:rsidRDefault="00352E8F" w:rsidP="00760ED1">
      <w:pPr>
        <w:spacing w:after="0" w:line="360" w:lineRule="auto"/>
        <w:rPr>
          <w:rFonts w:ascii="Tahoma" w:hAnsi="Tahoma" w:cs="Tahoma"/>
          <w:rtl/>
        </w:rPr>
      </w:pPr>
    </w:p>
    <w:p w14:paraId="0FAC51BC" w14:textId="77777777" w:rsidR="00D04CDF" w:rsidRDefault="00D04CDF" w:rsidP="00D04CDF">
      <w:pPr>
        <w:bidi w:val="0"/>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352E8F" w:rsidRPr="00FF7443" w14:paraId="23E094B9" w14:textId="77777777" w:rsidTr="00141D9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24D876E5" w14:textId="77777777" w:rsidR="00352E8F" w:rsidRPr="00FF7443" w:rsidRDefault="00352E8F" w:rsidP="00141D9A">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79B6401D" wp14:editId="5FC6A09A">
                  <wp:extent cx="399702" cy="545592"/>
                  <wp:effectExtent l="0" t="0" r="635" b="6985"/>
                  <wp:docPr id="17" name="תמונה 17"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44CCFEE1" w14:textId="77777777" w:rsidR="00352E8F" w:rsidRDefault="00352E8F" w:rsidP="00352E8F">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6D4A0C">
              <w:rPr>
                <w:rFonts w:ascii="Tahoma" w:hAnsi="Tahoma" w:cs="Tahoma"/>
                <w:rtl/>
              </w:rPr>
              <w:t>איזו מן הפעולות שלפני</w:t>
            </w:r>
            <w:r>
              <w:rPr>
                <w:rFonts w:ascii="Tahoma" w:hAnsi="Tahoma" w:cs="Tahoma" w:hint="cs"/>
                <w:rtl/>
              </w:rPr>
              <w:t>כם</w:t>
            </w:r>
            <w:r w:rsidRPr="006D4A0C">
              <w:rPr>
                <w:rFonts w:ascii="Tahoma" w:hAnsi="Tahoma" w:cs="Tahoma"/>
                <w:rtl/>
              </w:rPr>
              <w:t xml:space="preserve"> </w:t>
            </w:r>
            <w:r w:rsidRPr="006D4A0C">
              <w:rPr>
                <w:rFonts w:ascii="Tahoma" w:hAnsi="Tahoma" w:cs="Tahoma"/>
                <w:u w:val="single"/>
                <w:rtl/>
              </w:rPr>
              <w:t xml:space="preserve">אינה </w:t>
            </w:r>
            <w:r w:rsidRPr="006D4A0C">
              <w:rPr>
                <w:rFonts w:ascii="Tahoma" w:hAnsi="Tahoma" w:cs="Tahoma"/>
                <w:rtl/>
              </w:rPr>
              <w:t>מסייעת בוויסות חום הגוף של בעלי חיים?</w:t>
            </w:r>
          </w:p>
          <w:p w14:paraId="02A475B0" w14:textId="77777777" w:rsidR="00352E8F" w:rsidRPr="00352E8F" w:rsidRDefault="00352E8F" w:rsidP="00352E8F">
            <w:pPr>
              <w:pStyle w:val="a4"/>
              <w:numPr>
                <w:ilvl w:val="0"/>
                <w:numId w:val="5"/>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352E8F">
              <w:rPr>
                <w:rFonts w:ascii="Tahoma" w:hAnsi="Tahoma" w:cs="Tahoma"/>
                <w:b w:val="0"/>
                <w:bCs w:val="0"/>
                <w:rtl/>
              </w:rPr>
              <w:t xml:space="preserve">הזעה </w:t>
            </w:r>
          </w:p>
          <w:p w14:paraId="75302E63" w14:textId="77777777" w:rsidR="00352E8F" w:rsidRPr="00352E8F" w:rsidRDefault="00352E8F" w:rsidP="00352E8F">
            <w:pPr>
              <w:pStyle w:val="a4"/>
              <w:numPr>
                <w:ilvl w:val="0"/>
                <w:numId w:val="5"/>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352E8F">
              <w:rPr>
                <w:rFonts w:ascii="Tahoma" w:hAnsi="Tahoma" w:cs="Tahoma"/>
                <w:b w:val="0"/>
                <w:bCs w:val="0"/>
                <w:rtl/>
              </w:rPr>
              <w:t xml:space="preserve">הלחתה </w:t>
            </w:r>
          </w:p>
          <w:p w14:paraId="134DBD7C" w14:textId="77777777" w:rsidR="00352E8F" w:rsidRPr="00352E8F" w:rsidRDefault="00352E8F" w:rsidP="00352E8F">
            <w:pPr>
              <w:pStyle w:val="a4"/>
              <w:numPr>
                <w:ilvl w:val="0"/>
                <w:numId w:val="5"/>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352E8F">
              <w:rPr>
                <w:rFonts w:ascii="Tahoma" w:hAnsi="Tahoma" w:cs="Tahoma"/>
                <w:b w:val="0"/>
                <w:bCs w:val="0"/>
                <w:rtl/>
              </w:rPr>
              <w:t xml:space="preserve">נפנוף בזנב </w:t>
            </w:r>
          </w:p>
          <w:p w14:paraId="540552EB" w14:textId="7B4B501F" w:rsidR="00352E8F" w:rsidRPr="00352E8F" w:rsidRDefault="00352E8F" w:rsidP="00352E8F">
            <w:pPr>
              <w:pStyle w:val="a4"/>
              <w:numPr>
                <w:ilvl w:val="0"/>
                <w:numId w:val="5"/>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352E8F">
              <w:rPr>
                <w:rFonts w:ascii="Tahoma" w:hAnsi="Tahoma" w:cs="Tahoma"/>
                <w:b w:val="0"/>
                <w:bCs w:val="0"/>
                <w:rtl/>
              </w:rPr>
              <w:t xml:space="preserve">רטט שרירים </w:t>
            </w:r>
          </w:p>
          <w:p w14:paraId="32528C64" w14:textId="1F0361BF" w:rsidR="00352E8F" w:rsidRPr="00352E8F" w:rsidRDefault="00352E8F" w:rsidP="00141D9A">
            <w:pPr>
              <w:ind w:left="720"/>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7B4DA9E9" w14:textId="77777777" w:rsidR="00760ED1" w:rsidRPr="00352E8F" w:rsidRDefault="00760ED1" w:rsidP="00760ED1">
      <w:pPr>
        <w:spacing w:after="0" w:line="360" w:lineRule="auto"/>
        <w:rPr>
          <w:rFonts w:ascii="Tahoma" w:hAnsi="Tahoma" w:cs="Tahoma"/>
          <w:rtl/>
        </w:rPr>
      </w:pPr>
    </w:p>
    <w:p w14:paraId="021C1FD8" w14:textId="77777777" w:rsidR="00760ED1" w:rsidRDefault="00760ED1" w:rsidP="00760ED1">
      <w:pPr>
        <w:jc w:val="center"/>
        <w:rPr>
          <w:rFonts w:ascii="Tahoma" w:hAnsi="Tahoma" w:cs="Tahoma"/>
          <w:b/>
          <w:bCs/>
          <w:rtl/>
        </w:rPr>
      </w:pPr>
    </w:p>
    <w:p w14:paraId="0BFE5D0A" w14:textId="77777777" w:rsidR="00760ED1" w:rsidRDefault="00760ED1" w:rsidP="00D04CDF">
      <w:pPr>
        <w:pStyle w:val="2"/>
        <w:rPr>
          <w:rtl/>
        </w:rPr>
      </w:pPr>
      <w:r w:rsidRPr="00214357">
        <w:rPr>
          <w:rtl/>
        </w:rPr>
        <w:lastRenderedPageBreak/>
        <w:t>השפעת טמפרטורה על גדילה עופות</w:t>
      </w:r>
    </w:p>
    <w:p w14:paraId="38440B9F" w14:textId="77777777" w:rsidR="00760ED1" w:rsidRDefault="00760ED1" w:rsidP="00760ED1">
      <w:pPr>
        <w:spacing w:after="0" w:line="360" w:lineRule="auto"/>
        <w:rPr>
          <w:rFonts w:ascii="Tahoma" w:hAnsi="Tahoma" w:cs="Tahoma"/>
          <w:rtl/>
        </w:rPr>
      </w:pPr>
      <w:r>
        <w:rPr>
          <w:rFonts w:ascii="Tahoma" w:hAnsi="Tahoma" w:cs="Tahoma" w:hint="cs"/>
          <w:rtl/>
        </w:rPr>
        <w:t>בגידול אינטנסיבי בשלוחת הפיטום מרוכזים מרבית המאמצים להגדלה מהירה של משקל גוף אך ללא תמיכה בהתפתחות מערכות נלוות כמו נשימה, לב, ע</w:t>
      </w:r>
      <w:r w:rsidR="002B2D30">
        <w:rPr>
          <w:rFonts w:ascii="Tahoma" w:hAnsi="Tahoma" w:cs="Tahoma" w:hint="cs"/>
          <w:rtl/>
        </w:rPr>
        <w:t>י</w:t>
      </w:r>
      <w:r>
        <w:rPr>
          <w:rFonts w:ascii="Tahoma" w:hAnsi="Tahoma" w:cs="Tahoma" w:hint="cs"/>
          <w:rtl/>
        </w:rPr>
        <w:t>כול ועוד. מערכות אלה משתתפות בו</w:t>
      </w:r>
      <w:r w:rsidR="002B2D30">
        <w:rPr>
          <w:rFonts w:ascii="Tahoma" w:hAnsi="Tahoma" w:cs="Tahoma" w:hint="cs"/>
          <w:rtl/>
        </w:rPr>
        <w:t>ו</w:t>
      </w:r>
      <w:r>
        <w:rPr>
          <w:rFonts w:ascii="Tahoma" w:hAnsi="Tahoma" w:cs="Tahoma" w:hint="cs"/>
          <w:rtl/>
        </w:rPr>
        <w:t>יסות החום.</w:t>
      </w:r>
    </w:p>
    <w:p w14:paraId="257EAC12" w14:textId="387A3E66" w:rsidR="00760ED1" w:rsidRDefault="00760ED1" w:rsidP="002B2D30">
      <w:pPr>
        <w:spacing w:after="0" w:line="360" w:lineRule="auto"/>
        <w:rPr>
          <w:rFonts w:ascii="Tahoma" w:hAnsi="Tahoma" w:cs="Tahoma"/>
          <w:rtl/>
        </w:rPr>
      </w:pPr>
      <w:r>
        <w:rPr>
          <w:rFonts w:ascii="Tahoma" w:hAnsi="Tahoma" w:cs="Tahoma" w:hint="cs"/>
          <w:rtl/>
        </w:rPr>
        <w:t>ולכן העופות הגדלים בגידול אינטנסיבי צפוף, חשופים עוד יותר מעופות העבר לתנאי עומס חום : עומס חום מתמשך יפגע בעליה במשקל, בהטלת ביצים ואף יביא במקרים ק</w:t>
      </w:r>
      <w:r w:rsidR="002B2D30">
        <w:rPr>
          <w:rFonts w:ascii="Tahoma" w:hAnsi="Tahoma" w:cs="Tahoma" w:hint="cs"/>
          <w:rtl/>
        </w:rPr>
        <w:t>י</w:t>
      </w:r>
      <w:r>
        <w:rPr>
          <w:rFonts w:ascii="Tahoma" w:hAnsi="Tahoma" w:cs="Tahoma" w:hint="cs"/>
          <w:rtl/>
        </w:rPr>
        <w:t>צונים לתמותה.</w:t>
      </w:r>
    </w:p>
    <w:p w14:paraId="783D4D01" w14:textId="77777777" w:rsidR="00D04CDF" w:rsidRDefault="00D04CDF" w:rsidP="00D04CDF">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bCs/>
          <w:rtl/>
        </w:rPr>
      </w:pPr>
      <w:r w:rsidRPr="00833923">
        <w:rPr>
          <w:rFonts w:ascii="Tahoma" w:hAnsi="Tahoma" w:cs="Tahoma"/>
          <w:rtl/>
        </w:rPr>
        <w:t xml:space="preserve">השפעת טמפרטורת סביבה נבדקה בקרב פטמים. 120 פטמים מכל אחד מהגזעים א' וב' נאספו עם בקיעה. בארבעת השבועות הראשונים לחייהם כל 240 האפרוחים גודלו </w:t>
      </w:r>
      <w:r w:rsidRPr="002368BB">
        <w:rPr>
          <w:rFonts w:ascii="Tahoma" w:hAnsi="Tahoma" w:cs="Tahoma"/>
          <w:rtl/>
        </w:rPr>
        <w:t>באותם תנאים</w:t>
      </w:r>
      <w:r w:rsidRPr="00833923">
        <w:rPr>
          <w:rFonts w:ascii="Tahoma" w:hAnsi="Tahoma" w:cs="Tahoma"/>
          <w:rtl/>
        </w:rPr>
        <w:t>. בגיל 4 שבועות</w:t>
      </w:r>
      <w:r>
        <w:rPr>
          <w:rFonts w:ascii="Tahoma" w:hAnsi="Tahoma" w:cs="Tahoma" w:hint="cs"/>
          <w:rtl/>
        </w:rPr>
        <w:t>,</w:t>
      </w:r>
      <w:r w:rsidRPr="00833923">
        <w:rPr>
          <w:rFonts w:ascii="Tahoma" w:hAnsi="Tahoma" w:cs="Tahoma"/>
          <w:rtl/>
        </w:rPr>
        <w:t xml:space="preserve"> חולקו פטמי כל אחד מהגזעים לשתי קבוצות (60 בכל קבוצה) וכל אחת מקבוצות הפטמים הוחזקו בלולים נפרדים. שתי קבוצות בלול שבו טמפ' של 34 מעלות </w:t>
      </w:r>
      <w:r>
        <w:rPr>
          <w:rFonts w:ascii="Tahoma" w:hAnsi="Tahoma" w:cs="Tahoma" w:hint="cs"/>
          <w:rtl/>
        </w:rPr>
        <w:t>צלזיוס</w:t>
      </w:r>
      <w:r w:rsidRPr="00833923">
        <w:rPr>
          <w:rFonts w:ascii="Tahoma" w:hAnsi="Tahoma" w:cs="Tahoma"/>
          <w:rtl/>
        </w:rPr>
        <w:t>. ושתי קבוצות אחרות בשני לולים שבהם טמפרטורה של 22 מעלות צלזיוס. כל התנאים האחרים בארבעת הלולים היו זהים. כל הפטמים הואכלו באותה הרכב מזון  (ללא הגבלה) וקבלו מים (ללא הגבלה). משקל הפטמים מכל קבוצה נבדק במשך 8 שבועות</w:t>
      </w:r>
      <w:r>
        <w:rPr>
          <w:rFonts w:ascii="Tahoma" w:hAnsi="Tahoma" w:cs="Tahoma" w:hint="cs"/>
          <w:rtl/>
        </w:rPr>
        <w:t xml:space="preserve">. התוצאות הממוצעות </w:t>
      </w:r>
      <w:r w:rsidRPr="00833923">
        <w:rPr>
          <w:rFonts w:ascii="Tahoma" w:hAnsi="Tahoma" w:cs="Tahoma"/>
          <w:rtl/>
        </w:rPr>
        <w:t xml:space="preserve">של הניסוי מוצגות בטבלה  </w:t>
      </w:r>
      <w:r>
        <w:rPr>
          <w:rFonts w:ascii="Tahoma" w:hAnsi="Tahoma" w:cs="Tahoma" w:hint="cs"/>
          <w:rtl/>
        </w:rPr>
        <w:t>:</w:t>
      </w:r>
    </w:p>
    <w:tbl>
      <w:tblPr>
        <w:tblStyle w:val="1-6"/>
        <w:bidiVisual/>
        <w:tblW w:w="8875" w:type="dxa"/>
        <w:tblCellMar>
          <w:top w:w="57" w:type="dxa"/>
          <w:left w:w="57" w:type="dxa"/>
          <w:bottom w:w="57" w:type="dxa"/>
          <w:right w:w="57" w:type="dxa"/>
        </w:tblCellMar>
        <w:tblLook w:val="04A0" w:firstRow="1" w:lastRow="0" w:firstColumn="1" w:lastColumn="0" w:noHBand="0" w:noVBand="1"/>
      </w:tblPr>
      <w:tblGrid>
        <w:gridCol w:w="1792"/>
        <w:gridCol w:w="1701"/>
        <w:gridCol w:w="1701"/>
        <w:gridCol w:w="1701"/>
        <w:gridCol w:w="1980"/>
      </w:tblGrid>
      <w:tr w:rsidR="00D04CDF" w:rsidRPr="00663714" w14:paraId="372B36DD" w14:textId="77777777" w:rsidTr="00D04CDF">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92" w:type="dxa"/>
            <w:noWrap/>
            <w:hideMark/>
          </w:tcPr>
          <w:p w14:paraId="62C0068A" w14:textId="77777777" w:rsidR="00D04CDF" w:rsidRPr="00663714" w:rsidRDefault="00D04CDF" w:rsidP="00141D9A">
            <w:pPr>
              <w:rPr>
                <w:rFonts w:ascii="Tahoma" w:eastAsia="Times New Roman" w:hAnsi="Tahoma" w:cs="Tahoma"/>
              </w:rPr>
            </w:pPr>
            <w:r w:rsidRPr="00663714">
              <w:rPr>
                <w:rFonts w:ascii="Tahoma" w:eastAsia="Times New Roman" w:hAnsi="Tahoma" w:cs="Tahoma"/>
                <w:rtl/>
              </w:rPr>
              <w:t>גיל (שבועות)</w:t>
            </w:r>
          </w:p>
        </w:tc>
        <w:tc>
          <w:tcPr>
            <w:tcW w:w="1701" w:type="dxa"/>
            <w:noWrap/>
            <w:hideMark/>
          </w:tcPr>
          <w:p w14:paraId="7BC7BA9D" w14:textId="77777777" w:rsidR="00D04CDF" w:rsidRPr="00663714" w:rsidRDefault="00D04CDF" w:rsidP="00141D9A">
            <w:pPr>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rtl/>
              </w:rPr>
            </w:pPr>
            <w:r w:rsidRPr="00663714">
              <w:rPr>
                <w:rFonts w:ascii="Tahoma" w:eastAsia="Times New Roman" w:hAnsi="Tahoma" w:cs="Tahoma"/>
                <w:rtl/>
              </w:rPr>
              <w:t>ב- 22 מעלות</w:t>
            </w:r>
          </w:p>
        </w:tc>
        <w:tc>
          <w:tcPr>
            <w:tcW w:w="1701" w:type="dxa"/>
            <w:noWrap/>
            <w:hideMark/>
          </w:tcPr>
          <w:p w14:paraId="384F1B1D" w14:textId="77777777" w:rsidR="00D04CDF" w:rsidRPr="00663714" w:rsidRDefault="00D04CDF" w:rsidP="00141D9A">
            <w:pPr>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rtl/>
              </w:rPr>
            </w:pPr>
            <w:r w:rsidRPr="00663714">
              <w:rPr>
                <w:rFonts w:ascii="Tahoma" w:eastAsia="Times New Roman" w:hAnsi="Tahoma" w:cs="Tahoma"/>
                <w:rtl/>
              </w:rPr>
              <w:t>ב- 34 מעלות</w:t>
            </w:r>
          </w:p>
        </w:tc>
        <w:tc>
          <w:tcPr>
            <w:tcW w:w="1701" w:type="dxa"/>
            <w:noWrap/>
            <w:hideMark/>
          </w:tcPr>
          <w:p w14:paraId="4DCFE799" w14:textId="77777777" w:rsidR="00D04CDF" w:rsidRPr="00663714" w:rsidRDefault="00D04CDF" w:rsidP="00141D9A">
            <w:pPr>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color w:val="FF0000"/>
                <w:rtl/>
              </w:rPr>
            </w:pPr>
            <w:r w:rsidRPr="00352E8F">
              <w:rPr>
                <w:rFonts w:ascii="Tahoma" w:eastAsia="Times New Roman" w:hAnsi="Tahoma" w:cs="Tahoma"/>
                <w:color w:val="C00000"/>
                <w:rtl/>
              </w:rPr>
              <w:t>א- 22 מעלות</w:t>
            </w:r>
          </w:p>
        </w:tc>
        <w:tc>
          <w:tcPr>
            <w:tcW w:w="1980" w:type="dxa"/>
            <w:noWrap/>
            <w:hideMark/>
          </w:tcPr>
          <w:p w14:paraId="3BF4BE09" w14:textId="77777777" w:rsidR="00D04CDF" w:rsidRPr="00352E8F" w:rsidRDefault="00D04CDF" w:rsidP="00141D9A">
            <w:pPr>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color w:val="C00000"/>
                <w:rtl/>
              </w:rPr>
            </w:pPr>
            <w:r w:rsidRPr="00352E8F">
              <w:rPr>
                <w:rFonts w:ascii="Tahoma" w:eastAsia="Times New Roman" w:hAnsi="Tahoma" w:cs="Tahoma"/>
                <w:color w:val="C00000"/>
                <w:rtl/>
              </w:rPr>
              <w:t>א- 34 מעלות</w:t>
            </w:r>
          </w:p>
        </w:tc>
      </w:tr>
      <w:tr w:rsidR="00D04CDF" w:rsidRPr="00663714" w14:paraId="3C8FD759" w14:textId="77777777" w:rsidTr="00D04CDF">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1792" w:type="dxa"/>
            <w:noWrap/>
            <w:hideMark/>
          </w:tcPr>
          <w:p w14:paraId="0FE47CBA" w14:textId="77777777" w:rsidR="00D04CDF" w:rsidRPr="00663714" w:rsidRDefault="00D04CDF" w:rsidP="00061EC5">
            <w:pPr>
              <w:bidi w:val="0"/>
              <w:jc w:val="center"/>
              <w:rPr>
                <w:rFonts w:ascii="Tahoma" w:eastAsia="Times New Roman" w:hAnsi="Tahoma" w:cs="Tahoma"/>
                <w:rtl/>
              </w:rPr>
            </w:pPr>
            <w:r w:rsidRPr="00663714">
              <w:rPr>
                <w:rFonts w:ascii="Tahoma" w:eastAsia="Times New Roman" w:hAnsi="Tahoma" w:cs="Tahoma"/>
              </w:rPr>
              <w:t>1</w:t>
            </w:r>
          </w:p>
        </w:tc>
        <w:tc>
          <w:tcPr>
            <w:tcW w:w="1701" w:type="dxa"/>
            <w:noWrap/>
            <w:hideMark/>
          </w:tcPr>
          <w:p w14:paraId="4B91A723" w14:textId="77777777" w:rsidR="00D04CDF" w:rsidRPr="00663714" w:rsidRDefault="00D04CDF" w:rsidP="00141D9A">
            <w:pPr>
              <w:bidi w:val="0"/>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99</w:t>
            </w:r>
          </w:p>
        </w:tc>
        <w:tc>
          <w:tcPr>
            <w:tcW w:w="1701" w:type="dxa"/>
            <w:noWrap/>
            <w:hideMark/>
          </w:tcPr>
          <w:p w14:paraId="2DC5D311" w14:textId="77777777" w:rsidR="00D04CDF" w:rsidRPr="00663714" w:rsidRDefault="00D04CDF" w:rsidP="00141D9A">
            <w:pPr>
              <w:bidi w:val="0"/>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97.5</w:t>
            </w:r>
          </w:p>
        </w:tc>
        <w:tc>
          <w:tcPr>
            <w:tcW w:w="1701" w:type="dxa"/>
            <w:noWrap/>
            <w:hideMark/>
          </w:tcPr>
          <w:p w14:paraId="193EF57D" w14:textId="77777777" w:rsidR="00D04CDF" w:rsidRPr="00663714" w:rsidRDefault="00D04CDF" w:rsidP="00141D9A">
            <w:pPr>
              <w:bidi w:val="0"/>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101.5</w:t>
            </w:r>
          </w:p>
        </w:tc>
        <w:tc>
          <w:tcPr>
            <w:tcW w:w="1980" w:type="dxa"/>
            <w:noWrap/>
            <w:hideMark/>
          </w:tcPr>
          <w:p w14:paraId="1F5C8CBC" w14:textId="77777777" w:rsidR="00D04CDF" w:rsidRPr="00663714" w:rsidRDefault="00D04CDF" w:rsidP="00141D9A">
            <w:pPr>
              <w:bidi w:val="0"/>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95</w:t>
            </w:r>
          </w:p>
        </w:tc>
      </w:tr>
      <w:tr w:rsidR="00D04CDF" w:rsidRPr="00663714" w14:paraId="13B23185" w14:textId="77777777" w:rsidTr="00D04CDF">
        <w:trPr>
          <w:trHeight w:val="285"/>
        </w:trPr>
        <w:tc>
          <w:tcPr>
            <w:cnfStyle w:val="001000000000" w:firstRow="0" w:lastRow="0" w:firstColumn="1" w:lastColumn="0" w:oddVBand="0" w:evenVBand="0" w:oddHBand="0" w:evenHBand="0" w:firstRowFirstColumn="0" w:firstRowLastColumn="0" w:lastRowFirstColumn="0" w:lastRowLastColumn="0"/>
            <w:tcW w:w="1792" w:type="dxa"/>
            <w:noWrap/>
            <w:hideMark/>
          </w:tcPr>
          <w:p w14:paraId="75453D02" w14:textId="77777777" w:rsidR="00D04CDF" w:rsidRPr="00663714" w:rsidRDefault="00D04CDF" w:rsidP="00061EC5">
            <w:pPr>
              <w:bidi w:val="0"/>
              <w:jc w:val="center"/>
              <w:rPr>
                <w:rFonts w:ascii="Tahoma" w:eastAsia="Times New Roman" w:hAnsi="Tahoma" w:cs="Tahoma"/>
              </w:rPr>
            </w:pPr>
            <w:r w:rsidRPr="00663714">
              <w:rPr>
                <w:rFonts w:ascii="Tahoma" w:eastAsia="Times New Roman" w:hAnsi="Tahoma" w:cs="Tahoma"/>
              </w:rPr>
              <w:t>2</w:t>
            </w:r>
          </w:p>
        </w:tc>
        <w:tc>
          <w:tcPr>
            <w:tcW w:w="1701" w:type="dxa"/>
            <w:noWrap/>
            <w:hideMark/>
          </w:tcPr>
          <w:p w14:paraId="7C426118" w14:textId="77777777" w:rsidR="00D04CDF" w:rsidRPr="00663714" w:rsidRDefault="00D04CDF" w:rsidP="00141D9A">
            <w:pPr>
              <w:bidi w:val="0"/>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246</w:t>
            </w:r>
          </w:p>
        </w:tc>
        <w:tc>
          <w:tcPr>
            <w:tcW w:w="1701" w:type="dxa"/>
            <w:noWrap/>
            <w:hideMark/>
          </w:tcPr>
          <w:p w14:paraId="1993E12A" w14:textId="77777777" w:rsidR="00D04CDF" w:rsidRPr="00663714" w:rsidRDefault="00D04CDF" w:rsidP="00141D9A">
            <w:pPr>
              <w:bidi w:val="0"/>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226</w:t>
            </w:r>
          </w:p>
        </w:tc>
        <w:tc>
          <w:tcPr>
            <w:tcW w:w="1701" w:type="dxa"/>
            <w:noWrap/>
            <w:hideMark/>
          </w:tcPr>
          <w:p w14:paraId="5931BD15" w14:textId="77777777" w:rsidR="00D04CDF" w:rsidRPr="00663714" w:rsidRDefault="00D04CDF" w:rsidP="00141D9A">
            <w:pPr>
              <w:bidi w:val="0"/>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240</w:t>
            </w:r>
          </w:p>
        </w:tc>
        <w:tc>
          <w:tcPr>
            <w:tcW w:w="1980" w:type="dxa"/>
            <w:noWrap/>
            <w:hideMark/>
          </w:tcPr>
          <w:p w14:paraId="642FAAA4" w14:textId="77777777" w:rsidR="00D04CDF" w:rsidRPr="00663714" w:rsidRDefault="00D04CDF" w:rsidP="00141D9A">
            <w:pPr>
              <w:bidi w:val="0"/>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232</w:t>
            </w:r>
          </w:p>
        </w:tc>
      </w:tr>
      <w:tr w:rsidR="00D04CDF" w:rsidRPr="00663714" w14:paraId="3B9C9E05" w14:textId="77777777" w:rsidTr="00D04CD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92" w:type="dxa"/>
            <w:noWrap/>
            <w:hideMark/>
          </w:tcPr>
          <w:p w14:paraId="362269EC" w14:textId="77777777" w:rsidR="00D04CDF" w:rsidRPr="00663714" w:rsidRDefault="00D04CDF" w:rsidP="00061EC5">
            <w:pPr>
              <w:bidi w:val="0"/>
              <w:jc w:val="center"/>
              <w:rPr>
                <w:rFonts w:ascii="Tahoma" w:eastAsia="Times New Roman" w:hAnsi="Tahoma" w:cs="Tahoma"/>
              </w:rPr>
            </w:pPr>
            <w:r w:rsidRPr="00663714">
              <w:rPr>
                <w:rFonts w:ascii="Tahoma" w:eastAsia="Times New Roman" w:hAnsi="Tahoma" w:cs="Tahoma"/>
              </w:rPr>
              <w:t>3</w:t>
            </w:r>
          </w:p>
        </w:tc>
        <w:tc>
          <w:tcPr>
            <w:tcW w:w="1701" w:type="dxa"/>
            <w:noWrap/>
            <w:hideMark/>
          </w:tcPr>
          <w:p w14:paraId="61465BD3" w14:textId="77777777" w:rsidR="00D04CDF" w:rsidRPr="00663714" w:rsidRDefault="00D04CDF" w:rsidP="00141D9A">
            <w:pPr>
              <w:bidi w:val="0"/>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429</w:t>
            </w:r>
          </w:p>
        </w:tc>
        <w:tc>
          <w:tcPr>
            <w:tcW w:w="1701" w:type="dxa"/>
            <w:noWrap/>
            <w:hideMark/>
          </w:tcPr>
          <w:p w14:paraId="633D865E" w14:textId="77777777" w:rsidR="00D04CDF" w:rsidRPr="00663714" w:rsidRDefault="00D04CDF" w:rsidP="00141D9A">
            <w:pPr>
              <w:bidi w:val="0"/>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441</w:t>
            </w:r>
          </w:p>
        </w:tc>
        <w:tc>
          <w:tcPr>
            <w:tcW w:w="1701" w:type="dxa"/>
            <w:noWrap/>
            <w:hideMark/>
          </w:tcPr>
          <w:p w14:paraId="4A58A063" w14:textId="77777777" w:rsidR="00D04CDF" w:rsidRPr="00663714" w:rsidRDefault="00D04CDF" w:rsidP="00141D9A">
            <w:pPr>
              <w:bidi w:val="0"/>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444</w:t>
            </w:r>
          </w:p>
        </w:tc>
        <w:tc>
          <w:tcPr>
            <w:tcW w:w="1980" w:type="dxa"/>
            <w:noWrap/>
            <w:hideMark/>
          </w:tcPr>
          <w:p w14:paraId="450DC072" w14:textId="77777777" w:rsidR="00D04CDF" w:rsidRPr="00663714" w:rsidRDefault="00D04CDF" w:rsidP="00141D9A">
            <w:pPr>
              <w:bidi w:val="0"/>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426</w:t>
            </w:r>
          </w:p>
        </w:tc>
      </w:tr>
      <w:tr w:rsidR="00D04CDF" w:rsidRPr="00663714" w14:paraId="4F164E81" w14:textId="77777777" w:rsidTr="00D04CDF">
        <w:trPr>
          <w:trHeight w:val="285"/>
        </w:trPr>
        <w:tc>
          <w:tcPr>
            <w:cnfStyle w:val="001000000000" w:firstRow="0" w:lastRow="0" w:firstColumn="1" w:lastColumn="0" w:oddVBand="0" w:evenVBand="0" w:oddHBand="0" w:evenHBand="0" w:firstRowFirstColumn="0" w:firstRowLastColumn="0" w:lastRowFirstColumn="0" w:lastRowLastColumn="0"/>
            <w:tcW w:w="1792" w:type="dxa"/>
            <w:noWrap/>
            <w:hideMark/>
          </w:tcPr>
          <w:p w14:paraId="02670009" w14:textId="77777777" w:rsidR="00D04CDF" w:rsidRPr="00663714" w:rsidRDefault="00D04CDF" w:rsidP="00061EC5">
            <w:pPr>
              <w:bidi w:val="0"/>
              <w:jc w:val="center"/>
              <w:rPr>
                <w:rFonts w:ascii="Tahoma" w:eastAsia="Times New Roman" w:hAnsi="Tahoma" w:cs="Tahoma"/>
              </w:rPr>
            </w:pPr>
            <w:r w:rsidRPr="00663714">
              <w:rPr>
                <w:rFonts w:ascii="Tahoma" w:eastAsia="Times New Roman" w:hAnsi="Tahoma" w:cs="Tahoma"/>
              </w:rPr>
              <w:t>4</w:t>
            </w:r>
          </w:p>
        </w:tc>
        <w:tc>
          <w:tcPr>
            <w:tcW w:w="1701" w:type="dxa"/>
            <w:noWrap/>
            <w:hideMark/>
          </w:tcPr>
          <w:p w14:paraId="4479010E" w14:textId="77777777" w:rsidR="00D04CDF" w:rsidRPr="00663714" w:rsidRDefault="00D04CDF" w:rsidP="00141D9A">
            <w:pPr>
              <w:bidi w:val="0"/>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702</w:t>
            </w:r>
          </w:p>
        </w:tc>
        <w:tc>
          <w:tcPr>
            <w:tcW w:w="1701" w:type="dxa"/>
            <w:noWrap/>
            <w:hideMark/>
          </w:tcPr>
          <w:p w14:paraId="712A613C" w14:textId="77777777" w:rsidR="00D04CDF" w:rsidRPr="00663714" w:rsidRDefault="00D04CDF" w:rsidP="00141D9A">
            <w:pPr>
              <w:bidi w:val="0"/>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599</w:t>
            </w:r>
          </w:p>
        </w:tc>
        <w:tc>
          <w:tcPr>
            <w:tcW w:w="1701" w:type="dxa"/>
            <w:noWrap/>
            <w:hideMark/>
          </w:tcPr>
          <w:p w14:paraId="01E121E7" w14:textId="77777777" w:rsidR="00D04CDF" w:rsidRPr="00663714" w:rsidRDefault="00D04CDF" w:rsidP="00141D9A">
            <w:pPr>
              <w:bidi w:val="0"/>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669</w:t>
            </w:r>
          </w:p>
        </w:tc>
        <w:tc>
          <w:tcPr>
            <w:tcW w:w="1980" w:type="dxa"/>
            <w:noWrap/>
            <w:hideMark/>
          </w:tcPr>
          <w:p w14:paraId="34DE4BFF" w14:textId="77777777" w:rsidR="00D04CDF" w:rsidRPr="00663714" w:rsidRDefault="00D04CDF" w:rsidP="00141D9A">
            <w:pPr>
              <w:bidi w:val="0"/>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632</w:t>
            </w:r>
          </w:p>
        </w:tc>
      </w:tr>
      <w:tr w:rsidR="00D04CDF" w:rsidRPr="00663714" w14:paraId="77173935" w14:textId="77777777" w:rsidTr="00D04CD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92" w:type="dxa"/>
            <w:noWrap/>
            <w:hideMark/>
          </w:tcPr>
          <w:p w14:paraId="25CE85AE" w14:textId="77777777" w:rsidR="00D04CDF" w:rsidRPr="00663714" w:rsidRDefault="00D04CDF" w:rsidP="00061EC5">
            <w:pPr>
              <w:bidi w:val="0"/>
              <w:jc w:val="center"/>
              <w:rPr>
                <w:rFonts w:ascii="Tahoma" w:eastAsia="Times New Roman" w:hAnsi="Tahoma" w:cs="Tahoma"/>
              </w:rPr>
            </w:pPr>
            <w:r w:rsidRPr="00663714">
              <w:rPr>
                <w:rFonts w:ascii="Tahoma" w:eastAsia="Times New Roman" w:hAnsi="Tahoma" w:cs="Tahoma"/>
              </w:rPr>
              <w:t>5</w:t>
            </w:r>
          </w:p>
        </w:tc>
        <w:tc>
          <w:tcPr>
            <w:tcW w:w="1701" w:type="dxa"/>
            <w:noWrap/>
            <w:hideMark/>
          </w:tcPr>
          <w:p w14:paraId="7EEB1D61" w14:textId="77777777" w:rsidR="00D04CDF" w:rsidRPr="00663714" w:rsidRDefault="00D04CDF" w:rsidP="00141D9A">
            <w:pPr>
              <w:bidi w:val="0"/>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1164</w:t>
            </w:r>
          </w:p>
        </w:tc>
        <w:tc>
          <w:tcPr>
            <w:tcW w:w="1701" w:type="dxa"/>
            <w:noWrap/>
            <w:hideMark/>
          </w:tcPr>
          <w:p w14:paraId="1CD302C8" w14:textId="77777777" w:rsidR="00D04CDF" w:rsidRPr="00663714" w:rsidRDefault="00D04CDF" w:rsidP="00141D9A">
            <w:pPr>
              <w:bidi w:val="0"/>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905</w:t>
            </w:r>
          </w:p>
        </w:tc>
        <w:tc>
          <w:tcPr>
            <w:tcW w:w="1701" w:type="dxa"/>
            <w:noWrap/>
            <w:hideMark/>
          </w:tcPr>
          <w:p w14:paraId="661E85E6" w14:textId="77777777" w:rsidR="00D04CDF" w:rsidRPr="00663714" w:rsidRDefault="00D04CDF" w:rsidP="00141D9A">
            <w:pPr>
              <w:bidi w:val="0"/>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1089</w:t>
            </w:r>
          </w:p>
        </w:tc>
        <w:tc>
          <w:tcPr>
            <w:tcW w:w="1980" w:type="dxa"/>
            <w:noWrap/>
            <w:hideMark/>
          </w:tcPr>
          <w:p w14:paraId="3C03C131" w14:textId="77777777" w:rsidR="00D04CDF" w:rsidRPr="00663714" w:rsidRDefault="00D04CDF" w:rsidP="00141D9A">
            <w:pPr>
              <w:bidi w:val="0"/>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981</w:t>
            </w:r>
          </w:p>
        </w:tc>
      </w:tr>
      <w:tr w:rsidR="00D04CDF" w:rsidRPr="00663714" w14:paraId="47044A16" w14:textId="77777777" w:rsidTr="00D04CDF">
        <w:trPr>
          <w:trHeight w:val="285"/>
        </w:trPr>
        <w:tc>
          <w:tcPr>
            <w:cnfStyle w:val="001000000000" w:firstRow="0" w:lastRow="0" w:firstColumn="1" w:lastColumn="0" w:oddVBand="0" w:evenVBand="0" w:oddHBand="0" w:evenHBand="0" w:firstRowFirstColumn="0" w:firstRowLastColumn="0" w:lastRowFirstColumn="0" w:lastRowLastColumn="0"/>
            <w:tcW w:w="1792" w:type="dxa"/>
            <w:noWrap/>
            <w:hideMark/>
          </w:tcPr>
          <w:p w14:paraId="50FAA03D" w14:textId="77777777" w:rsidR="00D04CDF" w:rsidRPr="00663714" w:rsidRDefault="00D04CDF" w:rsidP="00061EC5">
            <w:pPr>
              <w:bidi w:val="0"/>
              <w:jc w:val="center"/>
              <w:rPr>
                <w:rFonts w:ascii="Tahoma" w:eastAsia="Times New Roman" w:hAnsi="Tahoma" w:cs="Tahoma"/>
              </w:rPr>
            </w:pPr>
            <w:r w:rsidRPr="00663714">
              <w:rPr>
                <w:rFonts w:ascii="Tahoma" w:eastAsia="Times New Roman" w:hAnsi="Tahoma" w:cs="Tahoma"/>
              </w:rPr>
              <w:t>6</w:t>
            </w:r>
          </w:p>
        </w:tc>
        <w:tc>
          <w:tcPr>
            <w:tcW w:w="1701" w:type="dxa"/>
            <w:noWrap/>
            <w:hideMark/>
          </w:tcPr>
          <w:p w14:paraId="39E212E9" w14:textId="77777777" w:rsidR="00D04CDF" w:rsidRPr="00663714" w:rsidRDefault="00D04CDF" w:rsidP="00141D9A">
            <w:pPr>
              <w:bidi w:val="0"/>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1698</w:t>
            </w:r>
          </w:p>
        </w:tc>
        <w:tc>
          <w:tcPr>
            <w:tcW w:w="1701" w:type="dxa"/>
            <w:noWrap/>
            <w:hideMark/>
          </w:tcPr>
          <w:p w14:paraId="30FC4AD0" w14:textId="77777777" w:rsidR="00D04CDF" w:rsidRPr="00663714" w:rsidRDefault="00D04CDF" w:rsidP="00141D9A">
            <w:pPr>
              <w:bidi w:val="0"/>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1297</w:t>
            </w:r>
          </w:p>
        </w:tc>
        <w:tc>
          <w:tcPr>
            <w:tcW w:w="1701" w:type="dxa"/>
            <w:noWrap/>
            <w:hideMark/>
          </w:tcPr>
          <w:p w14:paraId="59CEE30E" w14:textId="77777777" w:rsidR="00D04CDF" w:rsidRPr="00663714" w:rsidRDefault="00D04CDF" w:rsidP="00141D9A">
            <w:pPr>
              <w:bidi w:val="0"/>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1610</w:t>
            </w:r>
          </w:p>
        </w:tc>
        <w:tc>
          <w:tcPr>
            <w:tcW w:w="1980" w:type="dxa"/>
            <w:noWrap/>
            <w:hideMark/>
          </w:tcPr>
          <w:p w14:paraId="70E97397" w14:textId="77777777" w:rsidR="00D04CDF" w:rsidRPr="00663714" w:rsidRDefault="00D04CDF" w:rsidP="00141D9A">
            <w:pPr>
              <w:bidi w:val="0"/>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1385</w:t>
            </w:r>
          </w:p>
        </w:tc>
      </w:tr>
      <w:tr w:rsidR="00D04CDF" w:rsidRPr="00663714" w14:paraId="19D8D0BA" w14:textId="77777777" w:rsidTr="00D04CD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92" w:type="dxa"/>
            <w:noWrap/>
            <w:hideMark/>
          </w:tcPr>
          <w:p w14:paraId="0A9B0CEE" w14:textId="77777777" w:rsidR="00D04CDF" w:rsidRPr="00663714" w:rsidRDefault="00D04CDF" w:rsidP="00061EC5">
            <w:pPr>
              <w:bidi w:val="0"/>
              <w:jc w:val="center"/>
              <w:rPr>
                <w:rFonts w:ascii="Tahoma" w:eastAsia="Times New Roman" w:hAnsi="Tahoma" w:cs="Tahoma"/>
              </w:rPr>
            </w:pPr>
            <w:r w:rsidRPr="00663714">
              <w:rPr>
                <w:rFonts w:ascii="Tahoma" w:eastAsia="Times New Roman" w:hAnsi="Tahoma" w:cs="Tahoma"/>
              </w:rPr>
              <w:t>7</w:t>
            </w:r>
          </w:p>
        </w:tc>
        <w:tc>
          <w:tcPr>
            <w:tcW w:w="1701" w:type="dxa"/>
            <w:noWrap/>
            <w:hideMark/>
          </w:tcPr>
          <w:p w14:paraId="794BBF41" w14:textId="77777777" w:rsidR="00D04CDF" w:rsidRPr="00663714" w:rsidRDefault="00D04CDF" w:rsidP="00141D9A">
            <w:pPr>
              <w:bidi w:val="0"/>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2155</w:t>
            </w:r>
          </w:p>
        </w:tc>
        <w:tc>
          <w:tcPr>
            <w:tcW w:w="1701" w:type="dxa"/>
            <w:noWrap/>
            <w:hideMark/>
          </w:tcPr>
          <w:p w14:paraId="69F514AD" w14:textId="77777777" w:rsidR="00D04CDF" w:rsidRPr="00663714" w:rsidRDefault="00D04CDF" w:rsidP="00141D9A">
            <w:pPr>
              <w:bidi w:val="0"/>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1560</w:t>
            </w:r>
          </w:p>
        </w:tc>
        <w:tc>
          <w:tcPr>
            <w:tcW w:w="1701" w:type="dxa"/>
            <w:noWrap/>
            <w:hideMark/>
          </w:tcPr>
          <w:p w14:paraId="7A27189F" w14:textId="77777777" w:rsidR="00D04CDF" w:rsidRPr="00663714" w:rsidRDefault="00D04CDF" w:rsidP="00141D9A">
            <w:pPr>
              <w:bidi w:val="0"/>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1994</w:t>
            </w:r>
          </w:p>
        </w:tc>
        <w:tc>
          <w:tcPr>
            <w:tcW w:w="1980" w:type="dxa"/>
            <w:noWrap/>
            <w:hideMark/>
          </w:tcPr>
          <w:p w14:paraId="48E87B8E" w14:textId="77777777" w:rsidR="00D04CDF" w:rsidRPr="00663714" w:rsidRDefault="00D04CDF" w:rsidP="00141D9A">
            <w:pPr>
              <w:bidi w:val="0"/>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1720</w:t>
            </w:r>
          </w:p>
        </w:tc>
      </w:tr>
      <w:tr w:rsidR="00D04CDF" w:rsidRPr="00663714" w14:paraId="6C4BF381" w14:textId="77777777" w:rsidTr="00D04CDF">
        <w:trPr>
          <w:trHeight w:val="285"/>
        </w:trPr>
        <w:tc>
          <w:tcPr>
            <w:cnfStyle w:val="001000000000" w:firstRow="0" w:lastRow="0" w:firstColumn="1" w:lastColumn="0" w:oddVBand="0" w:evenVBand="0" w:oddHBand="0" w:evenHBand="0" w:firstRowFirstColumn="0" w:firstRowLastColumn="0" w:lastRowFirstColumn="0" w:lastRowLastColumn="0"/>
            <w:tcW w:w="1792" w:type="dxa"/>
            <w:noWrap/>
            <w:hideMark/>
          </w:tcPr>
          <w:p w14:paraId="2DCC36C1" w14:textId="77777777" w:rsidR="00D04CDF" w:rsidRPr="00663714" w:rsidRDefault="00D04CDF" w:rsidP="00061EC5">
            <w:pPr>
              <w:bidi w:val="0"/>
              <w:jc w:val="center"/>
              <w:rPr>
                <w:rFonts w:ascii="Tahoma" w:eastAsia="Times New Roman" w:hAnsi="Tahoma" w:cs="Tahoma"/>
              </w:rPr>
            </w:pPr>
            <w:r w:rsidRPr="00663714">
              <w:rPr>
                <w:rFonts w:ascii="Tahoma" w:eastAsia="Times New Roman" w:hAnsi="Tahoma" w:cs="Tahoma"/>
              </w:rPr>
              <w:t>8</w:t>
            </w:r>
          </w:p>
        </w:tc>
        <w:tc>
          <w:tcPr>
            <w:tcW w:w="1701" w:type="dxa"/>
            <w:noWrap/>
            <w:hideMark/>
          </w:tcPr>
          <w:p w14:paraId="0E5D5306" w14:textId="77777777" w:rsidR="00D04CDF" w:rsidRPr="00663714" w:rsidRDefault="00D04CDF" w:rsidP="00141D9A">
            <w:pPr>
              <w:bidi w:val="0"/>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2299</w:t>
            </w:r>
          </w:p>
        </w:tc>
        <w:tc>
          <w:tcPr>
            <w:tcW w:w="1701" w:type="dxa"/>
            <w:noWrap/>
            <w:hideMark/>
          </w:tcPr>
          <w:p w14:paraId="2D46B68B" w14:textId="77777777" w:rsidR="00D04CDF" w:rsidRPr="00663714" w:rsidRDefault="00D04CDF" w:rsidP="00141D9A">
            <w:pPr>
              <w:bidi w:val="0"/>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1762</w:t>
            </w:r>
          </w:p>
        </w:tc>
        <w:tc>
          <w:tcPr>
            <w:tcW w:w="1701" w:type="dxa"/>
            <w:noWrap/>
            <w:hideMark/>
          </w:tcPr>
          <w:p w14:paraId="0CD5B02A" w14:textId="77777777" w:rsidR="00D04CDF" w:rsidRPr="00663714" w:rsidRDefault="00D04CDF" w:rsidP="00141D9A">
            <w:pPr>
              <w:bidi w:val="0"/>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2089</w:t>
            </w:r>
          </w:p>
        </w:tc>
        <w:tc>
          <w:tcPr>
            <w:tcW w:w="1980" w:type="dxa"/>
            <w:noWrap/>
            <w:hideMark/>
          </w:tcPr>
          <w:p w14:paraId="7CD4018A" w14:textId="77777777" w:rsidR="00D04CDF" w:rsidRPr="00663714" w:rsidRDefault="00D04CDF" w:rsidP="00141D9A">
            <w:pPr>
              <w:bidi w:val="0"/>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rPr>
            </w:pPr>
            <w:r w:rsidRPr="00663714">
              <w:rPr>
                <w:rFonts w:ascii="Tahoma" w:eastAsia="Times New Roman" w:hAnsi="Tahoma" w:cs="Tahoma"/>
              </w:rPr>
              <w:t>1872</w:t>
            </w:r>
          </w:p>
        </w:tc>
      </w:tr>
    </w:tbl>
    <w:p w14:paraId="44B8951D" w14:textId="77777777" w:rsidR="00D04CDF" w:rsidRDefault="00D04CDF" w:rsidP="002B2D30">
      <w:pPr>
        <w:spacing w:after="0" w:line="360" w:lineRule="auto"/>
        <w:rPr>
          <w:rFonts w:ascii="Tahoma" w:hAnsi="Tahoma" w:cs="Tahoma"/>
          <w:rtl/>
        </w:rPr>
      </w:pPr>
    </w:p>
    <w:tbl>
      <w:tblPr>
        <w:tblStyle w:val="1-6"/>
        <w:bidiVisual/>
        <w:tblW w:w="9146" w:type="dxa"/>
        <w:tblInd w:w="-108" w:type="dxa"/>
        <w:tblLook w:val="04A0" w:firstRow="1" w:lastRow="0" w:firstColumn="1" w:lastColumn="0" w:noHBand="0" w:noVBand="1"/>
      </w:tblPr>
      <w:tblGrid>
        <w:gridCol w:w="932"/>
        <w:gridCol w:w="8214"/>
      </w:tblGrid>
      <w:tr w:rsidR="00D04CDF" w:rsidRPr="00D04CDF" w14:paraId="1015652B" w14:textId="77777777" w:rsidTr="00D04CDF">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598EFCAD" w14:textId="77777777" w:rsidR="00D04CDF" w:rsidRPr="00D04CDF" w:rsidRDefault="00D04CDF" w:rsidP="00141D9A">
            <w:pPr>
              <w:rPr>
                <w:rFonts w:ascii="Tahoma" w:hAnsi="Tahoma"/>
                <w:b w:val="0"/>
                <w:bCs w:val="0"/>
                <w:color w:val="222222"/>
                <w:shd w:val="clear" w:color="auto" w:fill="FFFFFF"/>
                <w:rtl/>
              </w:rPr>
            </w:pPr>
            <w:r w:rsidRPr="00D04CDF">
              <w:rPr>
                <w:rFonts w:ascii="Tahoma" w:hAnsi="Tahoma" w:hint="cs"/>
                <w:b w:val="0"/>
                <w:bCs w:val="0"/>
                <w:noProof/>
                <w:color w:val="222222"/>
                <w:shd w:val="clear" w:color="auto" w:fill="FFFFFF"/>
                <w:rtl/>
              </w:rPr>
              <w:drawing>
                <wp:inline distT="0" distB="0" distL="0" distR="0" wp14:anchorId="1FD6D400" wp14:editId="0F8FD261">
                  <wp:extent cx="399702" cy="545592"/>
                  <wp:effectExtent l="0" t="0" r="635" b="6985"/>
                  <wp:docPr id="21" name="תמונה 21"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0CBF6091" w14:textId="77777777" w:rsidR="00D04CDF" w:rsidRPr="00D04CDF" w:rsidRDefault="00D04CDF" w:rsidP="00D04CDF">
            <w:pPr>
              <w:pStyle w:val="a4"/>
              <w:numPr>
                <w:ilvl w:val="0"/>
                <w:numId w:val="8"/>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D04CDF">
              <w:rPr>
                <w:rFonts w:ascii="Tahoma" w:hAnsi="Tahoma" w:cs="Tahoma" w:hint="cs"/>
                <w:b w:val="0"/>
                <w:bCs w:val="0"/>
                <w:rtl/>
              </w:rPr>
              <w:t>שרטטו</w:t>
            </w:r>
            <w:r w:rsidRPr="00D04CDF">
              <w:rPr>
                <w:rFonts w:ascii="Tahoma" w:hAnsi="Tahoma" w:cs="Tahoma"/>
                <w:b w:val="0"/>
                <w:bCs w:val="0"/>
                <w:rtl/>
              </w:rPr>
              <w:t xml:space="preserve"> </w:t>
            </w:r>
            <w:proofErr w:type="spellStart"/>
            <w:r w:rsidRPr="00D04CDF">
              <w:rPr>
                <w:rFonts w:ascii="Tahoma" w:hAnsi="Tahoma" w:cs="Tahoma" w:hint="cs"/>
                <w:b w:val="0"/>
                <w:bCs w:val="0"/>
                <w:rtl/>
              </w:rPr>
              <w:t>בגליון</w:t>
            </w:r>
            <w:proofErr w:type="spellEnd"/>
            <w:r w:rsidRPr="00D04CDF">
              <w:rPr>
                <w:rFonts w:ascii="Tahoma" w:hAnsi="Tahoma" w:cs="Tahoma"/>
                <w:b w:val="0"/>
                <w:bCs w:val="0"/>
                <w:rtl/>
              </w:rPr>
              <w:t xml:space="preserve"> </w:t>
            </w:r>
            <w:r w:rsidRPr="00D04CDF">
              <w:rPr>
                <w:rFonts w:ascii="Tahoma" w:hAnsi="Tahoma" w:cs="Tahoma" w:hint="cs"/>
                <w:b w:val="0"/>
                <w:bCs w:val="0"/>
                <w:rtl/>
              </w:rPr>
              <w:t>האלקטרוני</w:t>
            </w:r>
            <w:r w:rsidRPr="00D04CDF">
              <w:rPr>
                <w:rFonts w:ascii="Tahoma" w:hAnsi="Tahoma" w:cs="Tahoma"/>
                <w:b w:val="0"/>
                <w:bCs w:val="0"/>
                <w:rtl/>
              </w:rPr>
              <w:t xml:space="preserve"> (</w:t>
            </w:r>
            <w:r w:rsidRPr="00D04CDF">
              <w:rPr>
                <w:rFonts w:ascii="Tahoma" w:hAnsi="Tahoma" w:cs="Tahoma" w:hint="cs"/>
                <w:b w:val="0"/>
                <w:bCs w:val="0"/>
                <w:rtl/>
              </w:rPr>
              <w:t>אקסל</w:t>
            </w:r>
            <w:r w:rsidRPr="00D04CDF">
              <w:rPr>
                <w:rFonts w:ascii="Tahoma" w:hAnsi="Tahoma" w:cs="Tahoma"/>
                <w:b w:val="0"/>
                <w:bCs w:val="0"/>
                <w:rtl/>
              </w:rPr>
              <w:t xml:space="preserve">) </w:t>
            </w:r>
            <w:r w:rsidRPr="00D04CDF">
              <w:rPr>
                <w:rFonts w:ascii="Tahoma" w:hAnsi="Tahoma" w:cs="Tahoma" w:hint="cs"/>
                <w:b w:val="0"/>
                <w:bCs w:val="0"/>
                <w:rtl/>
              </w:rPr>
              <w:t>גרף</w:t>
            </w:r>
            <w:r w:rsidRPr="00D04CDF">
              <w:rPr>
                <w:rFonts w:ascii="Tahoma" w:hAnsi="Tahoma" w:cs="Tahoma"/>
                <w:b w:val="0"/>
                <w:bCs w:val="0"/>
                <w:rtl/>
              </w:rPr>
              <w:t xml:space="preserve"> </w:t>
            </w:r>
            <w:r w:rsidRPr="00D04CDF">
              <w:rPr>
                <w:rFonts w:ascii="Tahoma" w:hAnsi="Tahoma" w:cs="Tahoma" w:hint="cs"/>
                <w:b w:val="0"/>
                <w:bCs w:val="0"/>
                <w:rtl/>
              </w:rPr>
              <w:t>מתאים</w:t>
            </w:r>
            <w:r w:rsidRPr="00D04CDF">
              <w:rPr>
                <w:rFonts w:ascii="Tahoma" w:hAnsi="Tahoma" w:cs="Tahoma"/>
                <w:b w:val="0"/>
                <w:bCs w:val="0"/>
                <w:rtl/>
              </w:rPr>
              <w:t xml:space="preserve"> </w:t>
            </w:r>
            <w:r w:rsidRPr="00D04CDF">
              <w:rPr>
                <w:rFonts w:ascii="Tahoma" w:hAnsi="Tahoma" w:cs="Tahoma" w:hint="cs"/>
                <w:b w:val="0"/>
                <w:bCs w:val="0"/>
                <w:rtl/>
              </w:rPr>
              <w:t>לתיאור</w:t>
            </w:r>
            <w:r w:rsidRPr="00D04CDF">
              <w:rPr>
                <w:rFonts w:ascii="Tahoma" w:hAnsi="Tahoma" w:cs="Tahoma"/>
                <w:b w:val="0"/>
                <w:bCs w:val="0"/>
                <w:rtl/>
              </w:rPr>
              <w:t xml:space="preserve"> </w:t>
            </w:r>
            <w:r w:rsidRPr="00D04CDF">
              <w:rPr>
                <w:rFonts w:ascii="Tahoma" w:hAnsi="Tahoma" w:cs="Tahoma" w:hint="cs"/>
                <w:b w:val="0"/>
                <w:bCs w:val="0"/>
                <w:rtl/>
              </w:rPr>
              <w:t>התוצאות</w:t>
            </w:r>
            <w:r w:rsidRPr="00D04CDF">
              <w:rPr>
                <w:rFonts w:ascii="Tahoma" w:hAnsi="Tahoma" w:cs="Tahoma"/>
                <w:b w:val="0"/>
                <w:bCs w:val="0"/>
                <w:rtl/>
              </w:rPr>
              <w:t>.</w:t>
            </w:r>
          </w:p>
          <w:p w14:paraId="5B214DB5" w14:textId="77777777" w:rsidR="00D04CDF" w:rsidRPr="00D04CDF" w:rsidRDefault="00D04CDF" w:rsidP="00D04CDF">
            <w:pPr>
              <w:pStyle w:val="a4"/>
              <w:numPr>
                <w:ilvl w:val="0"/>
                <w:numId w:val="8"/>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D04CDF">
              <w:rPr>
                <w:rFonts w:ascii="Tahoma" w:hAnsi="Tahoma" w:cs="Tahoma"/>
                <w:b w:val="0"/>
                <w:bCs w:val="0"/>
                <w:rtl/>
              </w:rPr>
              <w:t>ה</w:t>
            </w:r>
            <w:r w:rsidRPr="00D04CDF">
              <w:rPr>
                <w:rFonts w:ascii="Tahoma" w:hAnsi="Tahoma" w:cs="Tahoma" w:hint="cs"/>
                <w:b w:val="0"/>
                <w:bCs w:val="0"/>
                <w:rtl/>
              </w:rPr>
              <w:t>י</w:t>
            </w:r>
            <w:r w:rsidRPr="00D04CDF">
              <w:rPr>
                <w:rFonts w:ascii="Tahoma" w:hAnsi="Tahoma" w:cs="Tahoma"/>
                <w:b w:val="0"/>
                <w:bCs w:val="0"/>
                <w:rtl/>
              </w:rPr>
              <w:t>עזר</w:t>
            </w:r>
            <w:r w:rsidRPr="00D04CDF">
              <w:rPr>
                <w:rFonts w:ascii="Tahoma" w:hAnsi="Tahoma" w:cs="Tahoma" w:hint="cs"/>
                <w:b w:val="0"/>
                <w:bCs w:val="0"/>
                <w:rtl/>
              </w:rPr>
              <w:t>ו</w:t>
            </w:r>
            <w:r w:rsidRPr="00D04CDF">
              <w:rPr>
                <w:rFonts w:ascii="Tahoma" w:hAnsi="Tahoma" w:cs="Tahoma"/>
                <w:b w:val="0"/>
                <w:bCs w:val="0"/>
                <w:rtl/>
              </w:rPr>
              <w:t xml:space="preserve"> בגרף</w:t>
            </w:r>
            <w:r w:rsidRPr="00D04CDF">
              <w:rPr>
                <w:rFonts w:ascii="Tahoma" w:hAnsi="Tahoma" w:cs="Tahoma" w:hint="cs"/>
                <w:b w:val="0"/>
                <w:bCs w:val="0"/>
                <w:rtl/>
              </w:rPr>
              <w:t xml:space="preserve"> וקבעו  איזה גזע עוף עדיף לגדל אם רווח החקלאי נקבע על רק סמך משקל העוף. </w:t>
            </w:r>
          </w:p>
          <w:p w14:paraId="72DB62BE" w14:textId="77777777" w:rsidR="00D04CDF" w:rsidRPr="00D04CDF" w:rsidRDefault="00D04CDF" w:rsidP="00D04CDF">
            <w:pPr>
              <w:pStyle w:val="a4"/>
              <w:numPr>
                <w:ilvl w:val="0"/>
                <w:numId w:val="8"/>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D04CDF">
              <w:rPr>
                <w:rFonts w:ascii="Tahoma" w:hAnsi="Tahoma" w:cs="Tahoma" w:hint="cs"/>
                <w:b w:val="0"/>
                <w:bCs w:val="0"/>
                <w:rtl/>
              </w:rPr>
              <w:t>אילו שקולים נוספים (מלבד משקל שיווק) יכולים להילקח בחשבון בבחירת הגזע שאותו רצוי לגדל?</w:t>
            </w:r>
          </w:p>
          <w:p w14:paraId="6398D0DE" w14:textId="77777777" w:rsidR="00D04CDF" w:rsidRPr="00D04CDF" w:rsidRDefault="00D04CDF" w:rsidP="00D04CDF">
            <w:pPr>
              <w:pStyle w:val="a4"/>
              <w:numPr>
                <w:ilvl w:val="0"/>
                <w:numId w:val="8"/>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D04CDF">
              <w:rPr>
                <w:rFonts w:ascii="Tahoma" w:hAnsi="Tahoma" w:cs="Tahoma"/>
                <w:b w:val="0"/>
                <w:bCs w:val="0"/>
                <w:rtl/>
              </w:rPr>
              <w:t>תארו את השפעת הטמפרטורה הגבוהה על גדילת שני גזעי העופות</w:t>
            </w:r>
            <w:r w:rsidRPr="00D04CDF">
              <w:rPr>
                <w:rFonts w:ascii="Tahoma" w:hAnsi="Tahoma" w:cs="Tahoma" w:hint="cs"/>
                <w:b w:val="0"/>
                <w:bCs w:val="0"/>
                <w:rtl/>
              </w:rPr>
              <w:t>.</w:t>
            </w:r>
          </w:p>
          <w:p w14:paraId="66DFB2CE" w14:textId="77777777" w:rsidR="00D04CDF" w:rsidRPr="00D04CDF" w:rsidRDefault="00D04CDF" w:rsidP="00D04CDF">
            <w:pPr>
              <w:pStyle w:val="a4"/>
              <w:numPr>
                <w:ilvl w:val="0"/>
                <w:numId w:val="8"/>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D04CDF">
              <w:rPr>
                <w:rFonts w:ascii="Tahoma" w:hAnsi="Tahoma" w:cs="Tahoma"/>
                <w:b w:val="0"/>
                <w:bCs w:val="0"/>
                <w:rtl/>
              </w:rPr>
              <w:t>שערו מדוע יש לטמפרטורה השפעה כזאת על גדילת העופות.</w:t>
            </w:r>
          </w:p>
          <w:p w14:paraId="5EAC390C" w14:textId="09AB90F5" w:rsidR="00D04CDF" w:rsidRPr="00D04CDF" w:rsidRDefault="00D04CDF" w:rsidP="00D04CDF">
            <w:pPr>
              <w:pStyle w:val="a4"/>
              <w:numPr>
                <w:ilvl w:val="0"/>
                <w:numId w:val="8"/>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D04CDF">
              <w:rPr>
                <w:rFonts w:ascii="Tahoma" w:hAnsi="Tahoma" w:cs="Tahoma"/>
                <w:b w:val="0"/>
                <w:bCs w:val="0"/>
                <w:rtl/>
              </w:rPr>
              <w:t xml:space="preserve">תארו שני מנגנונים </w:t>
            </w:r>
            <w:r w:rsidRPr="00D04CDF">
              <w:rPr>
                <w:rFonts w:ascii="Tahoma" w:hAnsi="Tahoma" w:cs="Tahoma" w:hint="cs"/>
                <w:b w:val="0"/>
                <w:bCs w:val="0"/>
                <w:rtl/>
              </w:rPr>
              <w:t xml:space="preserve">פיזיולוגים </w:t>
            </w:r>
            <w:r w:rsidRPr="00D04CDF">
              <w:rPr>
                <w:rFonts w:ascii="Tahoma" w:hAnsi="Tahoma" w:cs="Tahoma"/>
                <w:b w:val="0"/>
                <w:bCs w:val="0"/>
                <w:rtl/>
              </w:rPr>
              <w:t xml:space="preserve">בעוף </w:t>
            </w:r>
            <w:r w:rsidRPr="00D04CDF">
              <w:rPr>
                <w:rFonts w:ascii="Tahoma" w:hAnsi="Tahoma" w:cs="Tahoma" w:hint="cs"/>
                <w:b w:val="0"/>
                <w:bCs w:val="0"/>
                <w:rtl/>
              </w:rPr>
              <w:t>המשמשים לוויסות טמפ' הגוף</w:t>
            </w:r>
            <w:r w:rsidRPr="00D04CDF">
              <w:rPr>
                <w:rFonts w:ascii="Tahoma" w:hAnsi="Tahoma" w:cs="Tahoma"/>
                <w:b w:val="0"/>
                <w:bCs w:val="0"/>
                <w:rtl/>
              </w:rPr>
              <w:t>.</w:t>
            </w:r>
          </w:p>
        </w:tc>
      </w:tr>
    </w:tbl>
    <w:p w14:paraId="4AE1F55E" w14:textId="77777777" w:rsidR="00D04CDF" w:rsidRDefault="00D04CDF" w:rsidP="002B2D30">
      <w:pPr>
        <w:spacing w:after="0" w:line="360" w:lineRule="auto"/>
        <w:rPr>
          <w:rFonts w:ascii="Tahoma" w:hAnsi="Tahoma" w:cs="Tahoma"/>
          <w:rtl/>
        </w:rPr>
      </w:pPr>
    </w:p>
    <w:p w14:paraId="2F0021C6" w14:textId="1162A70E" w:rsidR="00760ED1" w:rsidRDefault="00760ED1" w:rsidP="00760ED1">
      <w:pPr>
        <w:spacing w:after="0" w:line="360" w:lineRule="auto"/>
        <w:rPr>
          <w:rFonts w:ascii="Tahoma" w:hAnsi="Tahoma" w:cs="Tahoma"/>
          <w:rtl/>
        </w:rPr>
      </w:pPr>
      <w:r w:rsidRPr="00833923">
        <w:rPr>
          <w:rFonts w:ascii="Tahoma" w:hAnsi="Tahoma" w:cs="Tahoma"/>
          <w:rtl/>
        </w:rPr>
        <w:t xml:space="preserve">טמפרטורות סביבה גבוהות </w:t>
      </w:r>
      <w:r>
        <w:rPr>
          <w:rFonts w:ascii="Tahoma" w:hAnsi="Tahoma" w:cs="Tahoma" w:hint="cs"/>
          <w:rtl/>
        </w:rPr>
        <w:t xml:space="preserve">או נמוכות </w:t>
      </w:r>
      <w:r w:rsidRPr="00833923">
        <w:rPr>
          <w:rFonts w:ascii="Tahoma" w:hAnsi="Tahoma" w:cs="Tahoma"/>
          <w:rtl/>
        </w:rPr>
        <w:t xml:space="preserve">הם אחד מגורמי הסביבה המרכזים המשפיעים על </w:t>
      </w:r>
      <w:r w:rsidRPr="00833923">
        <w:rPr>
          <w:rFonts w:ascii="Tahoma" w:hAnsi="Tahoma" w:cs="Tahoma" w:hint="cs"/>
          <w:rtl/>
        </w:rPr>
        <w:t>רווחיות</w:t>
      </w:r>
      <w:r w:rsidRPr="00833923">
        <w:rPr>
          <w:rFonts w:ascii="Tahoma" w:hAnsi="Tahoma" w:cs="Tahoma"/>
          <w:rtl/>
        </w:rPr>
        <w:t xml:space="preserve"> במשק העופות. בניסוי שתואר נבדק</w:t>
      </w:r>
      <w:r>
        <w:rPr>
          <w:rFonts w:ascii="Tahoma" w:hAnsi="Tahoma" w:cs="Tahoma" w:hint="cs"/>
          <w:rtl/>
        </w:rPr>
        <w:t>ה השפעת טמפרטורות על</w:t>
      </w:r>
      <w:r w:rsidRPr="00833923">
        <w:rPr>
          <w:rFonts w:ascii="Tahoma" w:hAnsi="Tahoma" w:cs="Tahoma"/>
          <w:rtl/>
        </w:rPr>
        <w:t xml:space="preserve"> גדילת הפטמים, אך ישנן השפעות רבות נוספות.</w:t>
      </w:r>
    </w:p>
    <w:p w14:paraId="10AF7EE8" w14:textId="77777777" w:rsidR="00D04CDF" w:rsidRDefault="00D04CDF" w:rsidP="00760ED1">
      <w:pPr>
        <w:spacing w:after="0" w:line="360" w:lineRule="auto"/>
        <w:rPr>
          <w:rFonts w:ascii="Tahoma" w:hAnsi="Tahoma" w:cs="Tahoma"/>
          <w:rtl/>
        </w:rPr>
      </w:pPr>
    </w:p>
    <w:tbl>
      <w:tblPr>
        <w:tblStyle w:val="1-6"/>
        <w:bidiVisual/>
        <w:tblW w:w="9146" w:type="dxa"/>
        <w:tblInd w:w="-108" w:type="dxa"/>
        <w:tblLook w:val="04A0" w:firstRow="1" w:lastRow="0" w:firstColumn="1" w:lastColumn="0" w:noHBand="0" w:noVBand="1"/>
      </w:tblPr>
      <w:tblGrid>
        <w:gridCol w:w="932"/>
        <w:gridCol w:w="8214"/>
      </w:tblGrid>
      <w:tr w:rsidR="00D04CDF" w:rsidRPr="00D04CDF" w14:paraId="493436C7" w14:textId="77777777" w:rsidTr="00141D9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2A5A81BF" w14:textId="77777777" w:rsidR="00D04CDF" w:rsidRPr="00D04CDF" w:rsidRDefault="00D04CDF" w:rsidP="00141D9A">
            <w:pPr>
              <w:rPr>
                <w:rFonts w:ascii="Tahoma" w:hAnsi="Tahoma"/>
                <w:b w:val="0"/>
                <w:bCs w:val="0"/>
                <w:color w:val="222222"/>
                <w:shd w:val="clear" w:color="auto" w:fill="FFFFFF"/>
                <w:rtl/>
              </w:rPr>
            </w:pPr>
            <w:r w:rsidRPr="00D04CDF">
              <w:rPr>
                <w:rFonts w:ascii="Tahoma" w:hAnsi="Tahoma" w:hint="cs"/>
                <w:b w:val="0"/>
                <w:bCs w:val="0"/>
                <w:noProof/>
                <w:color w:val="222222"/>
                <w:shd w:val="clear" w:color="auto" w:fill="FFFFFF"/>
                <w:rtl/>
              </w:rPr>
              <w:drawing>
                <wp:inline distT="0" distB="0" distL="0" distR="0" wp14:anchorId="73264602" wp14:editId="1E58B324">
                  <wp:extent cx="399702" cy="545592"/>
                  <wp:effectExtent l="0" t="0" r="635" b="6985"/>
                  <wp:docPr id="22" name="תמונה 22"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6628028E" w14:textId="77777777" w:rsidR="00632021" w:rsidRPr="00632021" w:rsidRDefault="00632021" w:rsidP="0063202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r w:rsidRPr="00632021">
              <w:rPr>
                <w:rFonts w:ascii="Tahoma" w:hAnsi="Tahoma" w:cs="Tahoma" w:hint="cs"/>
                <w:rtl/>
              </w:rPr>
              <w:t>הגרף</w:t>
            </w:r>
            <w:r w:rsidRPr="00632021">
              <w:rPr>
                <w:rFonts w:ascii="Tahoma" w:hAnsi="Tahoma" w:cs="Tahoma"/>
                <w:rtl/>
              </w:rPr>
              <w:t xml:space="preserve"> </w:t>
            </w:r>
            <w:r w:rsidRPr="00632021">
              <w:rPr>
                <w:rFonts w:ascii="Tahoma" w:hAnsi="Tahoma" w:cs="Tahoma" w:hint="cs"/>
                <w:rtl/>
              </w:rPr>
              <w:t>שלפניכם</w:t>
            </w:r>
            <w:r w:rsidRPr="00632021">
              <w:rPr>
                <w:rFonts w:ascii="Tahoma" w:hAnsi="Tahoma" w:cs="Tahoma"/>
                <w:rtl/>
              </w:rPr>
              <w:t xml:space="preserve"> </w:t>
            </w:r>
            <w:r w:rsidRPr="00632021">
              <w:rPr>
                <w:rFonts w:ascii="Tahoma" w:hAnsi="Tahoma" w:cs="Tahoma" w:hint="cs"/>
                <w:rtl/>
              </w:rPr>
              <w:t>מתאר</w:t>
            </w:r>
            <w:r w:rsidRPr="00632021">
              <w:rPr>
                <w:rFonts w:ascii="Tahoma" w:hAnsi="Tahoma" w:cs="Tahoma"/>
                <w:rtl/>
              </w:rPr>
              <w:t xml:space="preserve"> </w:t>
            </w:r>
            <w:r w:rsidRPr="00632021">
              <w:rPr>
                <w:rFonts w:ascii="Tahoma" w:hAnsi="Tahoma" w:cs="Tahoma" w:hint="cs"/>
                <w:rtl/>
              </w:rPr>
              <w:t>תוצאות</w:t>
            </w:r>
            <w:r w:rsidRPr="00632021">
              <w:rPr>
                <w:rFonts w:ascii="Tahoma" w:hAnsi="Tahoma" w:cs="Tahoma"/>
                <w:rtl/>
              </w:rPr>
              <w:t xml:space="preserve"> </w:t>
            </w:r>
            <w:r w:rsidRPr="00632021">
              <w:rPr>
                <w:rFonts w:ascii="Tahoma" w:hAnsi="Tahoma" w:cs="Tahoma" w:hint="cs"/>
                <w:rtl/>
              </w:rPr>
              <w:t>ניסוי</w:t>
            </w:r>
            <w:r w:rsidRPr="00632021">
              <w:rPr>
                <w:rFonts w:ascii="Tahoma" w:hAnsi="Tahoma" w:cs="Tahoma"/>
                <w:rtl/>
              </w:rPr>
              <w:t xml:space="preserve"> </w:t>
            </w:r>
            <w:r w:rsidRPr="00632021">
              <w:rPr>
                <w:rFonts w:ascii="Tahoma" w:hAnsi="Tahoma" w:cs="Tahoma" w:hint="cs"/>
                <w:rtl/>
              </w:rPr>
              <w:t>שבו</w:t>
            </w:r>
            <w:r w:rsidRPr="00632021">
              <w:rPr>
                <w:rFonts w:ascii="Tahoma" w:hAnsi="Tahoma" w:cs="Tahoma"/>
                <w:rtl/>
              </w:rPr>
              <w:t xml:space="preserve"> </w:t>
            </w:r>
            <w:r w:rsidRPr="00632021">
              <w:rPr>
                <w:rFonts w:ascii="Tahoma" w:hAnsi="Tahoma" w:cs="Tahoma" w:hint="cs"/>
                <w:rtl/>
              </w:rPr>
              <w:t>גידלו</w:t>
            </w:r>
            <w:r w:rsidRPr="00632021">
              <w:rPr>
                <w:rFonts w:ascii="Tahoma" w:hAnsi="Tahoma" w:cs="Tahoma"/>
                <w:rtl/>
              </w:rPr>
              <w:t xml:space="preserve"> </w:t>
            </w:r>
            <w:r w:rsidRPr="00632021">
              <w:rPr>
                <w:rFonts w:ascii="Tahoma" w:hAnsi="Tahoma" w:cs="Tahoma" w:hint="cs"/>
                <w:rtl/>
              </w:rPr>
              <w:t>פטמים</w:t>
            </w:r>
            <w:r w:rsidRPr="00632021">
              <w:rPr>
                <w:rFonts w:ascii="Tahoma" w:hAnsi="Tahoma" w:cs="Tahoma"/>
                <w:rtl/>
              </w:rPr>
              <w:t xml:space="preserve"> </w:t>
            </w:r>
            <w:r w:rsidRPr="00632021">
              <w:rPr>
                <w:rFonts w:ascii="Tahoma" w:hAnsi="Tahoma" w:cs="Tahoma" w:hint="cs"/>
                <w:rtl/>
              </w:rPr>
              <w:t>ב</w:t>
            </w:r>
            <w:r w:rsidRPr="00632021">
              <w:rPr>
                <w:rFonts w:ascii="Tahoma" w:hAnsi="Tahoma" w:cs="Tahoma"/>
                <w:rtl/>
              </w:rPr>
              <w:t xml:space="preserve"> </w:t>
            </w:r>
            <w:r w:rsidRPr="00632021">
              <w:rPr>
                <w:rFonts w:ascii="Tahoma" w:hAnsi="Tahoma" w:cs="Tahoma" w:hint="cs"/>
                <w:rtl/>
              </w:rPr>
              <w:t>ארבע</w:t>
            </w:r>
            <w:r w:rsidRPr="00632021">
              <w:rPr>
                <w:rFonts w:ascii="Tahoma" w:hAnsi="Tahoma" w:cs="Tahoma"/>
                <w:rtl/>
              </w:rPr>
              <w:t xml:space="preserve"> </w:t>
            </w:r>
            <w:r w:rsidRPr="00632021">
              <w:rPr>
                <w:rFonts w:ascii="Tahoma" w:hAnsi="Tahoma" w:cs="Tahoma" w:hint="cs"/>
                <w:rtl/>
              </w:rPr>
              <w:t>טמפ</w:t>
            </w:r>
            <w:r w:rsidRPr="00632021">
              <w:rPr>
                <w:rFonts w:ascii="Tahoma" w:hAnsi="Tahoma" w:cs="Tahoma"/>
                <w:rtl/>
              </w:rPr>
              <w:t xml:space="preserve">' </w:t>
            </w:r>
            <w:r w:rsidRPr="00632021">
              <w:rPr>
                <w:rFonts w:ascii="Tahoma" w:hAnsi="Tahoma" w:cs="Tahoma" w:hint="cs"/>
                <w:rtl/>
              </w:rPr>
              <w:t>סביבה</w:t>
            </w:r>
            <w:r w:rsidRPr="00632021">
              <w:rPr>
                <w:rFonts w:ascii="Tahoma" w:hAnsi="Tahoma" w:cs="Tahoma"/>
                <w:rtl/>
              </w:rPr>
              <w:t xml:space="preserve"> </w:t>
            </w:r>
            <w:r w:rsidRPr="00632021">
              <w:rPr>
                <w:rFonts w:ascii="Tahoma" w:hAnsi="Tahoma" w:cs="Tahoma" w:hint="cs"/>
                <w:rtl/>
              </w:rPr>
              <w:t>שונות</w:t>
            </w:r>
            <w:r w:rsidRPr="00632021">
              <w:rPr>
                <w:rFonts w:ascii="Tahoma" w:hAnsi="Tahoma" w:cs="Tahoma"/>
                <w:rtl/>
              </w:rPr>
              <w:t xml:space="preserve"> </w:t>
            </w:r>
            <w:r w:rsidRPr="00632021">
              <w:rPr>
                <w:rFonts w:ascii="Tahoma" w:hAnsi="Tahoma" w:cs="Tahoma" w:hint="cs"/>
                <w:rtl/>
              </w:rPr>
              <w:t>ובדקו</w:t>
            </w:r>
            <w:r w:rsidRPr="00632021">
              <w:rPr>
                <w:rFonts w:ascii="Tahoma" w:hAnsi="Tahoma" w:cs="Tahoma"/>
                <w:rtl/>
              </w:rPr>
              <w:t xml:space="preserve"> </w:t>
            </w:r>
            <w:r w:rsidRPr="00632021">
              <w:rPr>
                <w:rFonts w:ascii="Tahoma" w:hAnsi="Tahoma" w:cs="Tahoma" w:hint="cs"/>
                <w:rtl/>
              </w:rPr>
              <w:t>את</w:t>
            </w:r>
            <w:r w:rsidRPr="00632021">
              <w:rPr>
                <w:rFonts w:ascii="Tahoma" w:hAnsi="Tahoma" w:cs="Tahoma"/>
                <w:rtl/>
              </w:rPr>
              <w:t xml:space="preserve"> </w:t>
            </w:r>
            <w:r w:rsidRPr="00632021">
              <w:rPr>
                <w:rFonts w:ascii="Tahoma" w:hAnsi="Tahoma" w:cs="Tahoma" w:hint="cs"/>
                <w:rtl/>
              </w:rPr>
              <w:t>העלייה</w:t>
            </w:r>
            <w:r w:rsidRPr="00632021">
              <w:rPr>
                <w:rFonts w:ascii="Tahoma" w:hAnsi="Tahoma" w:cs="Tahoma"/>
                <w:rtl/>
              </w:rPr>
              <w:t xml:space="preserve"> </w:t>
            </w:r>
            <w:r w:rsidRPr="00632021">
              <w:rPr>
                <w:rFonts w:ascii="Tahoma" w:hAnsi="Tahoma" w:cs="Tahoma" w:hint="cs"/>
                <w:rtl/>
              </w:rPr>
              <w:t>הממוצעת</w:t>
            </w:r>
            <w:r w:rsidRPr="00632021">
              <w:rPr>
                <w:rFonts w:ascii="Tahoma" w:hAnsi="Tahoma" w:cs="Tahoma"/>
                <w:rtl/>
              </w:rPr>
              <w:t xml:space="preserve"> </w:t>
            </w:r>
            <w:r w:rsidRPr="00632021">
              <w:rPr>
                <w:rFonts w:ascii="Tahoma" w:hAnsi="Tahoma" w:cs="Tahoma" w:hint="cs"/>
                <w:rtl/>
              </w:rPr>
              <w:t>למשקל</w:t>
            </w:r>
            <w:r w:rsidRPr="00632021">
              <w:rPr>
                <w:rFonts w:ascii="Tahoma" w:hAnsi="Tahoma" w:cs="Tahoma"/>
                <w:rtl/>
              </w:rPr>
              <w:t xml:space="preserve"> </w:t>
            </w:r>
            <w:r w:rsidRPr="00632021">
              <w:rPr>
                <w:rFonts w:ascii="Tahoma" w:hAnsi="Tahoma" w:cs="Tahoma" w:hint="cs"/>
                <w:rtl/>
              </w:rPr>
              <w:t>הגוף</w:t>
            </w:r>
            <w:r w:rsidRPr="00632021">
              <w:rPr>
                <w:rFonts w:ascii="Tahoma" w:hAnsi="Tahoma" w:cs="Tahoma"/>
                <w:rtl/>
              </w:rPr>
              <w:t>.</w:t>
            </w:r>
          </w:p>
          <w:p w14:paraId="27F6FA72" w14:textId="7D527B26" w:rsidR="00632021" w:rsidRPr="00632021" w:rsidRDefault="00632021" w:rsidP="00632021">
            <w:pPr>
              <w:pStyle w:val="a4"/>
              <w:numPr>
                <w:ilvl w:val="0"/>
                <w:numId w:val="9"/>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632021">
              <w:rPr>
                <w:rFonts w:ascii="Tahoma" w:hAnsi="Tahoma" w:cs="Tahoma" w:hint="cs"/>
                <w:b w:val="0"/>
                <w:bCs w:val="0"/>
                <w:rtl/>
              </w:rPr>
              <w:t>תארו</w:t>
            </w:r>
            <w:r w:rsidRPr="00632021">
              <w:rPr>
                <w:rFonts w:ascii="Tahoma" w:hAnsi="Tahoma" w:cs="Tahoma"/>
                <w:b w:val="0"/>
                <w:bCs w:val="0"/>
                <w:rtl/>
              </w:rPr>
              <w:t xml:space="preserve"> </w:t>
            </w:r>
            <w:r w:rsidRPr="00632021">
              <w:rPr>
                <w:rFonts w:ascii="Tahoma" w:hAnsi="Tahoma" w:cs="Tahoma" w:hint="cs"/>
                <w:b w:val="0"/>
                <w:bCs w:val="0"/>
                <w:rtl/>
              </w:rPr>
              <w:t>את</w:t>
            </w:r>
            <w:r w:rsidRPr="00632021">
              <w:rPr>
                <w:rFonts w:ascii="Tahoma" w:hAnsi="Tahoma" w:cs="Tahoma"/>
                <w:b w:val="0"/>
                <w:bCs w:val="0"/>
                <w:rtl/>
              </w:rPr>
              <w:t xml:space="preserve"> </w:t>
            </w:r>
            <w:r w:rsidRPr="00632021">
              <w:rPr>
                <w:rFonts w:ascii="Tahoma" w:hAnsi="Tahoma" w:cs="Tahoma" w:hint="cs"/>
                <w:b w:val="0"/>
                <w:bCs w:val="0"/>
                <w:rtl/>
              </w:rPr>
              <w:t>תוצאות</w:t>
            </w:r>
            <w:r w:rsidRPr="00632021">
              <w:rPr>
                <w:rFonts w:ascii="Tahoma" w:hAnsi="Tahoma" w:cs="Tahoma"/>
                <w:b w:val="0"/>
                <w:bCs w:val="0"/>
                <w:rtl/>
              </w:rPr>
              <w:t xml:space="preserve"> </w:t>
            </w:r>
            <w:r w:rsidRPr="00632021">
              <w:rPr>
                <w:rFonts w:ascii="Tahoma" w:hAnsi="Tahoma" w:cs="Tahoma" w:hint="cs"/>
                <w:b w:val="0"/>
                <w:bCs w:val="0"/>
                <w:rtl/>
              </w:rPr>
              <w:t>הניסוי</w:t>
            </w:r>
            <w:r w:rsidRPr="00632021">
              <w:rPr>
                <w:rFonts w:ascii="Tahoma" w:hAnsi="Tahoma" w:cs="Tahoma"/>
                <w:b w:val="0"/>
                <w:bCs w:val="0"/>
                <w:rtl/>
              </w:rPr>
              <w:t>.</w:t>
            </w:r>
          </w:p>
          <w:p w14:paraId="10AFF41A" w14:textId="127517A9" w:rsidR="00D04CDF" w:rsidRPr="00D04CDF" w:rsidRDefault="00632021" w:rsidP="00632021">
            <w:pPr>
              <w:pStyle w:val="a4"/>
              <w:numPr>
                <w:ilvl w:val="0"/>
                <w:numId w:val="9"/>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632021">
              <w:rPr>
                <w:rFonts w:ascii="Tahoma" w:hAnsi="Tahoma" w:cs="Tahoma" w:hint="cs"/>
                <w:b w:val="0"/>
                <w:bCs w:val="0"/>
                <w:rtl/>
              </w:rPr>
              <w:t>שערו</w:t>
            </w:r>
            <w:r w:rsidRPr="00632021">
              <w:rPr>
                <w:rFonts w:ascii="Tahoma" w:hAnsi="Tahoma" w:cs="Tahoma"/>
                <w:b w:val="0"/>
                <w:bCs w:val="0"/>
                <w:rtl/>
              </w:rPr>
              <w:t xml:space="preserve"> </w:t>
            </w:r>
            <w:r w:rsidRPr="00632021">
              <w:rPr>
                <w:rFonts w:ascii="Tahoma" w:hAnsi="Tahoma" w:cs="Tahoma" w:hint="cs"/>
                <w:b w:val="0"/>
                <w:bCs w:val="0"/>
                <w:rtl/>
              </w:rPr>
              <w:t>באיזו</w:t>
            </w:r>
            <w:r w:rsidRPr="00632021">
              <w:rPr>
                <w:rFonts w:ascii="Tahoma" w:hAnsi="Tahoma" w:cs="Tahoma"/>
                <w:b w:val="0"/>
                <w:bCs w:val="0"/>
                <w:rtl/>
              </w:rPr>
              <w:t xml:space="preserve"> </w:t>
            </w:r>
            <w:r w:rsidRPr="00632021">
              <w:rPr>
                <w:rFonts w:ascii="Tahoma" w:hAnsi="Tahoma" w:cs="Tahoma" w:hint="cs"/>
                <w:b w:val="0"/>
                <w:bCs w:val="0"/>
                <w:rtl/>
              </w:rPr>
              <w:t>טמפ</w:t>
            </w:r>
            <w:r w:rsidRPr="00632021">
              <w:rPr>
                <w:rFonts w:ascii="Tahoma" w:hAnsi="Tahoma" w:cs="Tahoma"/>
                <w:b w:val="0"/>
                <w:bCs w:val="0"/>
                <w:rtl/>
              </w:rPr>
              <w:t xml:space="preserve">' </w:t>
            </w:r>
            <w:r w:rsidRPr="00632021">
              <w:rPr>
                <w:rFonts w:ascii="Tahoma" w:hAnsi="Tahoma" w:cs="Tahoma" w:hint="cs"/>
                <w:b w:val="0"/>
                <w:bCs w:val="0"/>
                <w:rtl/>
              </w:rPr>
              <w:t>גידול</w:t>
            </w:r>
            <w:r w:rsidRPr="00632021">
              <w:rPr>
                <w:rFonts w:ascii="Tahoma" w:hAnsi="Tahoma" w:cs="Tahoma"/>
                <w:b w:val="0"/>
                <w:bCs w:val="0"/>
                <w:rtl/>
              </w:rPr>
              <w:t xml:space="preserve"> </w:t>
            </w:r>
            <w:r w:rsidRPr="00632021">
              <w:rPr>
                <w:rFonts w:ascii="Tahoma" w:hAnsi="Tahoma" w:cs="Tahoma" w:hint="cs"/>
                <w:b w:val="0"/>
                <w:bCs w:val="0"/>
                <w:rtl/>
              </w:rPr>
              <w:t>יתקבל</w:t>
            </w:r>
            <w:r w:rsidRPr="00632021">
              <w:rPr>
                <w:rFonts w:ascii="Tahoma" w:hAnsi="Tahoma" w:cs="Tahoma"/>
                <w:b w:val="0"/>
                <w:bCs w:val="0"/>
                <w:rtl/>
              </w:rPr>
              <w:t xml:space="preserve"> </w:t>
            </w:r>
            <w:r w:rsidRPr="00632021">
              <w:rPr>
                <w:rFonts w:ascii="Tahoma" w:hAnsi="Tahoma" w:cs="Tahoma" w:hint="cs"/>
                <w:b w:val="0"/>
                <w:bCs w:val="0"/>
                <w:rtl/>
              </w:rPr>
              <w:t>פטם</w:t>
            </w:r>
            <w:r w:rsidRPr="00632021">
              <w:rPr>
                <w:rFonts w:ascii="Tahoma" w:hAnsi="Tahoma" w:cs="Tahoma"/>
                <w:b w:val="0"/>
                <w:bCs w:val="0"/>
                <w:rtl/>
              </w:rPr>
              <w:t xml:space="preserve"> </w:t>
            </w:r>
            <w:r w:rsidRPr="00632021">
              <w:rPr>
                <w:rFonts w:ascii="Tahoma" w:hAnsi="Tahoma" w:cs="Tahoma" w:hint="cs"/>
                <w:b w:val="0"/>
                <w:bCs w:val="0"/>
                <w:rtl/>
              </w:rPr>
              <w:t>בעל</w:t>
            </w:r>
            <w:r w:rsidRPr="00632021">
              <w:rPr>
                <w:rFonts w:ascii="Tahoma" w:hAnsi="Tahoma" w:cs="Tahoma"/>
                <w:b w:val="0"/>
                <w:bCs w:val="0"/>
                <w:rtl/>
              </w:rPr>
              <w:t xml:space="preserve"> </w:t>
            </w:r>
            <w:r w:rsidRPr="00632021">
              <w:rPr>
                <w:rFonts w:ascii="Tahoma" w:hAnsi="Tahoma" w:cs="Tahoma" w:hint="cs"/>
                <w:b w:val="0"/>
                <w:bCs w:val="0"/>
                <w:rtl/>
              </w:rPr>
              <w:t>המשקל</w:t>
            </w:r>
            <w:r w:rsidRPr="00632021">
              <w:rPr>
                <w:rFonts w:ascii="Tahoma" w:hAnsi="Tahoma" w:cs="Tahoma"/>
                <w:b w:val="0"/>
                <w:bCs w:val="0"/>
                <w:rtl/>
              </w:rPr>
              <w:t xml:space="preserve"> </w:t>
            </w:r>
            <w:r w:rsidRPr="00632021">
              <w:rPr>
                <w:rFonts w:ascii="Tahoma" w:hAnsi="Tahoma" w:cs="Tahoma" w:hint="cs"/>
                <w:b w:val="0"/>
                <w:bCs w:val="0"/>
                <w:rtl/>
              </w:rPr>
              <w:t>הגבוה</w:t>
            </w:r>
            <w:r w:rsidRPr="00632021">
              <w:rPr>
                <w:rFonts w:ascii="Tahoma" w:hAnsi="Tahoma" w:cs="Tahoma"/>
                <w:b w:val="0"/>
                <w:bCs w:val="0"/>
                <w:rtl/>
              </w:rPr>
              <w:t xml:space="preserve"> </w:t>
            </w:r>
            <w:r w:rsidRPr="00632021">
              <w:rPr>
                <w:rFonts w:ascii="Tahoma" w:hAnsi="Tahoma" w:cs="Tahoma" w:hint="cs"/>
                <w:b w:val="0"/>
                <w:bCs w:val="0"/>
                <w:rtl/>
              </w:rPr>
              <w:t>ביותר</w:t>
            </w:r>
            <w:r w:rsidRPr="00632021">
              <w:rPr>
                <w:rFonts w:ascii="Tahoma" w:hAnsi="Tahoma" w:cs="Tahoma"/>
                <w:b w:val="0"/>
                <w:bCs w:val="0"/>
                <w:rtl/>
              </w:rPr>
              <w:t xml:space="preserve">. </w:t>
            </w:r>
            <w:r>
              <w:rPr>
                <w:rFonts w:ascii="Tahoma" w:hAnsi="Tahoma" w:cs="Tahoma"/>
                <w:b w:val="0"/>
                <w:bCs w:val="0"/>
                <w:rtl/>
              </w:rPr>
              <w:br/>
            </w:r>
            <w:r w:rsidRPr="00632021">
              <w:rPr>
                <w:rFonts w:ascii="Tahoma" w:hAnsi="Tahoma" w:cs="Tahoma" w:hint="cs"/>
                <w:b w:val="0"/>
                <w:bCs w:val="0"/>
                <w:rtl/>
              </w:rPr>
              <w:t>הסבירו</w:t>
            </w:r>
            <w:r w:rsidRPr="00632021">
              <w:rPr>
                <w:rFonts w:ascii="Tahoma" w:hAnsi="Tahoma" w:cs="Tahoma"/>
                <w:b w:val="0"/>
                <w:bCs w:val="0"/>
                <w:rtl/>
              </w:rPr>
              <w:t xml:space="preserve"> </w:t>
            </w:r>
            <w:r w:rsidRPr="00632021">
              <w:rPr>
                <w:rFonts w:ascii="Tahoma" w:hAnsi="Tahoma" w:cs="Tahoma" w:hint="cs"/>
                <w:b w:val="0"/>
                <w:bCs w:val="0"/>
                <w:rtl/>
              </w:rPr>
              <w:t>השערתכם</w:t>
            </w:r>
            <w:r w:rsidRPr="00632021">
              <w:rPr>
                <w:rFonts w:ascii="Tahoma" w:hAnsi="Tahoma" w:cs="Tahoma"/>
                <w:b w:val="0"/>
                <w:bCs w:val="0"/>
                <w:rtl/>
              </w:rPr>
              <w:t>.</w:t>
            </w:r>
          </w:p>
        </w:tc>
      </w:tr>
    </w:tbl>
    <w:p w14:paraId="331C87F1" w14:textId="77777777" w:rsidR="00760ED1" w:rsidRPr="00D04CDF" w:rsidRDefault="00760ED1" w:rsidP="00760ED1">
      <w:pPr>
        <w:spacing w:after="0" w:line="360" w:lineRule="auto"/>
        <w:rPr>
          <w:rFonts w:ascii="Tahoma" w:hAnsi="Tahoma" w:cs="Tahoma"/>
          <w:rtl/>
        </w:rPr>
      </w:pPr>
    </w:p>
    <w:p w14:paraId="093FB9EE" w14:textId="77777777" w:rsidR="00760ED1" w:rsidRPr="00833923" w:rsidRDefault="00760ED1" w:rsidP="00632021">
      <w:pPr>
        <w:spacing w:after="0" w:line="360" w:lineRule="auto"/>
        <w:jc w:val="center"/>
        <w:rPr>
          <w:rFonts w:ascii="Tahoma" w:hAnsi="Tahoma" w:cs="Tahoma"/>
          <w:rtl/>
        </w:rPr>
      </w:pPr>
      <w:r>
        <w:rPr>
          <w:noProof/>
        </w:rPr>
        <w:drawing>
          <wp:inline distT="0" distB="0" distL="0" distR="0" wp14:anchorId="1CB580F9" wp14:editId="067C2D4B">
            <wp:extent cx="4614139" cy="3133725"/>
            <wp:effectExtent l="0" t="0" r="0" b="0"/>
            <wp:docPr id="1" name="תמונה 1" descr="השפעת הטמפרטורה במהלך הגידול על משקלם של הפטמ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duotone>
                        <a:schemeClr val="accent6">
                          <a:shade val="45000"/>
                          <a:satMod val="135000"/>
                        </a:schemeClr>
                        <a:prstClr val="white"/>
                      </a:duotone>
                    </a:blip>
                    <a:srcRect l="15382" t="16508" r="13230" b="22889"/>
                    <a:stretch/>
                  </pic:blipFill>
                  <pic:spPr bwMode="auto">
                    <a:xfrm>
                      <a:off x="0" y="0"/>
                      <a:ext cx="4639912" cy="3151229"/>
                    </a:xfrm>
                    <a:prstGeom prst="rect">
                      <a:avLst/>
                    </a:prstGeom>
                    <a:ln>
                      <a:noFill/>
                    </a:ln>
                    <a:extLst>
                      <a:ext uri="{53640926-AAD7-44D8-BBD7-CCE9431645EC}">
                        <a14:shadowObscured xmlns:a14="http://schemas.microsoft.com/office/drawing/2010/main"/>
                      </a:ext>
                    </a:extLst>
                  </pic:spPr>
                </pic:pic>
              </a:graphicData>
            </a:graphic>
          </wp:inline>
        </w:drawing>
      </w:r>
    </w:p>
    <w:p w14:paraId="6CCCA824" w14:textId="77777777" w:rsidR="00760ED1" w:rsidRDefault="00760ED1" w:rsidP="00760ED1">
      <w:pPr>
        <w:spacing w:after="0" w:line="360" w:lineRule="auto"/>
        <w:rPr>
          <w:rFonts w:ascii="Tahoma" w:hAnsi="Tahoma" w:cs="Tahoma"/>
          <w:rtl/>
        </w:rPr>
      </w:pPr>
    </w:p>
    <w:p w14:paraId="025B4E44" w14:textId="77777777" w:rsidR="00760ED1" w:rsidRPr="00833923" w:rsidRDefault="00760ED1" w:rsidP="00760ED1">
      <w:pPr>
        <w:spacing w:after="0" w:line="360" w:lineRule="auto"/>
        <w:rPr>
          <w:rFonts w:ascii="Tahoma" w:hAnsi="Tahoma" w:cs="Tahoma"/>
          <w:rtl/>
        </w:rPr>
      </w:pPr>
      <w:r w:rsidRPr="00833923">
        <w:rPr>
          <w:rFonts w:ascii="Tahoma" w:hAnsi="Tahoma" w:cs="Tahoma"/>
          <w:rtl/>
        </w:rPr>
        <w:t>ה</w:t>
      </w:r>
      <w:r>
        <w:rPr>
          <w:rFonts w:ascii="Tahoma" w:hAnsi="Tahoma" w:cs="Tahoma" w:hint="cs"/>
          <w:rtl/>
        </w:rPr>
        <w:t>י</w:t>
      </w:r>
      <w:r w:rsidRPr="00833923">
        <w:rPr>
          <w:rFonts w:ascii="Tahoma" w:hAnsi="Tahoma" w:cs="Tahoma"/>
          <w:rtl/>
        </w:rPr>
        <w:t>עזר</w:t>
      </w:r>
      <w:r>
        <w:rPr>
          <w:rFonts w:ascii="Tahoma" w:hAnsi="Tahoma" w:cs="Tahoma" w:hint="cs"/>
          <w:rtl/>
        </w:rPr>
        <w:t>ו</w:t>
      </w:r>
      <w:r w:rsidRPr="00833923">
        <w:rPr>
          <w:rFonts w:ascii="Tahoma" w:hAnsi="Tahoma" w:cs="Tahoma"/>
          <w:rtl/>
        </w:rPr>
        <w:t xml:space="preserve"> באתרים הבאים ו</w:t>
      </w:r>
      <w:r>
        <w:rPr>
          <w:rFonts w:ascii="Tahoma" w:hAnsi="Tahoma" w:cs="Tahoma" w:hint="cs"/>
          <w:rtl/>
        </w:rPr>
        <w:t xml:space="preserve">ענו על השאלות </w:t>
      </w:r>
    </w:p>
    <w:p w14:paraId="03D62A73" w14:textId="207A1CB4" w:rsidR="00760ED1" w:rsidRDefault="00540541" w:rsidP="00760ED1">
      <w:pPr>
        <w:spacing w:after="0" w:line="360" w:lineRule="auto"/>
        <w:rPr>
          <w:rFonts w:ascii="Tahoma" w:hAnsi="Tahoma" w:cs="Tahoma"/>
          <w:rtl/>
        </w:rPr>
      </w:pPr>
      <w:hyperlink r:id="rId14" w:history="1">
        <w:r w:rsidR="00760ED1" w:rsidRPr="00CB5528">
          <w:rPr>
            <w:rStyle w:val="Hyperlink"/>
            <w:rFonts w:ascii="Tahoma" w:hAnsi="Tahoma" w:cs="Tahoma"/>
            <w:rtl/>
          </w:rPr>
          <w:t>השפעת אור וטמפרטורה</w:t>
        </w:r>
      </w:hyperlink>
      <w:r w:rsidR="00760ED1" w:rsidRPr="00CB5528">
        <w:rPr>
          <w:rFonts w:ascii="Tahoma" w:hAnsi="Tahoma" w:cs="Tahoma"/>
          <w:rtl/>
        </w:rPr>
        <w:t xml:space="preserve"> על הטלת ביצים בעופות- הסבר קצר</w:t>
      </w:r>
    </w:p>
    <w:p w14:paraId="07ABF891" w14:textId="77777777" w:rsidR="00632021" w:rsidRDefault="00632021" w:rsidP="00760ED1">
      <w:pPr>
        <w:spacing w:after="0" w:line="360" w:lineRule="auto"/>
        <w:rPr>
          <w:rFonts w:ascii="Tahoma" w:hAnsi="Tahoma" w:cs="Tahoma"/>
          <w:rtl/>
        </w:rPr>
      </w:pPr>
    </w:p>
    <w:tbl>
      <w:tblPr>
        <w:tblStyle w:val="1-6"/>
        <w:bidiVisual/>
        <w:tblW w:w="9146" w:type="dxa"/>
        <w:tblInd w:w="-108" w:type="dxa"/>
        <w:tblLook w:val="04A0" w:firstRow="1" w:lastRow="0" w:firstColumn="1" w:lastColumn="0" w:noHBand="0" w:noVBand="1"/>
      </w:tblPr>
      <w:tblGrid>
        <w:gridCol w:w="932"/>
        <w:gridCol w:w="8214"/>
      </w:tblGrid>
      <w:tr w:rsidR="00632021" w:rsidRPr="00D04CDF" w14:paraId="1B8483EC" w14:textId="77777777" w:rsidTr="00141D9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1A8EF293" w14:textId="77777777" w:rsidR="00632021" w:rsidRPr="00D04CDF" w:rsidRDefault="00632021" w:rsidP="00141D9A">
            <w:pPr>
              <w:rPr>
                <w:rFonts w:ascii="Tahoma" w:hAnsi="Tahoma"/>
                <w:b w:val="0"/>
                <w:bCs w:val="0"/>
                <w:color w:val="222222"/>
                <w:shd w:val="clear" w:color="auto" w:fill="FFFFFF"/>
                <w:rtl/>
              </w:rPr>
            </w:pPr>
            <w:r w:rsidRPr="00D04CDF">
              <w:rPr>
                <w:rFonts w:ascii="Tahoma" w:hAnsi="Tahoma" w:hint="cs"/>
                <w:b w:val="0"/>
                <w:bCs w:val="0"/>
                <w:noProof/>
                <w:color w:val="222222"/>
                <w:shd w:val="clear" w:color="auto" w:fill="FFFFFF"/>
                <w:rtl/>
              </w:rPr>
              <w:drawing>
                <wp:inline distT="0" distB="0" distL="0" distR="0" wp14:anchorId="45C5C488" wp14:editId="4F118067">
                  <wp:extent cx="399702" cy="545592"/>
                  <wp:effectExtent l="0" t="0" r="635" b="6985"/>
                  <wp:docPr id="23" name="תמונה 23"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1CB65FC3" w14:textId="6B6B779D" w:rsidR="00632021" w:rsidRPr="00D04CDF" w:rsidRDefault="00632021" w:rsidP="0063202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CB5528">
              <w:rPr>
                <w:rFonts w:ascii="Tahoma" w:hAnsi="Tahoma" w:cs="Tahoma"/>
                <w:rtl/>
              </w:rPr>
              <w:t>הביאו דוגמאות לגורמי יצור נוספים (מלבד גדילה) בענף הלול שטמפרטורת סביבה גבוהה או נמוכה יכולה להשפיע עליהם.</w:t>
            </w:r>
          </w:p>
        </w:tc>
      </w:tr>
    </w:tbl>
    <w:p w14:paraId="703ACB1C" w14:textId="77777777" w:rsidR="00632021" w:rsidRPr="00CB5528" w:rsidRDefault="00632021" w:rsidP="00760ED1">
      <w:pPr>
        <w:spacing w:after="0" w:line="360" w:lineRule="auto"/>
        <w:rPr>
          <w:rFonts w:ascii="Tahoma" w:hAnsi="Tahoma" w:cs="Tahoma"/>
          <w:rtl/>
        </w:rPr>
      </w:pPr>
    </w:p>
    <w:p w14:paraId="5A8B6AF2" w14:textId="0BD1A798" w:rsidR="00632021" w:rsidRDefault="00632021">
      <w:pPr>
        <w:bidi w:val="0"/>
        <w:rPr>
          <w:rFonts w:ascii="Tahoma" w:hAnsi="Tahoma" w:cs="Tahoma"/>
          <w:rtl/>
        </w:rPr>
      </w:pPr>
      <w:r>
        <w:rPr>
          <w:rFonts w:ascii="Tahoma" w:hAnsi="Tahoma" w:cs="Tahoma"/>
          <w:rtl/>
        </w:rPr>
        <w:br w:type="page"/>
      </w:r>
    </w:p>
    <w:p w14:paraId="05171FC7" w14:textId="77777777" w:rsidR="00760ED1" w:rsidRDefault="00760ED1" w:rsidP="00760ED1">
      <w:pPr>
        <w:spacing w:after="0" w:line="360" w:lineRule="auto"/>
        <w:rPr>
          <w:rFonts w:ascii="Tahoma" w:hAnsi="Tahoma" w:cs="Tahoma"/>
          <w:rtl/>
        </w:rPr>
      </w:pPr>
    </w:p>
    <w:tbl>
      <w:tblPr>
        <w:tblStyle w:val="1-6"/>
        <w:bidiVisual/>
        <w:tblW w:w="9146" w:type="dxa"/>
        <w:tblInd w:w="-108" w:type="dxa"/>
        <w:tblLook w:val="04A0" w:firstRow="1" w:lastRow="0" w:firstColumn="1" w:lastColumn="0" w:noHBand="0" w:noVBand="1"/>
      </w:tblPr>
      <w:tblGrid>
        <w:gridCol w:w="932"/>
        <w:gridCol w:w="8214"/>
      </w:tblGrid>
      <w:tr w:rsidR="00632021" w:rsidRPr="00D04CDF" w14:paraId="543F96B6" w14:textId="77777777" w:rsidTr="00141D9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5A0F7451" w14:textId="77777777" w:rsidR="00632021" w:rsidRPr="00D04CDF" w:rsidRDefault="00632021" w:rsidP="00141D9A">
            <w:pPr>
              <w:rPr>
                <w:rFonts w:ascii="Tahoma" w:hAnsi="Tahoma"/>
                <w:b w:val="0"/>
                <w:bCs w:val="0"/>
                <w:color w:val="222222"/>
                <w:shd w:val="clear" w:color="auto" w:fill="FFFFFF"/>
                <w:rtl/>
              </w:rPr>
            </w:pPr>
            <w:r w:rsidRPr="00D04CDF">
              <w:rPr>
                <w:rFonts w:ascii="Tahoma" w:hAnsi="Tahoma" w:hint="cs"/>
                <w:b w:val="0"/>
                <w:bCs w:val="0"/>
                <w:noProof/>
                <w:color w:val="222222"/>
                <w:shd w:val="clear" w:color="auto" w:fill="FFFFFF"/>
                <w:rtl/>
              </w:rPr>
              <w:drawing>
                <wp:inline distT="0" distB="0" distL="0" distR="0" wp14:anchorId="268595F1" wp14:editId="6DD5FF83">
                  <wp:extent cx="399702" cy="545592"/>
                  <wp:effectExtent l="0" t="0" r="635" b="6985"/>
                  <wp:docPr id="24" name="תמונה 24"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2FE1CE2E" w14:textId="50FC6E2D" w:rsidR="00632021" w:rsidRDefault="00632021" w:rsidP="0063202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r>
              <w:rPr>
                <w:rFonts w:ascii="Tahoma" w:hAnsi="Tahoma" w:cs="Tahoma" w:hint="cs"/>
                <w:rtl/>
              </w:rPr>
              <w:t>(מעובד מבחינת הבגרות 2018)</w:t>
            </w:r>
            <w:r w:rsidR="004D4427">
              <w:rPr>
                <w:rFonts w:ascii="Tahoma" w:hAnsi="Tahoma" w:cs="Tahoma" w:hint="cs"/>
                <w:rtl/>
              </w:rPr>
              <w:t xml:space="preserve"> </w:t>
            </w:r>
            <w:r w:rsidR="004D4427">
              <w:rPr>
                <w:rFonts w:ascii="Tahoma" w:hAnsi="Tahoma" w:cs="Tahoma"/>
                <w:rtl/>
              </w:rPr>
              <w:t>–</w:t>
            </w:r>
            <w:r w:rsidR="004D4427">
              <w:rPr>
                <w:rFonts w:ascii="Tahoma" w:hAnsi="Tahoma" w:cs="Tahoma" w:hint="cs"/>
                <w:rtl/>
              </w:rPr>
              <w:t xml:space="preserve"> חלק א</w:t>
            </w:r>
          </w:p>
          <w:p w14:paraId="5BCF1A54" w14:textId="31AB1519" w:rsidR="00632021" w:rsidRPr="00632021" w:rsidRDefault="00632021" w:rsidP="0063202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632021">
              <w:rPr>
                <w:rFonts w:ascii="Tahoma" w:hAnsi="Tahoma" w:cs="Tahoma" w:hint="cs"/>
                <w:b w:val="0"/>
                <w:bCs w:val="0"/>
                <w:rtl/>
              </w:rPr>
              <w:t>חוקרים ערכו ניסוי ובו בדקו את ההשפעה של טמפרטורת הסביבה על תהליך הגדילה של העופות. בניסוי נבדקה ההשפעה של טמפרטורה קבועה על משקל העופות.</w:t>
            </w:r>
            <w:r>
              <w:rPr>
                <w:rFonts w:ascii="Tahoma" w:hAnsi="Tahoma" w:cs="Tahoma" w:hint="cs"/>
                <w:b w:val="0"/>
                <w:bCs w:val="0"/>
                <w:rtl/>
              </w:rPr>
              <w:t xml:space="preserve"> </w:t>
            </w:r>
            <w:r w:rsidRPr="00632021">
              <w:rPr>
                <w:rFonts w:ascii="Tahoma" w:hAnsi="Tahoma" w:cs="Tahoma" w:hint="cs"/>
                <w:b w:val="0"/>
                <w:bCs w:val="0"/>
                <w:rtl/>
              </w:rPr>
              <w:t xml:space="preserve">ההשפעה של הטמפרטורה הקבועה על משקל העופות בזמן השיווק נבדקה באמצעות שש קבוצות של עופות שכל אחת נחשפה </w:t>
            </w:r>
            <w:r w:rsidRPr="00632021">
              <w:rPr>
                <w:rFonts w:ascii="Tahoma" w:hAnsi="Tahoma" w:cs="Tahoma" w:hint="cs"/>
                <w:b w:val="0"/>
                <w:bCs w:val="0"/>
                <w:u w:val="single"/>
                <w:rtl/>
              </w:rPr>
              <w:t>במשך כל היממה</w:t>
            </w:r>
            <w:r w:rsidRPr="00632021">
              <w:rPr>
                <w:rFonts w:ascii="Tahoma" w:hAnsi="Tahoma" w:cs="Tahoma" w:hint="cs"/>
                <w:b w:val="0"/>
                <w:bCs w:val="0"/>
                <w:rtl/>
              </w:rPr>
              <w:t xml:space="preserve"> לטמפרטורת קבועה אחרת. כפי שמוצג בגרף הבא.</w:t>
            </w:r>
          </w:p>
          <w:p w14:paraId="3331F28A" w14:textId="272D03DD" w:rsidR="00632021" w:rsidRPr="00632021" w:rsidRDefault="00632021" w:rsidP="0063202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u w:val="single"/>
                <w:rtl/>
              </w:rPr>
            </w:pPr>
            <w:r w:rsidRPr="00632021">
              <w:rPr>
                <w:rFonts w:ascii="Tahoma" w:hAnsi="Tahoma" w:cs="Tahoma" w:hint="cs"/>
                <w:u w:val="single"/>
                <w:rtl/>
              </w:rPr>
              <w:t>גרף 1:</w:t>
            </w:r>
          </w:p>
          <w:p w14:paraId="1E3272CC" w14:textId="014C3AFA" w:rsidR="00632021" w:rsidRPr="00632021" w:rsidRDefault="00632021" w:rsidP="00632021">
            <w:pPr>
              <w:pStyle w:val="a4"/>
              <w:numPr>
                <w:ilvl w:val="0"/>
                <w:numId w:val="1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632021">
              <w:rPr>
                <w:rFonts w:ascii="Tahoma" w:hAnsi="Tahoma" w:cs="Tahoma" w:hint="cs"/>
                <w:b w:val="0"/>
                <w:bCs w:val="0"/>
                <w:rtl/>
              </w:rPr>
              <w:t>מלאו את הכותרות של הגרף ושל הצירים במלבנים הריקים.</w:t>
            </w:r>
          </w:p>
          <w:p w14:paraId="106ACDB6" w14:textId="473A8E12" w:rsidR="00632021" w:rsidRPr="00632021" w:rsidRDefault="00632021" w:rsidP="00632021">
            <w:pPr>
              <w:pStyle w:val="a4"/>
              <w:numPr>
                <w:ilvl w:val="0"/>
                <w:numId w:val="1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632021">
              <w:rPr>
                <w:rFonts w:ascii="Tahoma" w:hAnsi="Tahoma" w:cs="Tahoma" w:hint="cs"/>
                <w:b w:val="0"/>
                <w:bCs w:val="0"/>
                <w:rtl/>
              </w:rPr>
              <w:t>על אילו גורמים יש צורך להקפיד כדי שתוצאות הניסוי תהיינה מהמנות.</w:t>
            </w:r>
          </w:p>
          <w:p w14:paraId="0260B1DF" w14:textId="77777777" w:rsidR="00632021" w:rsidRPr="00632021" w:rsidRDefault="00632021" w:rsidP="00632021">
            <w:pPr>
              <w:pStyle w:val="a4"/>
              <w:numPr>
                <w:ilvl w:val="0"/>
                <w:numId w:val="1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632021">
              <w:rPr>
                <w:rFonts w:ascii="Tahoma" w:hAnsi="Tahoma" w:cs="Tahoma" w:hint="cs"/>
                <w:b w:val="0"/>
                <w:bCs w:val="0"/>
                <w:rtl/>
              </w:rPr>
              <w:t>על סמך תוצאות הניסוי</w:t>
            </w:r>
            <w:r w:rsidRPr="00632021">
              <w:rPr>
                <w:rFonts w:ascii="Tahoma" w:hAnsi="Tahoma" w:cs="Tahoma" w:hint="cs"/>
                <w:b w:val="0"/>
                <w:bCs w:val="0"/>
                <w:rtl/>
              </w:rPr>
              <w:t>:</w:t>
            </w:r>
          </w:p>
          <w:p w14:paraId="75063A7F" w14:textId="77777777" w:rsidR="00632021" w:rsidRPr="00632021" w:rsidRDefault="00632021" w:rsidP="00632021">
            <w:pPr>
              <w:pStyle w:val="a4"/>
              <w:numPr>
                <w:ilvl w:val="1"/>
                <w:numId w:val="1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632021">
              <w:rPr>
                <w:rFonts w:ascii="Tahoma" w:hAnsi="Tahoma" w:cs="Tahoma" w:hint="cs"/>
                <w:b w:val="0"/>
                <w:bCs w:val="0"/>
                <w:rtl/>
              </w:rPr>
              <w:t>מהי טמפ' הגידול שעליה תמליץ לחקלאי (הטמפרטורה המיטבית) ?</w:t>
            </w:r>
          </w:p>
          <w:p w14:paraId="1183D159" w14:textId="77777777" w:rsidR="00632021" w:rsidRPr="00632021" w:rsidRDefault="00632021" w:rsidP="00632021">
            <w:pPr>
              <w:pStyle w:val="a4"/>
              <w:numPr>
                <w:ilvl w:val="1"/>
                <w:numId w:val="1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632021">
              <w:rPr>
                <w:rFonts w:ascii="Tahoma" w:hAnsi="Tahoma" w:cs="Tahoma" w:hint="cs"/>
                <w:b w:val="0"/>
                <w:bCs w:val="0"/>
                <w:rtl/>
              </w:rPr>
              <w:t xml:space="preserve">האם ההמלצה שלך מוחלטת? </w:t>
            </w:r>
          </w:p>
          <w:p w14:paraId="16B66FB2" w14:textId="18D72A70" w:rsidR="00632021" w:rsidRPr="00632021" w:rsidRDefault="00632021" w:rsidP="00632021">
            <w:pPr>
              <w:pStyle w:val="a4"/>
              <w:numPr>
                <w:ilvl w:val="1"/>
                <w:numId w:val="1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632021">
              <w:rPr>
                <w:rFonts w:ascii="Tahoma" w:hAnsi="Tahoma" w:cs="Tahoma" w:hint="cs"/>
                <w:b w:val="0"/>
                <w:bCs w:val="0"/>
                <w:rtl/>
              </w:rPr>
              <w:t>אילו גורמים נוספים צריך לבדוק כדי לתת המלצה מושכלת?</w:t>
            </w:r>
          </w:p>
          <w:p w14:paraId="75F92EAC" w14:textId="32BDA36B" w:rsidR="00632021" w:rsidRPr="00632021" w:rsidRDefault="00632021" w:rsidP="00632021">
            <w:pPr>
              <w:pStyle w:val="a4"/>
              <w:numPr>
                <w:ilvl w:val="0"/>
                <w:numId w:val="11"/>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632021">
              <w:rPr>
                <w:rFonts w:ascii="Tahoma" w:hAnsi="Tahoma" w:cs="Tahoma" w:hint="cs"/>
                <w:b w:val="0"/>
                <w:bCs w:val="0"/>
                <w:rtl/>
              </w:rPr>
              <w:t>הסבירו את התוצאות שהתקבלו בטמפ' שנמוכות או גבוהות מהטמפרטורות המיטבית שקבעת.</w:t>
            </w:r>
          </w:p>
          <w:p w14:paraId="2486CEE4" w14:textId="77777777" w:rsidR="00632021" w:rsidRDefault="00632021" w:rsidP="0063202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p>
          <w:p w14:paraId="6FE7CB1D" w14:textId="7380854D" w:rsidR="00632021" w:rsidRPr="00632021" w:rsidRDefault="00632021" w:rsidP="00632021">
            <w:pPr>
              <w:spacing w:line="360" w:lineRule="auto"/>
              <w:jc w:val="center"/>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Pr>
                <w:rFonts w:ascii="Tahoma" w:hAnsi="Tahoma" w:cs="Tahoma"/>
                <w:b w:val="0"/>
                <w:bCs w:val="0"/>
                <w:rtl/>
              </w:rPr>
              <w:br/>
            </w:r>
            <w:r>
              <w:rPr>
                <w:rFonts w:ascii="Tahoma" w:hAnsi="Tahoma" w:cs="Tahoma"/>
                <w:b w:val="0"/>
                <w:bCs w:val="0"/>
                <w:noProof/>
                <w:rtl/>
              </w:rPr>
              <w:drawing>
                <wp:inline distT="0" distB="0" distL="0" distR="0" wp14:anchorId="7610B72A" wp14:editId="6A29281C">
                  <wp:extent cx="3176869" cy="2628900"/>
                  <wp:effectExtent l="0" t="0" r="5080" b="0"/>
                  <wp:docPr id="29" name="תמונה 29" descr="גרף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193480" cy="2642646"/>
                          </a:xfrm>
                          <a:prstGeom prst="rect">
                            <a:avLst/>
                          </a:prstGeom>
                          <a:noFill/>
                        </pic:spPr>
                      </pic:pic>
                    </a:graphicData>
                  </a:graphic>
                </wp:inline>
              </w:drawing>
            </w:r>
          </w:p>
          <w:p w14:paraId="1DEE264A" w14:textId="7A71989C" w:rsidR="00632021" w:rsidRPr="00D04CDF" w:rsidRDefault="00632021" w:rsidP="00141D9A">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3192A034" w14:textId="77777777" w:rsidR="00760ED1" w:rsidRPr="00632021" w:rsidRDefault="00760ED1" w:rsidP="00760ED1">
      <w:pPr>
        <w:spacing w:after="0" w:line="360" w:lineRule="auto"/>
        <w:rPr>
          <w:rFonts w:ascii="Tahoma" w:hAnsi="Tahoma" w:cs="Tahoma"/>
          <w:rtl/>
        </w:rPr>
      </w:pPr>
    </w:p>
    <w:p w14:paraId="6FC2B8C4" w14:textId="781E5012" w:rsidR="00760ED1" w:rsidRDefault="00760ED1" w:rsidP="00632021">
      <w:pPr>
        <w:spacing w:after="0" w:line="360" w:lineRule="auto"/>
        <w:rPr>
          <w:rFonts w:ascii="Tahoma" w:hAnsi="Tahoma" w:cs="Tahoma"/>
          <w:rtl/>
        </w:rPr>
      </w:pPr>
    </w:p>
    <w:p w14:paraId="3DF2ADD6" w14:textId="2203C8C8" w:rsidR="004D4427" w:rsidRDefault="004D4427" w:rsidP="00632021">
      <w:pPr>
        <w:spacing w:after="0" w:line="360" w:lineRule="auto"/>
        <w:rPr>
          <w:rFonts w:ascii="Tahoma" w:hAnsi="Tahoma" w:cs="Tahoma"/>
          <w:rtl/>
        </w:rPr>
      </w:pPr>
    </w:p>
    <w:p w14:paraId="063A5290" w14:textId="77777777" w:rsidR="004D4427" w:rsidRDefault="004D4427" w:rsidP="00632021">
      <w:pPr>
        <w:spacing w:after="0" w:line="360" w:lineRule="auto"/>
        <w:rPr>
          <w:rFonts w:ascii="Tahoma" w:hAnsi="Tahoma" w:cs="Tahoma"/>
          <w:rtl/>
        </w:rPr>
      </w:pPr>
    </w:p>
    <w:p w14:paraId="1C371A09" w14:textId="77777777" w:rsidR="00760ED1" w:rsidRDefault="00760ED1" w:rsidP="00760ED1">
      <w:pPr>
        <w:spacing w:after="0" w:line="360" w:lineRule="auto"/>
        <w:rPr>
          <w:rFonts w:ascii="Tahoma" w:hAnsi="Tahoma" w:cs="Tahoma"/>
          <w:rtl/>
        </w:rPr>
      </w:pPr>
    </w:p>
    <w:p w14:paraId="08EE953A" w14:textId="77777777" w:rsidR="00760ED1" w:rsidRDefault="00760ED1" w:rsidP="00760ED1">
      <w:pPr>
        <w:spacing w:after="0" w:line="360" w:lineRule="auto"/>
        <w:rPr>
          <w:rFonts w:ascii="Tahoma" w:hAnsi="Tahoma" w:cs="Tahoma"/>
          <w:rtl/>
        </w:rPr>
      </w:pPr>
    </w:p>
    <w:p w14:paraId="43DF9043" w14:textId="77777777" w:rsidR="00760ED1" w:rsidRDefault="00760ED1" w:rsidP="00760ED1">
      <w:pPr>
        <w:spacing w:after="0" w:line="360" w:lineRule="auto"/>
        <w:rPr>
          <w:rFonts w:ascii="Tahoma" w:hAnsi="Tahoma" w:cs="Tahoma"/>
          <w:rtl/>
        </w:rPr>
      </w:pPr>
    </w:p>
    <w:tbl>
      <w:tblPr>
        <w:tblStyle w:val="1-6"/>
        <w:bidiVisual/>
        <w:tblW w:w="9146" w:type="dxa"/>
        <w:tblInd w:w="-108" w:type="dxa"/>
        <w:tblLook w:val="04A0" w:firstRow="1" w:lastRow="0" w:firstColumn="1" w:lastColumn="0" w:noHBand="0" w:noVBand="1"/>
      </w:tblPr>
      <w:tblGrid>
        <w:gridCol w:w="932"/>
        <w:gridCol w:w="8214"/>
      </w:tblGrid>
      <w:tr w:rsidR="00632021" w:rsidRPr="00D04CDF" w14:paraId="4613D94D" w14:textId="77777777" w:rsidTr="00141D9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3BBEA75C" w14:textId="77777777" w:rsidR="00632021" w:rsidRPr="00D04CDF" w:rsidRDefault="00632021" w:rsidP="00141D9A">
            <w:pPr>
              <w:rPr>
                <w:rFonts w:ascii="Tahoma" w:hAnsi="Tahoma"/>
                <w:b w:val="0"/>
                <w:bCs w:val="0"/>
                <w:color w:val="222222"/>
                <w:shd w:val="clear" w:color="auto" w:fill="FFFFFF"/>
                <w:rtl/>
              </w:rPr>
            </w:pPr>
            <w:r w:rsidRPr="00D04CDF">
              <w:rPr>
                <w:rFonts w:ascii="Tahoma" w:hAnsi="Tahoma" w:hint="cs"/>
                <w:b w:val="0"/>
                <w:bCs w:val="0"/>
                <w:noProof/>
                <w:color w:val="222222"/>
                <w:shd w:val="clear" w:color="auto" w:fill="FFFFFF"/>
                <w:rtl/>
              </w:rPr>
              <w:drawing>
                <wp:inline distT="0" distB="0" distL="0" distR="0" wp14:anchorId="02844002" wp14:editId="269848D2">
                  <wp:extent cx="399702" cy="545592"/>
                  <wp:effectExtent l="0" t="0" r="635" b="6985"/>
                  <wp:docPr id="33" name="תמונה 33"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1C274319" w14:textId="484B2FA2" w:rsidR="00632021" w:rsidRDefault="00632021" w:rsidP="00141D9A">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r>
              <w:rPr>
                <w:rFonts w:ascii="Tahoma" w:hAnsi="Tahoma" w:cs="Tahoma" w:hint="cs"/>
                <w:rtl/>
              </w:rPr>
              <w:t>(מעובד מבחינת הבגרות 2018)</w:t>
            </w:r>
            <w:r w:rsidR="004D4427">
              <w:rPr>
                <w:rFonts w:ascii="Tahoma" w:hAnsi="Tahoma" w:cs="Tahoma" w:hint="cs"/>
                <w:rtl/>
              </w:rPr>
              <w:t xml:space="preserve"> </w:t>
            </w:r>
            <w:r w:rsidR="004D4427">
              <w:rPr>
                <w:rFonts w:ascii="Tahoma" w:hAnsi="Tahoma" w:cs="Tahoma"/>
                <w:rtl/>
              </w:rPr>
              <w:t>–</w:t>
            </w:r>
            <w:r w:rsidR="004D4427">
              <w:rPr>
                <w:rFonts w:ascii="Tahoma" w:hAnsi="Tahoma" w:cs="Tahoma" w:hint="cs"/>
                <w:rtl/>
              </w:rPr>
              <w:t xml:space="preserve"> חלק ב</w:t>
            </w:r>
          </w:p>
          <w:p w14:paraId="78B5CDF9" w14:textId="6D702075" w:rsidR="00632021" w:rsidRPr="004D4427" w:rsidRDefault="00632021" w:rsidP="0063202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4D4427">
              <w:rPr>
                <w:rFonts w:ascii="Tahoma" w:hAnsi="Tahoma" w:cs="Tahoma" w:hint="cs"/>
                <w:b w:val="0"/>
                <w:bCs w:val="0"/>
                <w:rtl/>
              </w:rPr>
              <w:t>ההשפעה של הטמפרטורה המשתנה (בין יום ולילה) על משקל העופות נבדקה באמצעות שתי קבוצות של עופות שכל אחת מהן נחשפה לטמפרטורה אחרת ביום ובלילה.(בלילה בשתי הקבוצות שהו בטמפרטורה זהה של 15 מעלות).</w:t>
            </w:r>
            <w:r w:rsidR="004D4427">
              <w:rPr>
                <w:rFonts w:ascii="Tahoma" w:hAnsi="Tahoma" w:cs="Tahoma"/>
                <w:b w:val="0"/>
                <w:bCs w:val="0"/>
                <w:rtl/>
              </w:rPr>
              <w:br/>
            </w:r>
            <w:r w:rsidRPr="004D4427">
              <w:rPr>
                <w:rFonts w:ascii="Tahoma" w:hAnsi="Tahoma" w:cs="Tahoma" w:hint="cs"/>
                <w:b w:val="0"/>
                <w:bCs w:val="0"/>
                <w:rtl/>
              </w:rPr>
              <w:t>תוצאות הניסוי מוצגות בגרף 2:</w:t>
            </w:r>
          </w:p>
          <w:p w14:paraId="71ABCA2E" w14:textId="77777777" w:rsidR="00632021" w:rsidRPr="004D4427" w:rsidRDefault="00632021" w:rsidP="0063202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p>
          <w:p w14:paraId="6678494F" w14:textId="6F2F2106" w:rsidR="00632021" w:rsidRPr="004D4427" w:rsidRDefault="00632021" w:rsidP="004D4427">
            <w:pPr>
              <w:pStyle w:val="a4"/>
              <w:numPr>
                <w:ilvl w:val="0"/>
                <w:numId w:val="16"/>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4D4427">
              <w:rPr>
                <w:rFonts w:ascii="Tahoma" w:hAnsi="Tahoma" w:cs="Tahoma" w:hint="cs"/>
                <w:b w:val="0"/>
                <w:bCs w:val="0"/>
                <w:rtl/>
              </w:rPr>
              <w:t>מלאו את הכותרות של הגרף ושל הצירים במלבנים הריקים.</w:t>
            </w:r>
          </w:p>
          <w:p w14:paraId="2FA14C9E" w14:textId="7BCFB400" w:rsidR="00632021" w:rsidRPr="004D4427" w:rsidRDefault="00632021" w:rsidP="004D4427">
            <w:pPr>
              <w:pStyle w:val="a4"/>
              <w:numPr>
                <w:ilvl w:val="0"/>
                <w:numId w:val="16"/>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4D4427">
              <w:rPr>
                <w:rFonts w:ascii="Tahoma" w:hAnsi="Tahoma" w:cs="Tahoma" w:hint="cs"/>
                <w:b w:val="0"/>
                <w:bCs w:val="0"/>
                <w:rtl/>
              </w:rPr>
              <w:t>על אילו גורמים יש צורך להקפיד כדי שתוצאות הניסוי תהיינה מהמנות.</w:t>
            </w:r>
          </w:p>
          <w:p w14:paraId="5A0518F9" w14:textId="64786270" w:rsidR="00632021" w:rsidRPr="004D4427" w:rsidRDefault="004D4427" w:rsidP="004D4427">
            <w:pPr>
              <w:pStyle w:val="a4"/>
              <w:numPr>
                <w:ilvl w:val="0"/>
                <w:numId w:val="16"/>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4D4427">
              <w:rPr>
                <w:rFonts w:ascii="Tahoma" w:hAnsi="Tahoma" w:cs="Tahoma" w:hint="cs"/>
                <w:b w:val="0"/>
                <w:bCs w:val="0"/>
                <w:rtl/>
              </w:rPr>
              <w:t>1</w:t>
            </w:r>
            <w:r w:rsidR="00632021" w:rsidRPr="004D4427">
              <w:rPr>
                <w:rFonts w:ascii="Tahoma" w:hAnsi="Tahoma" w:cs="Tahoma" w:hint="cs"/>
                <w:b w:val="0"/>
                <w:bCs w:val="0"/>
                <w:rtl/>
              </w:rPr>
              <w:t xml:space="preserve">. עיינו בעמודות של משקל העופות שהתקבל בטמפ' סביבה של 30, בגרף 1 ובגרף 2 (מסומן בכוכבית). ציינו את ההבדל בתוצאות. </w:t>
            </w:r>
          </w:p>
          <w:p w14:paraId="109BDE8E" w14:textId="6F237051" w:rsidR="00632021" w:rsidRPr="004D4427" w:rsidRDefault="004D4427" w:rsidP="004D4427">
            <w:pPr>
              <w:pStyle w:val="a4"/>
              <w:numPr>
                <w:ilvl w:val="0"/>
                <w:numId w:val="16"/>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4D4427">
              <w:rPr>
                <w:rFonts w:ascii="Tahoma" w:hAnsi="Tahoma" w:cs="Tahoma" w:hint="cs"/>
                <w:b w:val="0"/>
                <w:bCs w:val="0"/>
                <w:rtl/>
              </w:rPr>
              <w:t>2</w:t>
            </w:r>
            <w:r w:rsidR="00632021" w:rsidRPr="004D4427">
              <w:rPr>
                <w:rFonts w:ascii="Tahoma" w:hAnsi="Tahoma" w:cs="Tahoma" w:hint="cs"/>
                <w:b w:val="0"/>
                <w:bCs w:val="0"/>
                <w:rtl/>
              </w:rPr>
              <w:t>. הסבירו את ההבדל בתוצאות.</w:t>
            </w:r>
          </w:p>
          <w:p w14:paraId="144481EF" w14:textId="77777777" w:rsidR="004D4427" w:rsidRPr="004D4427" w:rsidRDefault="004D4427" w:rsidP="0063202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p>
          <w:p w14:paraId="7D8B157A" w14:textId="1C87E3B5" w:rsidR="00632021" w:rsidRDefault="00632021" w:rsidP="0063202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r>
              <w:rPr>
                <w:rFonts w:ascii="Tahoma" w:hAnsi="Tahoma" w:cs="Tahoma"/>
                <w:noProof/>
              </w:rPr>
              <w:drawing>
                <wp:inline distT="0" distB="0" distL="0" distR="0" wp14:anchorId="72646E8B" wp14:editId="5769DCAE">
                  <wp:extent cx="3305810" cy="3048635"/>
                  <wp:effectExtent l="0" t="0" r="8890" b="0"/>
                  <wp:docPr id="36" name="תמונה 36" descr="גרף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05810" cy="3048635"/>
                          </a:xfrm>
                          <a:prstGeom prst="rect">
                            <a:avLst/>
                          </a:prstGeom>
                          <a:noFill/>
                        </pic:spPr>
                      </pic:pic>
                    </a:graphicData>
                  </a:graphic>
                </wp:inline>
              </w:drawing>
            </w:r>
          </w:p>
          <w:p w14:paraId="500D4E72" w14:textId="46B595BF" w:rsidR="00632021" w:rsidRPr="00632021" w:rsidRDefault="00632021" w:rsidP="00141D9A">
            <w:pPr>
              <w:spacing w:line="360" w:lineRule="auto"/>
              <w:jc w:val="center"/>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p>
          <w:p w14:paraId="2987494D" w14:textId="77777777" w:rsidR="00632021" w:rsidRPr="00D04CDF" w:rsidRDefault="00632021" w:rsidP="00141D9A">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72AE2B09" w14:textId="77777777" w:rsidR="00760ED1" w:rsidRDefault="00760ED1" w:rsidP="00760ED1">
      <w:pPr>
        <w:spacing w:after="0" w:line="360" w:lineRule="auto"/>
        <w:rPr>
          <w:rFonts w:ascii="Tahoma" w:hAnsi="Tahoma" w:cs="Tahoma"/>
          <w:rtl/>
        </w:rPr>
      </w:pPr>
    </w:p>
    <w:p w14:paraId="1EB5EA2A" w14:textId="77777777" w:rsidR="00760ED1" w:rsidRDefault="00760ED1" w:rsidP="00760ED1">
      <w:pPr>
        <w:spacing w:after="0" w:line="360" w:lineRule="auto"/>
        <w:rPr>
          <w:rFonts w:ascii="Tahoma" w:hAnsi="Tahoma" w:cs="Tahoma"/>
          <w:rtl/>
        </w:rPr>
      </w:pPr>
    </w:p>
    <w:p w14:paraId="43E50455" w14:textId="77777777" w:rsidR="00760ED1" w:rsidRDefault="00760ED1" w:rsidP="00760ED1">
      <w:pPr>
        <w:spacing w:after="0" w:line="360" w:lineRule="auto"/>
        <w:rPr>
          <w:rFonts w:ascii="Tahoma" w:hAnsi="Tahoma" w:cs="Tahoma"/>
          <w:rtl/>
        </w:rPr>
      </w:pPr>
    </w:p>
    <w:p w14:paraId="43E3F7C3" w14:textId="77777777" w:rsidR="00760ED1" w:rsidRDefault="00760ED1" w:rsidP="00760ED1">
      <w:pPr>
        <w:spacing w:after="0" w:line="360" w:lineRule="auto"/>
        <w:rPr>
          <w:rFonts w:ascii="Tahoma" w:hAnsi="Tahoma" w:cs="Tahoma"/>
          <w:rtl/>
        </w:rPr>
      </w:pPr>
    </w:p>
    <w:p w14:paraId="1BA4C73D" w14:textId="77777777" w:rsidR="00760ED1" w:rsidRDefault="00760ED1" w:rsidP="00760ED1">
      <w:pPr>
        <w:spacing w:after="0" w:line="360" w:lineRule="auto"/>
        <w:rPr>
          <w:rFonts w:ascii="Tahoma" w:hAnsi="Tahoma" w:cs="Tahoma"/>
          <w:rtl/>
        </w:rPr>
      </w:pPr>
    </w:p>
    <w:p w14:paraId="1B7C2902" w14:textId="77777777" w:rsidR="00760ED1" w:rsidRDefault="00760ED1" w:rsidP="00760ED1">
      <w:pPr>
        <w:spacing w:after="0" w:line="360" w:lineRule="auto"/>
        <w:rPr>
          <w:rFonts w:ascii="Tahoma" w:hAnsi="Tahoma" w:cs="Tahoma"/>
          <w:rtl/>
        </w:rPr>
      </w:pPr>
    </w:p>
    <w:p w14:paraId="053DEDE6" w14:textId="77777777" w:rsidR="00760ED1" w:rsidRDefault="00760ED1" w:rsidP="00760ED1">
      <w:pPr>
        <w:spacing w:after="0" w:line="360" w:lineRule="auto"/>
        <w:rPr>
          <w:rFonts w:ascii="Tahoma" w:hAnsi="Tahoma" w:cs="Tahoma"/>
          <w:rtl/>
        </w:rPr>
      </w:pPr>
    </w:p>
    <w:p w14:paraId="2358E205" w14:textId="77777777" w:rsidR="002B2D30" w:rsidRDefault="002B2D30" w:rsidP="00760ED1">
      <w:pPr>
        <w:spacing w:after="0" w:line="360" w:lineRule="auto"/>
        <w:rPr>
          <w:rFonts w:ascii="Tahoma" w:hAnsi="Tahoma" w:cs="Tahoma"/>
          <w:rtl/>
        </w:rPr>
      </w:pPr>
    </w:p>
    <w:p w14:paraId="23E3AD24" w14:textId="30E9EB5B" w:rsidR="00760ED1" w:rsidRDefault="00760ED1" w:rsidP="00760ED1">
      <w:pPr>
        <w:spacing w:after="0" w:line="360" w:lineRule="auto"/>
        <w:rPr>
          <w:rFonts w:ascii="Tahoma" w:hAnsi="Tahoma" w:cs="Tahoma"/>
          <w:rtl/>
        </w:rPr>
      </w:pPr>
    </w:p>
    <w:tbl>
      <w:tblPr>
        <w:tblStyle w:val="1-6"/>
        <w:bidiVisual/>
        <w:tblW w:w="9146" w:type="dxa"/>
        <w:tblLook w:val="04A0" w:firstRow="1" w:lastRow="0" w:firstColumn="1" w:lastColumn="0" w:noHBand="0" w:noVBand="1"/>
      </w:tblPr>
      <w:tblGrid>
        <w:gridCol w:w="932"/>
        <w:gridCol w:w="8214"/>
      </w:tblGrid>
      <w:tr w:rsidR="004D4427" w:rsidRPr="00D04CDF" w14:paraId="6D9B78FF" w14:textId="77777777" w:rsidTr="004D4427">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112BBA10" w14:textId="77777777" w:rsidR="004D4427" w:rsidRPr="00D04CDF" w:rsidRDefault="004D4427" w:rsidP="00141D9A">
            <w:pPr>
              <w:rPr>
                <w:rFonts w:ascii="Tahoma" w:hAnsi="Tahoma"/>
                <w:b w:val="0"/>
                <w:bCs w:val="0"/>
                <w:color w:val="222222"/>
                <w:shd w:val="clear" w:color="auto" w:fill="FFFFFF"/>
                <w:rtl/>
              </w:rPr>
            </w:pPr>
            <w:r w:rsidRPr="00D04CDF">
              <w:rPr>
                <w:rFonts w:ascii="Tahoma" w:hAnsi="Tahoma" w:hint="cs"/>
                <w:b w:val="0"/>
                <w:bCs w:val="0"/>
                <w:noProof/>
                <w:color w:val="222222"/>
                <w:shd w:val="clear" w:color="auto" w:fill="FFFFFF"/>
                <w:rtl/>
              </w:rPr>
              <w:drawing>
                <wp:inline distT="0" distB="0" distL="0" distR="0" wp14:anchorId="007DC4A7" wp14:editId="73EDF170">
                  <wp:extent cx="399702" cy="545592"/>
                  <wp:effectExtent l="0" t="0" r="635" b="6985"/>
                  <wp:docPr id="38" name="תמונה 38"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118B83FF" w14:textId="77777777" w:rsidR="004D4427" w:rsidRDefault="004D4427" w:rsidP="004D4427">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r>
              <w:rPr>
                <w:rFonts w:ascii="Tahoma" w:hAnsi="Tahoma" w:cs="Tahoma" w:hint="cs"/>
                <w:rtl/>
              </w:rPr>
              <w:t xml:space="preserve">(מעובד מבחינת בגרות 2013) </w:t>
            </w:r>
          </w:p>
          <w:p w14:paraId="305388D5" w14:textId="4F4C4350" w:rsidR="004D4427" w:rsidRPr="004D4427" w:rsidRDefault="004D4427" w:rsidP="004D4427">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4D4427">
              <w:rPr>
                <w:rFonts w:ascii="Tahoma" w:hAnsi="Tahoma" w:cs="Tahoma"/>
                <w:b w:val="0"/>
                <w:bCs w:val="0"/>
                <w:rtl/>
              </w:rPr>
              <w:t>גידלו שלוש להקות פטמים א-ג בתנאי גידול זהים, מלבד הטמפרטורה</w:t>
            </w:r>
            <w:r>
              <w:rPr>
                <w:rFonts w:ascii="Tahoma" w:hAnsi="Tahoma" w:cs="Tahoma"/>
                <w:b w:val="0"/>
                <w:bCs w:val="0"/>
                <w:rtl/>
              </w:rPr>
              <w:br/>
            </w:r>
          </w:p>
          <w:tbl>
            <w:tblPr>
              <w:tblStyle w:val="2-6"/>
              <w:bidiVisual/>
              <w:tblW w:w="0" w:type="auto"/>
              <w:tblLook w:val="04A0" w:firstRow="1" w:lastRow="0" w:firstColumn="1" w:lastColumn="0" w:noHBand="0" w:noVBand="1"/>
            </w:tblPr>
            <w:tblGrid>
              <w:gridCol w:w="1709"/>
              <w:gridCol w:w="4403"/>
            </w:tblGrid>
            <w:tr w:rsidR="004D4427" w:rsidRPr="004D4427" w14:paraId="1F48AE0E" w14:textId="77777777" w:rsidTr="004D442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9" w:type="dxa"/>
                </w:tcPr>
                <w:p w14:paraId="0FB519E4" w14:textId="77777777" w:rsidR="004D4427" w:rsidRPr="004D4427" w:rsidRDefault="004D4427" w:rsidP="004D4427">
                  <w:pPr>
                    <w:spacing w:line="360" w:lineRule="auto"/>
                    <w:rPr>
                      <w:rFonts w:ascii="Tahoma" w:hAnsi="Tahoma" w:cs="Tahoma"/>
                      <w:b w:val="0"/>
                      <w:bCs w:val="0"/>
                      <w:rtl/>
                    </w:rPr>
                  </w:pPr>
                  <w:r w:rsidRPr="004D4427">
                    <w:rPr>
                      <w:rFonts w:ascii="Tahoma" w:hAnsi="Tahoma" w:cs="Tahoma"/>
                      <w:b w:val="0"/>
                      <w:bCs w:val="0"/>
                      <w:rtl/>
                    </w:rPr>
                    <w:t>הלהקה</w:t>
                  </w:r>
                </w:p>
              </w:tc>
              <w:tc>
                <w:tcPr>
                  <w:tcW w:w="4403" w:type="dxa"/>
                </w:tcPr>
                <w:p w14:paraId="31AEF062" w14:textId="77777777" w:rsidR="004D4427" w:rsidRPr="004D4427" w:rsidRDefault="004D4427" w:rsidP="004D4427">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4D4427">
                    <w:rPr>
                      <w:rFonts w:ascii="Tahoma" w:hAnsi="Tahoma" w:cs="Tahoma"/>
                      <w:b w:val="0"/>
                      <w:bCs w:val="0"/>
                      <w:rtl/>
                    </w:rPr>
                    <w:t>טמפרטורת הגידול (מעלות צלזיוס)</w:t>
                  </w:r>
                </w:p>
              </w:tc>
            </w:tr>
            <w:tr w:rsidR="004D4427" w:rsidRPr="004D4427" w14:paraId="724C83FC" w14:textId="77777777" w:rsidTr="004D44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9" w:type="dxa"/>
                </w:tcPr>
                <w:p w14:paraId="424A0961" w14:textId="77777777" w:rsidR="004D4427" w:rsidRPr="004D4427" w:rsidRDefault="004D4427" w:rsidP="004D4427">
                  <w:pPr>
                    <w:spacing w:line="360" w:lineRule="auto"/>
                    <w:rPr>
                      <w:rFonts w:ascii="Tahoma" w:hAnsi="Tahoma" w:cs="Tahoma"/>
                      <w:b w:val="0"/>
                      <w:bCs w:val="0"/>
                      <w:rtl/>
                    </w:rPr>
                  </w:pPr>
                  <w:r w:rsidRPr="004D4427">
                    <w:rPr>
                      <w:rFonts w:ascii="Tahoma" w:hAnsi="Tahoma" w:cs="Tahoma"/>
                      <w:b w:val="0"/>
                      <w:bCs w:val="0"/>
                      <w:rtl/>
                    </w:rPr>
                    <w:t>א</w:t>
                  </w:r>
                </w:p>
              </w:tc>
              <w:tc>
                <w:tcPr>
                  <w:tcW w:w="4403" w:type="dxa"/>
                </w:tcPr>
                <w:p w14:paraId="2D56B438" w14:textId="77777777" w:rsidR="004D4427" w:rsidRPr="004D4427" w:rsidRDefault="004D4427" w:rsidP="004D4427">
                  <w:pPr>
                    <w:spacing w:line="360" w:lineRule="auto"/>
                    <w:cnfStyle w:val="000000100000" w:firstRow="0" w:lastRow="0" w:firstColumn="0" w:lastColumn="0" w:oddVBand="0" w:evenVBand="0" w:oddHBand="1" w:evenHBand="0" w:firstRowFirstColumn="0" w:firstRowLastColumn="0" w:lastRowFirstColumn="0" w:lastRowLastColumn="0"/>
                    <w:rPr>
                      <w:rFonts w:ascii="Tahoma" w:hAnsi="Tahoma" w:cs="Tahoma"/>
                      <w:rtl/>
                    </w:rPr>
                  </w:pPr>
                  <w:r w:rsidRPr="004D4427">
                    <w:rPr>
                      <w:rFonts w:ascii="Tahoma" w:hAnsi="Tahoma" w:cs="Tahoma"/>
                      <w:rtl/>
                    </w:rPr>
                    <w:t>10</w:t>
                  </w:r>
                </w:p>
              </w:tc>
            </w:tr>
            <w:tr w:rsidR="004D4427" w:rsidRPr="004D4427" w14:paraId="1FFEBCC0" w14:textId="77777777" w:rsidTr="004D4427">
              <w:tc>
                <w:tcPr>
                  <w:cnfStyle w:val="001000000000" w:firstRow="0" w:lastRow="0" w:firstColumn="1" w:lastColumn="0" w:oddVBand="0" w:evenVBand="0" w:oddHBand="0" w:evenHBand="0" w:firstRowFirstColumn="0" w:firstRowLastColumn="0" w:lastRowFirstColumn="0" w:lastRowLastColumn="0"/>
                  <w:tcW w:w="1709" w:type="dxa"/>
                </w:tcPr>
                <w:p w14:paraId="7C704ADC" w14:textId="77777777" w:rsidR="004D4427" w:rsidRPr="004D4427" w:rsidRDefault="004D4427" w:rsidP="004D4427">
                  <w:pPr>
                    <w:spacing w:line="360" w:lineRule="auto"/>
                    <w:rPr>
                      <w:rFonts w:ascii="Tahoma" w:hAnsi="Tahoma" w:cs="Tahoma"/>
                      <w:b w:val="0"/>
                      <w:bCs w:val="0"/>
                      <w:rtl/>
                    </w:rPr>
                  </w:pPr>
                  <w:r w:rsidRPr="004D4427">
                    <w:rPr>
                      <w:rFonts w:ascii="Tahoma" w:hAnsi="Tahoma" w:cs="Tahoma"/>
                      <w:b w:val="0"/>
                      <w:bCs w:val="0"/>
                      <w:rtl/>
                    </w:rPr>
                    <w:t>ב</w:t>
                  </w:r>
                </w:p>
              </w:tc>
              <w:tc>
                <w:tcPr>
                  <w:tcW w:w="4403" w:type="dxa"/>
                </w:tcPr>
                <w:p w14:paraId="7AF4E4E9" w14:textId="77777777" w:rsidR="004D4427" w:rsidRPr="004D4427" w:rsidRDefault="004D4427" w:rsidP="004D4427">
                  <w:pPr>
                    <w:spacing w:line="360" w:lineRule="auto"/>
                    <w:cnfStyle w:val="000000000000" w:firstRow="0" w:lastRow="0" w:firstColumn="0" w:lastColumn="0" w:oddVBand="0" w:evenVBand="0" w:oddHBand="0" w:evenHBand="0" w:firstRowFirstColumn="0" w:firstRowLastColumn="0" w:lastRowFirstColumn="0" w:lastRowLastColumn="0"/>
                    <w:rPr>
                      <w:rFonts w:ascii="Tahoma" w:hAnsi="Tahoma" w:cs="Tahoma"/>
                      <w:rtl/>
                    </w:rPr>
                  </w:pPr>
                  <w:r w:rsidRPr="004D4427">
                    <w:rPr>
                      <w:rFonts w:ascii="Tahoma" w:hAnsi="Tahoma" w:cs="Tahoma"/>
                      <w:rtl/>
                    </w:rPr>
                    <w:t>20</w:t>
                  </w:r>
                </w:p>
              </w:tc>
            </w:tr>
            <w:tr w:rsidR="004D4427" w:rsidRPr="004D4427" w14:paraId="0609220E" w14:textId="77777777" w:rsidTr="004D44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9" w:type="dxa"/>
                </w:tcPr>
                <w:p w14:paraId="0A9BE034" w14:textId="77777777" w:rsidR="004D4427" w:rsidRPr="004D4427" w:rsidRDefault="004D4427" w:rsidP="004D4427">
                  <w:pPr>
                    <w:spacing w:line="360" w:lineRule="auto"/>
                    <w:rPr>
                      <w:rFonts w:ascii="Tahoma" w:hAnsi="Tahoma" w:cs="Tahoma"/>
                      <w:b w:val="0"/>
                      <w:bCs w:val="0"/>
                      <w:rtl/>
                    </w:rPr>
                  </w:pPr>
                  <w:r w:rsidRPr="004D4427">
                    <w:rPr>
                      <w:rFonts w:ascii="Tahoma" w:hAnsi="Tahoma" w:cs="Tahoma"/>
                      <w:b w:val="0"/>
                      <w:bCs w:val="0"/>
                      <w:rtl/>
                    </w:rPr>
                    <w:t>ג</w:t>
                  </w:r>
                </w:p>
              </w:tc>
              <w:tc>
                <w:tcPr>
                  <w:tcW w:w="4403" w:type="dxa"/>
                </w:tcPr>
                <w:p w14:paraId="18F4E530" w14:textId="77777777" w:rsidR="004D4427" w:rsidRPr="004D4427" w:rsidRDefault="004D4427" w:rsidP="004D4427">
                  <w:pPr>
                    <w:spacing w:line="360" w:lineRule="auto"/>
                    <w:cnfStyle w:val="000000100000" w:firstRow="0" w:lastRow="0" w:firstColumn="0" w:lastColumn="0" w:oddVBand="0" w:evenVBand="0" w:oddHBand="1" w:evenHBand="0" w:firstRowFirstColumn="0" w:firstRowLastColumn="0" w:lastRowFirstColumn="0" w:lastRowLastColumn="0"/>
                    <w:rPr>
                      <w:rFonts w:ascii="Tahoma" w:hAnsi="Tahoma" w:cs="Tahoma"/>
                      <w:rtl/>
                    </w:rPr>
                  </w:pPr>
                  <w:r w:rsidRPr="004D4427">
                    <w:rPr>
                      <w:rFonts w:ascii="Tahoma" w:hAnsi="Tahoma" w:cs="Tahoma"/>
                      <w:rtl/>
                    </w:rPr>
                    <w:t>30</w:t>
                  </w:r>
                </w:p>
              </w:tc>
            </w:tr>
          </w:tbl>
          <w:p w14:paraId="276C2EBB" w14:textId="77777777" w:rsidR="004D4427" w:rsidRPr="004D4427" w:rsidRDefault="004D4427" w:rsidP="004D4427">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p>
          <w:p w14:paraId="7C4985E2" w14:textId="77777777" w:rsidR="004D4427" w:rsidRPr="004D4427" w:rsidRDefault="004D4427" w:rsidP="004D4427">
            <w:pPr>
              <w:pStyle w:val="a4"/>
              <w:numPr>
                <w:ilvl w:val="0"/>
                <w:numId w:val="1"/>
              </w:numPr>
              <w:spacing w:line="360" w:lineRule="auto"/>
              <w:ind w:left="0"/>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4D4427">
              <w:rPr>
                <w:rFonts w:ascii="Tahoma" w:hAnsi="Tahoma" w:cs="Tahoma"/>
                <w:b w:val="0"/>
                <w:bCs w:val="0"/>
                <w:rtl/>
              </w:rPr>
              <w:t>שער</w:t>
            </w:r>
            <w:r w:rsidRPr="004D4427">
              <w:rPr>
                <w:rFonts w:ascii="Tahoma" w:hAnsi="Tahoma" w:cs="Tahoma" w:hint="cs"/>
                <w:b w:val="0"/>
                <w:bCs w:val="0"/>
                <w:rtl/>
              </w:rPr>
              <w:t>ו</w:t>
            </w:r>
            <w:r w:rsidRPr="004D4427">
              <w:rPr>
                <w:rFonts w:ascii="Tahoma" w:hAnsi="Tahoma" w:cs="Tahoma"/>
                <w:b w:val="0"/>
                <w:bCs w:val="0"/>
                <w:rtl/>
              </w:rPr>
              <w:t xml:space="preserve"> איזו להקה </w:t>
            </w:r>
            <w:r w:rsidRPr="004D4427">
              <w:rPr>
                <w:rFonts w:ascii="Tahoma" w:hAnsi="Tahoma" w:cs="Tahoma" w:hint="cs"/>
                <w:b w:val="0"/>
                <w:bCs w:val="0"/>
                <w:rtl/>
              </w:rPr>
              <w:t xml:space="preserve">צרכה </w:t>
            </w:r>
            <w:r w:rsidRPr="004D4427">
              <w:rPr>
                <w:rFonts w:ascii="Tahoma" w:hAnsi="Tahoma" w:cs="Tahoma"/>
                <w:b w:val="0"/>
                <w:bCs w:val="0"/>
                <w:rtl/>
              </w:rPr>
              <w:t>במהלך גידולה את כמות המזון הגדולה ביותר, נמקו</w:t>
            </w:r>
          </w:p>
          <w:p w14:paraId="5318877F" w14:textId="77777777" w:rsidR="004D4427" w:rsidRPr="004D4427" w:rsidRDefault="004D4427" w:rsidP="004D4427">
            <w:pPr>
              <w:pStyle w:val="a4"/>
              <w:numPr>
                <w:ilvl w:val="0"/>
                <w:numId w:val="1"/>
              </w:numPr>
              <w:spacing w:line="360" w:lineRule="auto"/>
              <w:ind w:left="0"/>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4D4427">
              <w:rPr>
                <w:rFonts w:ascii="Tahoma" w:hAnsi="Tahoma" w:cs="Tahoma"/>
                <w:b w:val="0"/>
                <w:bCs w:val="0"/>
                <w:rtl/>
              </w:rPr>
              <w:t xml:space="preserve">משקל העופות בלהקה ב' עלה במידה ברבה ביותר. </w:t>
            </w:r>
          </w:p>
          <w:p w14:paraId="37C1A26F" w14:textId="0952D453" w:rsidR="004D4427" w:rsidRPr="004D4427" w:rsidRDefault="004D4427" w:rsidP="004D4427">
            <w:pPr>
              <w:pStyle w:val="a4"/>
              <w:numPr>
                <w:ilvl w:val="0"/>
                <w:numId w:val="1"/>
              </w:numPr>
              <w:spacing w:line="360" w:lineRule="auto"/>
              <w:ind w:left="0"/>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4D4427">
              <w:rPr>
                <w:rFonts w:ascii="Tahoma" w:hAnsi="Tahoma" w:cs="Tahoma"/>
                <w:b w:val="0"/>
                <w:bCs w:val="0"/>
                <w:rtl/>
              </w:rPr>
              <w:t>הסבירו מדוע</w:t>
            </w:r>
            <w:r>
              <w:rPr>
                <w:rFonts w:ascii="Tahoma" w:hAnsi="Tahoma" w:cs="Tahoma" w:hint="cs"/>
                <w:b w:val="0"/>
                <w:bCs w:val="0"/>
                <w:rtl/>
              </w:rPr>
              <w:t xml:space="preserve"> </w:t>
            </w:r>
            <w:r w:rsidRPr="004D4427">
              <w:rPr>
                <w:rFonts w:ascii="Tahoma" w:hAnsi="Tahoma" w:cs="Tahoma"/>
                <w:b w:val="0"/>
                <w:bCs w:val="0"/>
                <w:rtl/>
              </w:rPr>
              <w:t>בימי שרב עופות רבים מתים</w:t>
            </w:r>
            <w:r>
              <w:rPr>
                <w:rFonts w:ascii="Tahoma" w:hAnsi="Tahoma" w:cs="Tahoma" w:hint="cs"/>
                <w:b w:val="0"/>
                <w:bCs w:val="0"/>
                <w:rtl/>
              </w:rPr>
              <w:t>?</w:t>
            </w:r>
          </w:p>
          <w:p w14:paraId="1A814E09" w14:textId="77777777" w:rsidR="004D4427" w:rsidRPr="00D04CDF" w:rsidRDefault="004D4427" w:rsidP="00141D9A">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5A48FCD1" w14:textId="77777777" w:rsidR="00760ED1" w:rsidRDefault="00760ED1" w:rsidP="00760ED1">
      <w:pPr>
        <w:spacing w:after="0" w:line="360" w:lineRule="auto"/>
        <w:rPr>
          <w:rFonts w:ascii="Tahoma" w:hAnsi="Tahoma" w:cs="Tahoma"/>
          <w:rtl/>
        </w:rPr>
      </w:pPr>
    </w:p>
    <w:tbl>
      <w:tblPr>
        <w:tblStyle w:val="1-6"/>
        <w:bidiVisual/>
        <w:tblW w:w="9146" w:type="dxa"/>
        <w:tblLook w:val="04A0" w:firstRow="1" w:lastRow="0" w:firstColumn="1" w:lastColumn="0" w:noHBand="0" w:noVBand="1"/>
      </w:tblPr>
      <w:tblGrid>
        <w:gridCol w:w="846"/>
        <w:gridCol w:w="8586"/>
      </w:tblGrid>
      <w:tr w:rsidR="004D4427" w:rsidRPr="00D04CDF" w14:paraId="204EBA59" w14:textId="77777777" w:rsidTr="00141D9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79858D99" w14:textId="77777777" w:rsidR="004D4427" w:rsidRPr="00D04CDF" w:rsidRDefault="004D4427" w:rsidP="00141D9A">
            <w:pPr>
              <w:rPr>
                <w:rFonts w:ascii="Tahoma" w:hAnsi="Tahoma"/>
                <w:b w:val="0"/>
                <w:bCs w:val="0"/>
                <w:color w:val="222222"/>
                <w:shd w:val="clear" w:color="auto" w:fill="FFFFFF"/>
                <w:rtl/>
              </w:rPr>
            </w:pPr>
            <w:r w:rsidRPr="00D04CDF">
              <w:rPr>
                <w:rFonts w:ascii="Tahoma" w:hAnsi="Tahoma" w:hint="cs"/>
                <w:b w:val="0"/>
                <w:bCs w:val="0"/>
                <w:noProof/>
                <w:color w:val="222222"/>
                <w:shd w:val="clear" w:color="auto" w:fill="FFFFFF"/>
                <w:rtl/>
              </w:rPr>
              <w:drawing>
                <wp:inline distT="0" distB="0" distL="0" distR="0" wp14:anchorId="074F9B36" wp14:editId="140226E9">
                  <wp:extent cx="399702" cy="545592"/>
                  <wp:effectExtent l="0" t="0" r="635" b="6985"/>
                  <wp:docPr id="40" name="תמונה 40"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309EA97E" w14:textId="77777777" w:rsidR="004D4427" w:rsidRDefault="004D4427" w:rsidP="004D4427">
            <w:pPr>
              <w:spacing w:line="360" w:lineRule="auto"/>
              <w:cnfStyle w:val="100000000000" w:firstRow="1" w:lastRow="0" w:firstColumn="0" w:lastColumn="0" w:oddVBand="0" w:evenVBand="0" w:oddHBand="0" w:evenHBand="0" w:firstRowFirstColumn="0" w:firstRowLastColumn="0" w:lastRowFirstColumn="0" w:lastRowLastColumn="0"/>
              <w:rPr>
                <w:rtl/>
              </w:rPr>
            </w:pPr>
            <w:r w:rsidRPr="008F37BC">
              <w:rPr>
                <w:rFonts w:ascii="Tahoma" w:hAnsi="Tahoma" w:cs="Tahoma"/>
                <w:rtl/>
              </w:rPr>
              <w:t>בדומה לסכום המובא לגבי השפעת עומס חום על הפרה. הכינו איור דומה גם לגבי השפעת חום על התרנגולות/לול.</w:t>
            </w:r>
            <w:r w:rsidRPr="008F37BC">
              <w:rPr>
                <w:rFonts w:hint="cs"/>
                <w:rtl/>
              </w:rPr>
              <w:t xml:space="preserve"> </w:t>
            </w:r>
            <w:r w:rsidRPr="008F37BC">
              <w:rPr>
                <w:rFonts w:ascii="Tahoma" w:hAnsi="Tahoma" w:cs="Tahoma"/>
                <w:rtl/>
              </w:rPr>
              <w:t xml:space="preserve">תוכלו להיעזר </w:t>
            </w:r>
            <w:hyperlink r:id="rId17" w:history="1">
              <w:r w:rsidRPr="008F37BC">
                <w:rPr>
                  <w:rStyle w:val="Hyperlink"/>
                  <w:rFonts w:ascii="Tahoma" w:hAnsi="Tahoma" w:cs="Tahoma"/>
                  <w:rtl/>
                </w:rPr>
                <w:t>במצגת הבאה</w:t>
              </w:r>
            </w:hyperlink>
          </w:p>
          <w:p w14:paraId="51D92555" w14:textId="77777777" w:rsidR="004D4427" w:rsidRDefault="004D4427" w:rsidP="004D4427">
            <w:pPr>
              <w:spacing w:line="360" w:lineRule="auto"/>
              <w:cnfStyle w:val="100000000000" w:firstRow="1" w:lastRow="0" w:firstColumn="0" w:lastColumn="0" w:oddVBand="0" w:evenVBand="0" w:oddHBand="0" w:evenHBand="0" w:firstRowFirstColumn="0" w:firstRowLastColumn="0" w:lastRowFirstColumn="0" w:lastRowLastColumn="0"/>
              <w:rPr>
                <w:rtl/>
              </w:rPr>
            </w:pPr>
            <w:r>
              <w:rPr>
                <w:noProof/>
                <w:rtl/>
              </w:rPr>
              <w:drawing>
                <wp:inline distT="0" distB="0" distL="0" distR="0" wp14:anchorId="6FDA2041" wp14:editId="29A9F4BA">
                  <wp:extent cx="5295900" cy="3695700"/>
                  <wp:effectExtent l="0" t="0" r="19050" b="19050"/>
                  <wp:docPr id="32" name="Diagram 32" descr="השפעת עומס חום על לול&#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6AC846BD" w14:textId="77777777" w:rsidR="004D4427" w:rsidRPr="00D04CDF" w:rsidRDefault="004D4427" w:rsidP="004D4427">
            <w:pPr>
              <w:pStyle w:val="a4"/>
              <w:numPr>
                <w:ilvl w:val="0"/>
                <w:numId w:val="1"/>
              </w:numPr>
              <w:spacing w:line="360" w:lineRule="auto"/>
              <w:ind w:left="0"/>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3D17C5DA" w14:textId="77777777" w:rsidR="00760ED1" w:rsidRPr="004D4427" w:rsidRDefault="00760ED1" w:rsidP="00760ED1">
      <w:pPr>
        <w:spacing w:after="0" w:line="360" w:lineRule="auto"/>
        <w:rPr>
          <w:rFonts w:ascii="Tahoma" w:hAnsi="Tahoma" w:cs="Tahoma"/>
          <w:rtl/>
        </w:rPr>
      </w:pPr>
    </w:p>
    <w:p w14:paraId="540E1390" w14:textId="77777777" w:rsidR="00760ED1" w:rsidRDefault="00760ED1" w:rsidP="00760ED1">
      <w:pPr>
        <w:rPr>
          <w:rtl/>
        </w:rPr>
      </w:pPr>
    </w:p>
    <w:p w14:paraId="159B251D" w14:textId="5B96B167" w:rsidR="00760ED1" w:rsidRDefault="00760ED1" w:rsidP="004D4427">
      <w:pPr>
        <w:pStyle w:val="2"/>
        <w:rPr>
          <w:rtl/>
        </w:rPr>
      </w:pPr>
      <w:r>
        <w:rPr>
          <w:rFonts w:hint="cs"/>
          <w:rtl/>
        </w:rPr>
        <w:lastRenderedPageBreak/>
        <w:t>בקרת אקלים בלול</w:t>
      </w:r>
    </w:p>
    <w:p w14:paraId="3F20B3A1" w14:textId="77777777" w:rsidR="004D4427" w:rsidRPr="004D4427" w:rsidRDefault="004D4427" w:rsidP="004D4427">
      <w:pPr>
        <w:rPr>
          <w:rtl/>
        </w:rPr>
      </w:pPr>
    </w:p>
    <w:tbl>
      <w:tblPr>
        <w:tblStyle w:val="1-6"/>
        <w:bidiVisual/>
        <w:tblW w:w="9146" w:type="dxa"/>
        <w:tblLook w:val="04A0" w:firstRow="1" w:lastRow="0" w:firstColumn="1" w:lastColumn="0" w:noHBand="0" w:noVBand="1"/>
      </w:tblPr>
      <w:tblGrid>
        <w:gridCol w:w="932"/>
        <w:gridCol w:w="8214"/>
      </w:tblGrid>
      <w:tr w:rsidR="004D4427" w:rsidRPr="00D04CDF" w14:paraId="2735DC53" w14:textId="77777777" w:rsidTr="00141D9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27839191" w14:textId="77777777" w:rsidR="004D4427" w:rsidRPr="00D04CDF" w:rsidRDefault="004D4427" w:rsidP="00141D9A">
            <w:pPr>
              <w:rPr>
                <w:rFonts w:ascii="Tahoma" w:hAnsi="Tahoma"/>
                <w:b w:val="0"/>
                <w:bCs w:val="0"/>
                <w:color w:val="222222"/>
                <w:shd w:val="clear" w:color="auto" w:fill="FFFFFF"/>
                <w:rtl/>
              </w:rPr>
            </w:pPr>
            <w:r w:rsidRPr="00D04CDF">
              <w:rPr>
                <w:rFonts w:ascii="Tahoma" w:hAnsi="Tahoma" w:hint="cs"/>
                <w:b w:val="0"/>
                <w:bCs w:val="0"/>
                <w:noProof/>
                <w:color w:val="222222"/>
                <w:shd w:val="clear" w:color="auto" w:fill="FFFFFF"/>
                <w:rtl/>
              </w:rPr>
              <w:drawing>
                <wp:inline distT="0" distB="0" distL="0" distR="0" wp14:anchorId="58521A44" wp14:editId="60C692CB">
                  <wp:extent cx="399702" cy="545592"/>
                  <wp:effectExtent l="0" t="0" r="635" b="6985"/>
                  <wp:docPr id="41" name="תמונה 41"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7073D817" w14:textId="73533EA2" w:rsidR="004D4427" w:rsidRPr="00D04CDF" w:rsidRDefault="004D4427" w:rsidP="004D4427">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hyperlink r:id="rId23" w:history="1">
              <w:r w:rsidRPr="004D4427">
                <w:rPr>
                  <w:rStyle w:val="Hyperlink"/>
                  <w:rFonts w:ascii="Tahoma" w:hAnsi="Tahoma" w:cs="Tahoma" w:hint="cs"/>
                  <w:b w:val="0"/>
                  <w:bCs w:val="0"/>
                  <w:rtl/>
                </w:rPr>
                <w:t>הסרטון</w:t>
              </w:r>
            </w:hyperlink>
            <w:r w:rsidRPr="004D4427">
              <w:rPr>
                <w:rFonts w:ascii="Tahoma" w:hAnsi="Tahoma" w:cs="Tahoma" w:hint="cs"/>
                <w:b w:val="0"/>
                <w:bCs w:val="0"/>
                <w:rtl/>
              </w:rPr>
              <w:t xml:space="preserve"> הבא מכיל אנימציה המתארת הקמת לול מודרני לגידול פטמים, צפו בסרטון וכתבו אילו אמצעים לבקרת אקלים כלולים בו.</w:t>
            </w:r>
          </w:p>
        </w:tc>
      </w:tr>
    </w:tbl>
    <w:p w14:paraId="7BEB8B9E" w14:textId="77777777" w:rsidR="00760ED1" w:rsidRPr="004D4427" w:rsidRDefault="00760ED1" w:rsidP="00760ED1">
      <w:pPr>
        <w:spacing w:after="0" w:line="360" w:lineRule="auto"/>
        <w:rPr>
          <w:rFonts w:ascii="Tahoma" w:hAnsi="Tahoma" w:cs="Tahoma"/>
          <w:rtl/>
        </w:rPr>
      </w:pPr>
    </w:p>
    <w:tbl>
      <w:tblPr>
        <w:tblStyle w:val="1-6"/>
        <w:bidiVisual/>
        <w:tblW w:w="9146" w:type="dxa"/>
        <w:tblLook w:val="04A0" w:firstRow="1" w:lastRow="0" w:firstColumn="1" w:lastColumn="0" w:noHBand="0" w:noVBand="1"/>
      </w:tblPr>
      <w:tblGrid>
        <w:gridCol w:w="932"/>
        <w:gridCol w:w="8214"/>
      </w:tblGrid>
      <w:tr w:rsidR="004D4427" w:rsidRPr="00D04CDF" w14:paraId="2985B4A1" w14:textId="77777777" w:rsidTr="00141D9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7027913C" w14:textId="77777777" w:rsidR="004D4427" w:rsidRPr="00D04CDF" w:rsidRDefault="004D4427" w:rsidP="00141D9A">
            <w:pPr>
              <w:rPr>
                <w:rFonts w:ascii="Tahoma" w:hAnsi="Tahoma"/>
                <w:b w:val="0"/>
                <w:bCs w:val="0"/>
                <w:color w:val="222222"/>
                <w:shd w:val="clear" w:color="auto" w:fill="FFFFFF"/>
                <w:rtl/>
              </w:rPr>
            </w:pPr>
            <w:r w:rsidRPr="00D04CDF">
              <w:rPr>
                <w:rFonts w:ascii="Tahoma" w:hAnsi="Tahoma" w:hint="cs"/>
                <w:b w:val="0"/>
                <w:bCs w:val="0"/>
                <w:noProof/>
                <w:color w:val="222222"/>
                <w:shd w:val="clear" w:color="auto" w:fill="FFFFFF"/>
                <w:rtl/>
              </w:rPr>
              <w:drawing>
                <wp:inline distT="0" distB="0" distL="0" distR="0" wp14:anchorId="096F4707" wp14:editId="0D049669">
                  <wp:extent cx="399702" cy="545592"/>
                  <wp:effectExtent l="0" t="0" r="635" b="6985"/>
                  <wp:docPr id="42" name="תמונה 42"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38FBA8C1" w14:textId="42D6DB29" w:rsidR="004D4427" w:rsidRPr="004D4427" w:rsidRDefault="004D4427" w:rsidP="00141D9A">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4D4427">
              <w:rPr>
                <w:rFonts w:ascii="Tahoma" w:hAnsi="Tahoma" w:cs="Tahoma" w:hint="cs"/>
                <w:b w:val="0"/>
                <w:bCs w:val="0"/>
                <w:rtl/>
              </w:rPr>
              <w:t xml:space="preserve">גם </w:t>
            </w:r>
            <w:hyperlink r:id="rId24" w:history="1">
              <w:r w:rsidRPr="004D4427">
                <w:rPr>
                  <w:rStyle w:val="Hyperlink"/>
                  <w:rFonts w:ascii="Tahoma" w:hAnsi="Tahoma" w:cs="Tahoma" w:hint="cs"/>
                  <w:b w:val="0"/>
                  <w:bCs w:val="0"/>
                  <w:rtl/>
                </w:rPr>
                <w:t>בסרטון</w:t>
              </w:r>
            </w:hyperlink>
            <w:r w:rsidRPr="004D4427">
              <w:rPr>
                <w:rFonts w:ascii="Tahoma" w:hAnsi="Tahoma" w:cs="Tahoma" w:hint="cs"/>
                <w:b w:val="0"/>
                <w:bCs w:val="0"/>
                <w:rtl/>
              </w:rPr>
              <w:t xml:space="preserve"> זה מתוארים אמצעים לבקרה אקלימית בלול. </w:t>
            </w:r>
            <w:r>
              <w:rPr>
                <w:rFonts w:ascii="Tahoma" w:hAnsi="Tahoma" w:cs="Tahoma"/>
                <w:b w:val="0"/>
                <w:bCs w:val="0"/>
                <w:rtl/>
              </w:rPr>
              <w:br/>
            </w:r>
            <w:r w:rsidRPr="004D4427">
              <w:rPr>
                <w:rFonts w:ascii="Tahoma" w:hAnsi="Tahoma" w:cs="Tahoma" w:hint="cs"/>
                <w:b w:val="0"/>
                <w:bCs w:val="0"/>
                <w:rtl/>
              </w:rPr>
              <w:t>מהם?</w:t>
            </w:r>
          </w:p>
        </w:tc>
      </w:tr>
    </w:tbl>
    <w:p w14:paraId="6C0DFC11" w14:textId="77777777" w:rsidR="00760ED1" w:rsidRPr="004D4427" w:rsidRDefault="00760ED1" w:rsidP="00760ED1">
      <w:pPr>
        <w:spacing w:after="0" w:line="360" w:lineRule="auto"/>
        <w:rPr>
          <w:rFonts w:ascii="Tahoma" w:hAnsi="Tahoma" w:cs="Tahoma"/>
          <w:rtl/>
        </w:rPr>
      </w:pPr>
    </w:p>
    <w:tbl>
      <w:tblPr>
        <w:tblStyle w:val="1-6"/>
        <w:bidiVisual/>
        <w:tblW w:w="9146" w:type="dxa"/>
        <w:tblLook w:val="04A0" w:firstRow="1" w:lastRow="0" w:firstColumn="1" w:lastColumn="0" w:noHBand="0" w:noVBand="1"/>
      </w:tblPr>
      <w:tblGrid>
        <w:gridCol w:w="932"/>
        <w:gridCol w:w="8214"/>
      </w:tblGrid>
      <w:tr w:rsidR="004D4427" w:rsidRPr="00D04CDF" w14:paraId="3424F730" w14:textId="77777777" w:rsidTr="00141D9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56C7D254" w14:textId="77777777" w:rsidR="004D4427" w:rsidRPr="00D04CDF" w:rsidRDefault="004D4427" w:rsidP="00141D9A">
            <w:pPr>
              <w:rPr>
                <w:rFonts w:ascii="Tahoma" w:hAnsi="Tahoma"/>
                <w:b w:val="0"/>
                <w:bCs w:val="0"/>
                <w:color w:val="222222"/>
                <w:shd w:val="clear" w:color="auto" w:fill="FFFFFF"/>
                <w:rtl/>
              </w:rPr>
            </w:pPr>
            <w:r w:rsidRPr="00D04CDF">
              <w:rPr>
                <w:rFonts w:ascii="Tahoma" w:hAnsi="Tahoma" w:hint="cs"/>
                <w:b w:val="0"/>
                <w:bCs w:val="0"/>
                <w:noProof/>
                <w:color w:val="222222"/>
                <w:shd w:val="clear" w:color="auto" w:fill="FFFFFF"/>
                <w:rtl/>
              </w:rPr>
              <w:drawing>
                <wp:inline distT="0" distB="0" distL="0" distR="0" wp14:anchorId="092BBDE3" wp14:editId="6E2071F2">
                  <wp:extent cx="399702" cy="545592"/>
                  <wp:effectExtent l="0" t="0" r="635" b="6985"/>
                  <wp:docPr id="43" name="תמונה 43"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5194BDF9" w14:textId="77777777" w:rsidR="004D4427" w:rsidRPr="004D4427" w:rsidRDefault="004D4427" w:rsidP="004D4427">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4D4427">
              <w:rPr>
                <w:rFonts w:ascii="Tahoma" w:hAnsi="Tahoma" w:cs="Tahoma"/>
                <w:b w:val="0"/>
                <w:bCs w:val="0"/>
                <w:rtl/>
              </w:rPr>
              <w:t>כיצד יכול החקלאי להקל על עומס החום בלול?</w:t>
            </w:r>
          </w:p>
          <w:p w14:paraId="12251861" w14:textId="4FEFEFFF" w:rsidR="004D4427" w:rsidRPr="004D4427" w:rsidRDefault="004D4427" w:rsidP="004D4427">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4D4427">
              <w:rPr>
                <w:rFonts w:ascii="Tahoma" w:hAnsi="Tahoma" w:cs="Tahoma" w:hint="cs"/>
                <w:b w:val="0"/>
                <w:bCs w:val="0"/>
                <w:rtl/>
              </w:rPr>
              <w:t>שימוש בחיישנים- נטור מתמיד של הטמפרטורה ושל הלחות בלול</w:t>
            </w:r>
          </w:p>
        </w:tc>
      </w:tr>
    </w:tbl>
    <w:p w14:paraId="6F8C09FD" w14:textId="77777777" w:rsidR="00760ED1" w:rsidRPr="004D4427" w:rsidRDefault="00760ED1" w:rsidP="00760ED1">
      <w:pPr>
        <w:spacing w:after="0" w:line="360" w:lineRule="auto"/>
        <w:jc w:val="center"/>
        <w:rPr>
          <w:rFonts w:ascii="Tahoma" w:hAnsi="Tahoma" w:cs="Tahoma"/>
          <w:b/>
          <w:bCs/>
          <w:rtl/>
        </w:rPr>
      </w:pPr>
    </w:p>
    <w:p w14:paraId="3965C2F9" w14:textId="77777777" w:rsidR="00760ED1" w:rsidRPr="00892807" w:rsidRDefault="00760ED1" w:rsidP="00760ED1">
      <w:pPr>
        <w:spacing w:after="0" w:line="360" w:lineRule="auto"/>
        <w:jc w:val="center"/>
        <w:rPr>
          <w:rFonts w:ascii="Tahoma" w:hAnsi="Tahoma" w:cs="Tahoma"/>
          <w:b/>
          <w:bCs/>
          <w:rtl/>
        </w:rPr>
      </w:pPr>
    </w:p>
    <w:p w14:paraId="741EBC56" w14:textId="77777777" w:rsidR="00760ED1" w:rsidRDefault="00760ED1" w:rsidP="004D4427">
      <w:pPr>
        <w:pStyle w:val="2"/>
        <w:rPr>
          <w:rtl/>
        </w:rPr>
      </w:pPr>
      <w:r w:rsidRPr="00892807">
        <w:rPr>
          <w:rFonts w:hint="cs"/>
          <w:rtl/>
        </w:rPr>
        <w:t>שיטות לק</w:t>
      </w:r>
      <w:r>
        <w:rPr>
          <w:rFonts w:hint="cs"/>
          <w:rtl/>
        </w:rPr>
        <w:t>י</w:t>
      </w:r>
      <w:r w:rsidRPr="00892807">
        <w:rPr>
          <w:rFonts w:hint="cs"/>
          <w:rtl/>
        </w:rPr>
        <w:t>רור הלול</w:t>
      </w:r>
      <w:r>
        <w:rPr>
          <w:rFonts w:hint="cs"/>
          <w:rtl/>
        </w:rPr>
        <w:t>:</w:t>
      </w:r>
    </w:p>
    <w:p w14:paraId="5A2C3656" w14:textId="77777777" w:rsidR="00760ED1" w:rsidRDefault="00760ED1" w:rsidP="00CA62C7">
      <w:pPr>
        <w:spacing w:after="0" w:line="360" w:lineRule="auto"/>
        <w:rPr>
          <w:rFonts w:ascii="Tahoma" w:hAnsi="Tahoma" w:cs="Tahoma"/>
          <w:rtl/>
        </w:rPr>
      </w:pPr>
      <w:r>
        <w:rPr>
          <w:rFonts w:ascii="Tahoma" w:hAnsi="Tahoma" w:cs="Tahoma" w:hint="cs"/>
          <w:rtl/>
        </w:rPr>
        <w:t>בניית לולים ופתחי לולים כך שיתקיים  מקסימום או</w:t>
      </w:r>
      <w:r w:rsidR="00CA62C7">
        <w:rPr>
          <w:rFonts w:ascii="Tahoma" w:hAnsi="Tahoma" w:cs="Tahoma" w:hint="cs"/>
          <w:rtl/>
        </w:rPr>
        <w:t>ו</w:t>
      </w:r>
      <w:r>
        <w:rPr>
          <w:rFonts w:ascii="Tahoma" w:hAnsi="Tahoma" w:cs="Tahoma" w:hint="cs"/>
          <w:rtl/>
        </w:rPr>
        <w:t>רור טבעי.</w:t>
      </w:r>
    </w:p>
    <w:p w14:paraId="6D2D6E43" w14:textId="77777777" w:rsidR="00760ED1" w:rsidRDefault="00760ED1" w:rsidP="00760ED1">
      <w:pPr>
        <w:spacing w:after="0" w:line="360" w:lineRule="auto"/>
        <w:rPr>
          <w:rFonts w:ascii="Tahoma" w:hAnsi="Tahoma" w:cs="Tahoma"/>
          <w:rtl/>
        </w:rPr>
      </w:pPr>
      <w:r>
        <w:rPr>
          <w:rFonts w:ascii="Tahoma" w:hAnsi="Tahoma" w:cs="Tahoma" w:hint="cs"/>
          <w:rtl/>
        </w:rPr>
        <w:t xml:space="preserve">בדוד הלול ובמיוחד גג הלול </w:t>
      </w:r>
    </w:p>
    <w:p w14:paraId="02EBE533" w14:textId="77777777" w:rsidR="00760ED1" w:rsidRDefault="00760ED1" w:rsidP="00760ED1">
      <w:pPr>
        <w:spacing w:after="0" w:line="360" w:lineRule="auto"/>
        <w:rPr>
          <w:rFonts w:ascii="Tahoma" w:hAnsi="Tahoma" w:cs="Tahoma"/>
          <w:rtl/>
        </w:rPr>
      </w:pPr>
      <w:r>
        <w:rPr>
          <w:rFonts w:ascii="Tahoma" w:hAnsi="Tahoma" w:cs="Tahoma" w:hint="cs"/>
          <w:rtl/>
        </w:rPr>
        <w:t xml:space="preserve">מאוררים- חשובים כדי לסלק חום, לסלק לחות, לסלק גזים (פחמן דו חמצני, אמוניה) להכניס חמצן מיצירת אקלים אחיד במבנה. </w:t>
      </w:r>
    </w:p>
    <w:p w14:paraId="2EC47586" w14:textId="77777777" w:rsidR="00760ED1" w:rsidRDefault="00760ED1" w:rsidP="00760ED1">
      <w:pPr>
        <w:spacing w:after="0" w:line="360" w:lineRule="auto"/>
        <w:rPr>
          <w:rFonts w:ascii="Tahoma" w:hAnsi="Tahoma" w:cs="Tahoma"/>
          <w:rtl/>
        </w:rPr>
      </w:pPr>
      <w:r>
        <w:rPr>
          <w:rFonts w:ascii="Tahoma" w:hAnsi="Tahoma" w:cs="Tahoma" w:hint="cs"/>
          <w:rtl/>
        </w:rPr>
        <w:t xml:space="preserve">צנון (על ידי התזת מים) או ערפול- שהוא שלוב של </w:t>
      </w:r>
      <w:proofErr w:type="spellStart"/>
      <w:r>
        <w:rPr>
          <w:rFonts w:ascii="Tahoma" w:hAnsi="Tahoma" w:cs="Tahoma" w:hint="cs"/>
          <w:rtl/>
        </w:rPr>
        <w:t>מתזים</w:t>
      </w:r>
      <w:proofErr w:type="spellEnd"/>
      <w:r>
        <w:rPr>
          <w:rFonts w:ascii="Tahoma" w:hAnsi="Tahoma" w:cs="Tahoma" w:hint="cs"/>
          <w:rtl/>
        </w:rPr>
        <w:t xml:space="preserve"> עם מאווררים</w:t>
      </w:r>
    </w:p>
    <w:p w14:paraId="41DD5EAA" w14:textId="6B7DC742" w:rsidR="00760ED1" w:rsidRDefault="00540541" w:rsidP="00760ED1">
      <w:pPr>
        <w:spacing w:after="0" w:line="360" w:lineRule="auto"/>
        <w:rPr>
          <w:rFonts w:ascii="Tahoma" w:hAnsi="Tahoma" w:cs="Tahoma"/>
          <w:rtl/>
        </w:rPr>
      </w:pPr>
      <w:hyperlink r:id="rId25" w:history="1">
        <w:r w:rsidR="00760ED1" w:rsidRPr="002A5DE4">
          <w:rPr>
            <w:rStyle w:val="Hyperlink"/>
            <w:rFonts w:ascii="Tahoma" w:hAnsi="Tahoma" w:cs="Tahoma" w:hint="cs"/>
            <w:rtl/>
          </w:rPr>
          <w:t>מזרון לח</w:t>
        </w:r>
      </w:hyperlink>
    </w:p>
    <w:p w14:paraId="64856716" w14:textId="16250BF3" w:rsidR="00760ED1" w:rsidRDefault="00760ED1" w:rsidP="00760ED1">
      <w:pPr>
        <w:spacing w:after="0" w:line="360" w:lineRule="auto"/>
        <w:rPr>
          <w:rFonts w:ascii="Tahoma" w:hAnsi="Tahoma" w:cs="Tahoma"/>
          <w:rtl/>
        </w:rPr>
      </w:pPr>
    </w:p>
    <w:p w14:paraId="6CD0B432" w14:textId="3174937B" w:rsidR="00760ED1" w:rsidRDefault="00665319" w:rsidP="004D4427">
      <w:pPr>
        <w:spacing w:after="0" w:line="360" w:lineRule="auto"/>
        <w:jc w:val="center"/>
        <w:rPr>
          <w:rFonts w:ascii="Tahoma" w:hAnsi="Tahoma" w:cs="Tahoma"/>
          <w:rtl/>
        </w:rPr>
      </w:pPr>
      <w:r>
        <w:rPr>
          <w:noProof/>
        </w:rPr>
        <w:drawing>
          <wp:inline distT="0" distB="0" distL="0" distR="0" wp14:anchorId="42913E1B" wp14:editId="0C010C52">
            <wp:extent cx="3817419" cy="2647950"/>
            <wp:effectExtent l="0" t="0" r="0" b="0"/>
            <wp:docPr id="26" name="תמונה 26" descr="עקרון הפעולה של מזרון לח&#10;אויר חודר למבנה דרך מזרון לח המורטב במים, אוסף לחות איתו ומוריד את טמפרטורת האויר הנכנס למב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cstate="print">
                      <a:extLst>
                        <a:ext uri="{28A0092B-C50C-407E-A947-70E740481C1C}">
                          <a14:useLocalDpi xmlns:a14="http://schemas.microsoft.com/office/drawing/2010/main" val="0"/>
                        </a:ext>
                      </a:extLst>
                    </a:blip>
                    <a:srcRect l="7189" t="14936" r="6542" b="5261"/>
                    <a:stretch/>
                  </pic:blipFill>
                  <pic:spPr bwMode="auto">
                    <a:xfrm>
                      <a:off x="0" y="0"/>
                      <a:ext cx="3844349" cy="2666630"/>
                    </a:xfrm>
                    <a:prstGeom prst="rect">
                      <a:avLst/>
                    </a:prstGeom>
                    <a:ln>
                      <a:noFill/>
                    </a:ln>
                    <a:extLst>
                      <a:ext uri="{53640926-AAD7-44D8-BBD7-CCE9431645EC}">
                        <a14:shadowObscured xmlns:a14="http://schemas.microsoft.com/office/drawing/2010/main"/>
                      </a:ext>
                    </a:extLst>
                  </pic:spPr>
                </pic:pic>
              </a:graphicData>
            </a:graphic>
          </wp:inline>
        </w:drawing>
      </w:r>
    </w:p>
    <w:p w14:paraId="604A91D9" w14:textId="27CA2C91" w:rsidR="00254741" w:rsidRDefault="00254741" w:rsidP="004D4427">
      <w:pPr>
        <w:spacing w:after="0" w:line="360" w:lineRule="auto"/>
        <w:jc w:val="center"/>
        <w:rPr>
          <w:rFonts w:ascii="Tahoma" w:hAnsi="Tahoma" w:cs="Tahoma"/>
          <w:rtl/>
        </w:rPr>
      </w:pPr>
    </w:p>
    <w:p w14:paraId="1D9DD003" w14:textId="77777777" w:rsidR="00760ED1" w:rsidRDefault="00760ED1" w:rsidP="00760ED1">
      <w:pPr>
        <w:spacing w:after="0" w:line="360" w:lineRule="auto"/>
        <w:rPr>
          <w:rFonts w:ascii="Tahoma" w:hAnsi="Tahoma" w:cs="Tahoma"/>
          <w:rtl/>
        </w:rPr>
      </w:pPr>
    </w:p>
    <w:tbl>
      <w:tblPr>
        <w:tblStyle w:val="1-6"/>
        <w:bidiVisual/>
        <w:tblW w:w="9146" w:type="dxa"/>
        <w:tblLook w:val="04A0" w:firstRow="1" w:lastRow="0" w:firstColumn="1" w:lastColumn="0" w:noHBand="0" w:noVBand="1"/>
      </w:tblPr>
      <w:tblGrid>
        <w:gridCol w:w="932"/>
        <w:gridCol w:w="8214"/>
      </w:tblGrid>
      <w:tr w:rsidR="004D4427" w:rsidRPr="00D04CDF" w14:paraId="73F9F8A0" w14:textId="77777777" w:rsidTr="00141D9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00DCFD6B" w14:textId="77777777" w:rsidR="004D4427" w:rsidRPr="00D04CDF" w:rsidRDefault="004D4427" w:rsidP="00141D9A">
            <w:pPr>
              <w:rPr>
                <w:rFonts w:ascii="Tahoma" w:hAnsi="Tahoma"/>
                <w:b w:val="0"/>
                <w:bCs w:val="0"/>
                <w:color w:val="222222"/>
                <w:shd w:val="clear" w:color="auto" w:fill="FFFFFF"/>
                <w:rtl/>
              </w:rPr>
            </w:pPr>
            <w:r w:rsidRPr="00D04CDF">
              <w:rPr>
                <w:rFonts w:ascii="Tahoma" w:hAnsi="Tahoma" w:hint="cs"/>
                <w:b w:val="0"/>
                <w:bCs w:val="0"/>
                <w:noProof/>
                <w:color w:val="222222"/>
                <w:shd w:val="clear" w:color="auto" w:fill="FFFFFF"/>
                <w:rtl/>
              </w:rPr>
              <w:drawing>
                <wp:inline distT="0" distB="0" distL="0" distR="0" wp14:anchorId="57C4000B" wp14:editId="154291D2">
                  <wp:extent cx="399702" cy="545592"/>
                  <wp:effectExtent l="0" t="0" r="635" b="6985"/>
                  <wp:docPr id="44" name="תמונה 44"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00952CED" w14:textId="77777777" w:rsidR="00254741" w:rsidRPr="00254741" w:rsidRDefault="00254741" w:rsidP="0025474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254741">
              <w:rPr>
                <w:rFonts w:ascii="Tahoma" w:hAnsi="Tahoma" w:cs="Tahoma"/>
                <w:b w:val="0"/>
                <w:bCs w:val="0"/>
                <w:rtl/>
              </w:rPr>
              <w:t>מהי המגבלה בשימוש במזרון לח לצורך קירור? באילו תנאים השימוש בו לא יעיל?</w:t>
            </w:r>
          </w:p>
          <w:p w14:paraId="50EECB4C" w14:textId="75E9294E" w:rsidR="004D4427" w:rsidRPr="004D4427" w:rsidRDefault="00254741" w:rsidP="0025474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254741">
              <w:rPr>
                <w:rFonts w:ascii="Tahoma" w:hAnsi="Tahoma" w:cs="Tahoma"/>
                <w:b w:val="0"/>
                <w:bCs w:val="0"/>
                <w:rtl/>
              </w:rPr>
              <w:t>באילו אזורים בארץ ניתן להשתמש בו ובאילו אזורים הוא יהיה פחות יעיל?</w:t>
            </w:r>
          </w:p>
        </w:tc>
      </w:tr>
    </w:tbl>
    <w:p w14:paraId="4A41C1A8" w14:textId="6FF686A7" w:rsidR="00760ED1" w:rsidRDefault="00760ED1" w:rsidP="00760ED1">
      <w:pPr>
        <w:spacing w:after="0" w:line="360" w:lineRule="auto"/>
        <w:rPr>
          <w:rFonts w:ascii="Tahoma" w:hAnsi="Tahoma" w:cs="Tahoma"/>
          <w:rtl/>
        </w:rPr>
      </w:pPr>
    </w:p>
    <w:p w14:paraId="5F9895C6" w14:textId="77777777" w:rsidR="00254741" w:rsidRDefault="00254741" w:rsidP="00760ED1">
      <w:pPr>
        <w:spacing w:after="0" w:line="360" w:lineRule="auto"/>
        <w:rPr>
          <w:rFonts w:ascii="Tahoma" w:hAnsi="Tahoma" w:cs="Tahoma"/>
          <w:rtl/>
        </w:rPr>
      </w:pPr>
    </w:p>
    <w:tbl>
      <w:tblPr>
        <w:tblStyle w:val="1-6"/>
        <w:bidiVisual/>
        <w:tblW w:w="9146" w:type="dxa"/>
        <w:tblLook w:val="04A0" w:firstRow="1" w:lastRow="0" w:firstColumn="1" w:lastColumn="0" w:noHBand="0" w:noVBand="1"/>
      </w:tblPr>
      <w:tblGrid>
        <w:gridCol w:w="932"/>
        <w:gridCol w:w="8214"/>
      </w:tblGrid>
      <w:tr w:rsidR="00254741" w:rsidRPr="00D04CDF" w14:paraId="33A7E190" w14:textId="77777777" w:rsidTr="00141D9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75BEBF8E" w14:textId="77777777" w:rsidR="00254741" w:rsidRPr="00D04CDF" w:rsidRDefault="00254741" w:rsidP="00141D9A">
            <w:pPr>
              <w:rPr>
                <w:rFonts w:ascii="Tahoma" w:hAnsi="Tahoma"/>
                <w:b w:val="0"/>
                <w:bCs w:val="0"/>
                <w:color w:val="222222"/>
                <w:shd w:val="clear" w:color="auto" w:fill="FFFFFF"/>
                <w:rtl/>
              </w:rPr>
            </w:pPr>
            <w:r w:rsidRPr="00D04CDF">
              <w:rPr>
                <w:rFonts w:ascii="Tahoma" w:hAnsi="Tahoma" w:hint="cs"/>
                <w:b w:val="0"/>
                <w:bCs w:val="0"/>
                <w:noProof/>
                <w:color w:val="222222"/>
                <w:shd w:val="clear" w:color="auto" w:fill="FFFFFF"/>
                <w:rtl/>
              </w:rPr>
              <w:drawing>
                <wp:inline distT="0" distB="0" distL="0" distR="0" wp14:anchorId="4A851113" wp14:editId="6DECF5D8">
                  <wp:extent cx="399702" cy="545592"/>
                  <wp:effectExtent l="0" t="0" r="635" b="6985"/>
                  <wp:docPr id="45" name="תמונה 45"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29275600" w14:textId="651B028F" w:rsidR="00254741" w:rsidRPr="00254741" w:rsidRDefault="00254741" w:rsidP="0025474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Pr>
                <w:rFonts w:ascii="Tahoma" w:hAnsi="Tahoma" w:cs="Tahoma" w:hint="cs"/>
                <w:rtl/>
              </w:rPr>
              <w:t xml:space="preserve"> </w:t>
            </w:r>
            <w:hyperlink r:id="rId27" w:history="1">
              <w:r w:rsidRPr="00254741">
                <w:rPr>
                  <w:rStyle w:val="Hyperlink"/>
                  <w:rFonts w:ascii="Tahoma" w:hAnsi="Tahoma" w:cs="Tahoma" w:hint="cs"/>
                  <w:b w:val="0"/>
                  <w:bCs w:val="0"/>
                  <w:rtl/>
                </w:rPr>
                <w:t>הסרטון הבא</w:t>
              </w:r>
            </w:hyperlink>
            <w:r w:rsidRPr="00254741">
              <w:rPr>
                <w:rFonts w:ascii="Tahoma" w:hAnsi="Tahoma" w:cs="Tahoma" w:hint="cs"/>
                <w:b w:val="0"/>
                <w:bCs w:val="0"/>
                <w:rtl/>
              </w:rPr>
              <w:t xml:space="preserve"> מתאר ערפול בלול מטילות, מהן היתרונות של הפעלת ערפול על פני התזה?</w:t>
            </w:r>
          </w:p>
          <w:p w14:paraId="527A29F1" w14:textId="3DE584E0" w:rsidR="00254741" w:rsidRPr="004D4427" w:rsidRDefault="00254741" w:rsidP="00141D9A">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0BD7ED7E" w14:textId="7BB6B65A" w:rsidR="00254741" w:rsidRDefault="00254741" w:rsidP="00760ED1">
      <w:pPr>
        <w:spacing w:after="0" w:line="360" w:lineRule="auto"/>
        <w:rPr>
          <w:rFonts w:ascii="Tahoma" w:hAnsi="Tahoma" w:cs="Tahoma"/>
          <w:rtl/>
        </w:rPr>
      </w:pPr>
    </w:p>
    <w:p w14:paraId="2B7E8A57" w14:textId="77777777" w:rsidR="00254741" w:rsidRDefault="00254741" w:rsidP="00760ED1">
      <w:pPr>
        <w:spacing w:after="0" w:line="360" w:lineRule="auto"/>
        <w:rPr>
          <w:rFonts w:ascii="Tahoma" w:hAnsi="Tahoma" w:cs="Tahoma"/>
          <w:rtl/>
        </w:rPr>
      </w:pPr>
    </w:p>
    <w:tbl>
      <w:tblPr>
        <w:tblStyle w:val="1-6"/>
        <w:bidiVisual/>
        <w:tblW w:w="9146" w:type="dxa"/>
        <w:tblLook w:val="04A0" w:firstRow="1" w:lastRow="0" w:firstColumn="1" w:lastColumn="0" w:noHBand="0" w:noVBand="1"/>
      </w:tblPr>
      <w:tblGrid>
        <w:gridCol w:w="846"/>
        <w:gridCol w:w="8556"/>
      </w:tblGrid>
      <w:tr w:rsidR="00254741" w:rsidRPr="00D04CDF" w14:paraId="120FEB3A" w14:textId="77777777" w:rsidTr="00141D9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2126C9A4" w14:textId="77777777" w:rsidR="00254741" w:rsidRPr="00D04CDF" w:rsidRDefault="00254741" w:rsidP="00141D9A">
            <w:pPr>
              <w:rPr>
                <w:rFonts w:ascii="Tahoma" w:hAnsi="Tahoma"/>
                <w:b w:val="0"/>
                <w:bCs w:val="0"/>
                <w:color w:val="222222"/>
                <w:shd w:val="clear" w:color="auto" w:fill="FFFFFF"/>
                <w:rtl/>
              </w:rPr>
            </w:pPr>
            <w:r w:rsidRPr="00D04CDF">
              <w:rPr>
                <w:rFonts w:ascii="Tahoma" w:hAnsi="Tahoma" w:hint="cs"/>
                <w:b w:val="0"/>
                <w:bCs w:val="0"/>
                <w:noProof/>
                <w:color w:val="222222"/>
                <w:shd w:val="clear" w:color="auto" w:fill="FFFFFF"/>
                <w:rtl/>
              </w:rPr>
              <w:drawing>
                <wp:inline distT="0" distB="0" distL="0" distR="0" wp14:anchorId="07BFD6F5" wp14:editId="65A62209">
                  <wp:extent cx="399702" cy="545592"/>
                  <wp:effectExtent l="0" t="0" r="635" b="6985"/>
                  <wp:docPr id="46" name="תמונה 46"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4A6EBF8C" w14:textId="77777777" w:rsidR="00254741" w:rsidRDefault="00254741" w:rsidP="00254741">
            <w:pPr>
              <w:tabs>
                <w:tab w:val="right" w:pos="-7"/>
              </w:tabs>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cs="Tahoma"/>
                <w:rtl/>
              </w:rPr>
            </w:pPr>
            <w:r>
              <w:rPr>
                <w:rFonts w:ascii="Tahoma" w:hAnsi="Tahoma" w:cs="Tahoma" w:hint="cs"/>
                <w:rtl/>
              </w:rPr>
              <w:t xml:space="preserve"> (מעובד מבחינת בגרות ענפים- 2015)</w:t>
            </w:r>
          </w:p>
          <w:p w14:paraId="3361A2DC" w14:textId="73041213" w:rsidR="00254741" w:rsidRPr="002808A6" w:rsidRDefault="00254741" w:rsidP="00254741">
            <w:pPr>
              <w:tabs>
                <w:tab w:val="right" w:pos="-7"/>
              </w:tabs>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cs="Tahoma"/>
                <w:rtl/>
              </w:rPr>
            </w:pPr>
            <w:r w:rsidRPr="00254741">
              <w:rPr>
                <w:rFonts w:ascii="Tahoma" w:hAnsi="Tahoma" w:cs="Tahoma"/>
                <w:b w:val="0"/>
                <w:bCs w:val="0"/>
                <w:rtl/>
              </w:rPr>
              <w:t xml:space="preserve">לטמפרטורת הסביבה בה שוהות מטילות, השפעה רבה על אחוז הטלה ועל צפיפות קליפת ביצה. נעשה ניסוי על מנת לבדוק האם להפעלת </w:t>
            </w:r>
            <w:r w:rsidRPr="00254741">
              <w:rPr>
                <w:rFonts w:ascii="Tahoma" w:hAnsi="Tahoma" w:cs="Tahoma" w:hint="cs"/>
                <w:b w:val="0"/>
                <w:bCs w:val="0"/>
                <w:rtl/>
              </w:rPr>
              <w:t>אוורור</w:t>
            </w:r>
            <w:r w:rsidRPr="00254741">
              <w:rPr>
                <w:rFonts w:ascii="Tahoma" w:hAnsi="Tahoma" w:cs="Tahoma"/>
                <w:b w:val="0"/>
                <w:bCs w:val="0"/>
                <w:rtl/>
              </w:rPr>
              <w:t xml:space="preserve"> בלול יש השפעה על </w:t>
            </w:r>
            <w:r w:rsidRPr="00254741">
              <w:rPr>
                <w:rFonts w:ascii="Tahoma" w:hAnsi="Tahoma" w:cs="Tahoma" w:hint="cs"/>
                <w:b w:val="0"/>
                <w:bCs w:val="0"/>
                <w:rtl/>
              </w:rPr>
              <w:t xml:space="preserve">גורמים אלו </w:t>
            </w:r>
            <w:r w:rsidRPr="00254741">
              <w:rPr>
                <w:rFonts w:ascii="Tahoma" w:hAnsi="Tahoma" w:cs="Tahoma"/>
                <w:b w:val="0"/>
                <w:bCs w:val="0"/>
                <w:rtl/>
              </w:rPr>
              <w:t xml:space="preserve">בזמן </w:t>
            </w:r>
            <w:r w:rsidRPr="00254741">
              <w:rPr>
                <w:rFonts w:ascii="Tahoma" w:hAnsi="Tahoma" w:cs="Tahoma" w:hint="cs"/>
                <w:b w:val="0"/>
                <w:bCs w:val="0"/>
                <w:rtl/>
              </w:rPr>
              <w:t>ש</w:t>
            </w:r>
            <w:r w:rsidRPr="00254741">
              <w:rPr>
                <w:rFonts w:ascii="Tahoma" w:hAnsi="Tahoma" w:cs="Tahoma"/>
                <w:b w:val="0"/>
                <w:bCs w:val="0"/>
                <w:rtl/>
              </w:rPr>
              <w:t>טמפ</w:t>
            </w:r>
            <w:r w:rsidRPr="00254741">
              <w:rPr>
                <w:rFonts w:ascii="Tahoma" w:hAnsi="Tahoma" w:cs="Tahoma" w:hint="cs"/>
                <w:b w:val="0"/>
                <w:bCs w:val="0"/>
                <w:rtl/>
              </w:rPr>
              <w:t>'</w:t>
            </w:r>
            <w:r w:rsidRPr="00254741">
              <w:rPr>
                <w:rFonts w:ascii="Tahoma" w:hAnsi="Tahoma" w:cs="Tahoma"/>
                <w:b w:val="0"/>
                <w:bCs w:val="0"/>
                <w:rtl/>
              </w:rPr>
              <w:t xml:space="preserve"> </w:t>
            </w:r>
            <w:r w:rsidRPr="00254741">
              <w:rPr>
                <w:rFonts w:ascii="Tahoma" w:hAnsi="Tahoma" w:cs="Tahoma" w:hint="cs"/>
                <w:b w:val="0"/>
                <w:bCs w:val="0"/>
                <w:rtl/>
              </w:rPr>
              <w:t>ה</w:t>
            </w:r>
            <w:r w:rsidRPr="00254741">
              <w:rPr>
                <w:rFonts w:ascii="Tahoma" w:hAnsi="Tahoma" w:cs="Tahoma"/>
                <w:b w:val="0"/>
                <w:bCs w:val="0"/>
                <w:rtl/>
              </w:rPr>
              <w:t>סביבה גבוהה- 35 מ</w:t>
            </w:r>
            <w:r w:rsidRPr="00254741">
              <w:rPr>
                <w:rFonts w:ascii="Tahoma" w:hAnsi="Tahoma" w:cs="Tahoma" w:hint="cs"/>
                <w:b w:val="0"/>
                <w:bCs w:val="0"/>
                <w:rtl/>
              </w:rPr>
              <w:t>"צ</w:t>
            </w:r>
            <w:r w:rsidRPr="00254741">
              <w:rPr>
                <w:rFonts w:ascii="Tahoma" w:hAnsi="Tahoma" w:cs="Tahoma"/>
                <w:b w:val="0"/>
                <w:bCs w:val="0"/>
                <w:rtl/>
              </w:rPr>
              <w:t xml:space="preserve">. 400 מטילות בנות 35 שבועות מגזע </w:t>
            </w:r>
            <w:r w:rsidRPr="00254741">
              <w:rPr>
                <w:rFonts w:ascii="Tahoma" w:hAnsi="Tahoma" w:cs="Tahoma"/>
                <w:b w:val="0"/>
                <w:bCs w:val="0"/>
              </w:rPr>
              <w:t>“</w:t>
            </w:r>
            <w:proofErr w:type="spellStart"/>
            <w:r w:rsidRPr="00254741">
              <w:rPr>
                <w:rFonts w:ascii="Tahoma" w:hAnsi="Tahoma" w:cs="Tahoma"/>
                <w:b w:val="0"/>
                <w:bCs w:val="0"/>
                <w:rtl/>
              </w:rPr>
              <w:t>לוהמן</w:t>
            </w:r>
            <w:proofErr w:type="spellEnd"/>
            <w:r w:rsidRPr="00254741">
              <w:rPr>
                <w:rFonts w:ascii="Tahoma" w:hAnsi="Tahoma" w:cs="Tahoma"/>
                <w:b w:val="0"/>
                <w:bCs w:val="0"/>
              </w:rPr>
              <w:t>”</w:t>
            </w:r>
            <w:r w:rsidRPr="00254741">
              <w:rPr>
                <w:rFonts w:ascii="Tahoma" w:hAnsi="Tahoma" w:cs="Tahoma"/>
                <w:b w:val="0"/>
                <w:bCs w:val="0"/>
                <w:rtl/>
              </w:rPr>
              <w:t xml:space="preserve"> חולקו ל</w:t>
            </w:r>
            <w:r w:rsidRPr="00254741">
              <w:rPr>
                <w:rFonts w:ascii="Tahoma" w:hAnsi="Tahoma" w:cs="Tahoma" w:hint="cs"/>
                <w:b w:val="0"/>
                <w:bCs w:val="0"/>
                <w:rtl/>
              </w:rPr>
              <w:t>-</w:t>
            </w:r>
            <w:r w:rsidRPr="00254741">
              <w:rPr>
                <w:rFonts w:ascii="Tahoma" w:hAnsi="Tahoma" w:cs="Tahoma"/>
                <w:b w:val="0"/>
                <w:bCs w:val="0"/>
                <w:rtl/>
              </w:rPr>
              <w:t xml:space="preserve"> 4 קבוצות</w:t>
            </w:r>
            <w:r w:rsidRPr="00254741">
              <w:rPr>
                <w:rFonts w:ascii="Tahoma" w:hAnsi="Tahoma" w:cs="Tahoma" w:hint="cs"/>
                <w:b w:val="0"/>
                <w:bCs w:val="0"/>
                <w:rtl/>
              </w:rPr>
              <w:t xml:space="preserve"> שהוחזקו בלולים נפרדים</w:t>
            </w:r>
            <w:r w:rsidRPr="00254741">
              <w:rPr>
                <w:rFonts w:ascii="Tahoma" w:hAnsi="Tahoma" w:cs="Tahoma"/>
                <w:b w:val="0"/>
                <w:bCs w:val="0"/>
                <w:rtl/>
              </w:rPr>
              <w:t xml:space="preserve">. </w:t>
            </w:r>
            <w:r w:rsidRPr="00254741">
              <w:rPr>
                <w:rFonts w:ascii="Tahoma" w:hAnsi="Tahoma" w:cs="Tahoma" w:hint="cs"/>
                <w:b w:val="0"/>
                <w:bCs w:val="0"/>
                <w:rtl/>
              </w:rPr>
              <w:t xml:space="preserve">בכל הלולים שררה </w:t>
            </w:r>
            <w:r w:rsidRPr="00254741">
              <w:rPr>
                <w:rFonts w:ascii="Tahoma" w:hAnsi="Tahoma" w:cs="Tahoma"/>
                <w:b w:val="0"/>
                <w:bCs w:val="0"/>
                <w:rtl/>
              </w:rPr>
              <w:t xml:space="preserve">טמפ'  של </w:t>
            </w:r>
            <w:r w:rsidRPr="00254741">
              <w:rPr>
                <w:rFonts w:ascii="Tahoma" w:hAnsi="Tahoma" w:cs="Tahoma"/>
                <w:b w:val="0"/>
                <w:bCs w:val="0"/>
              </w:rPr>
              <w:t xml:space="preserve"> </w:t>
            </w:r>
            <w:r w:rsidRPr="00254741">
              <w:rPr>
                <w:rFonts w:ascii="Tahoma" w:hAnsi="Tahoma" w:cs="Tahoma"/>
                <w:b w:val="0"/>
                <w:bCs w:val="0"/>
                <w:rtl/>
              </w:rPr>
              <w:t>35</w:t>
            </w:r>
            <w:r w:rsidRPr="00254741">
              <w:rPr>
                <w:rFonts w:ascii="Tahoma" w:hAnsi="Tahoma" w:cs="Tahoma" w:hint="cs"/>
                <w:b w:val="0"/>
                <w:bCs w:val="0"/>
                <w:rtl/>
              </w:rPr>
              <w:t xml:space="preserve"> מ"צ לאורך כל זמן הניסוי</w:t>
            </w:r>
            <w:r w:rsidRPr="00254741">
              <w:rPr>
                <w:rFonts w:ascii="Tahoma" w:hAnsi="Tahoma" w:cs="Tahoma"/>
                <w:b w:val="0"/>
                <w:bCs w:val="0"/>
                <w:rtl/>
              </w:rPr>
              <w:t xml:space="preserve">. בכל אחד מהלולים </w:t>
            </w:r>
            <w:r w:rsidRPr="00254741">
              <w:rPr>
                <w:rFonts w:ascii="Tahoma" w:hAnsi="Tahoma" w:cs="Tahoma" w:hint="cs"/>
                <w:b w:val="0"/>
                <w:bCs w:val="0"/>
                <w:rtl/>
              </w:rPr>
              <w:t xml:space="preserve">פעלו מאווררים, </w:t>
            </w:r>
            <w:r w:rsidRPr="00254741">
              <w:rPr>
                <w:rFonts w:ascii="Tahoma" w:hAnsi="Tahoma" w:cs="Tahoma"/>
                <w:b w:val="0"/>
                <w:bCs w:val="0"/>
                <w:rtl/>
              </w:rPr>
              <w:t xml:space="preserve">מהירות האוורור </w:t>
            </w:r>
            <w:r w:rsidRPr="00254741">
              <w:rPr>
                <w:rFonts w:ascii="Tahoma" w:hAnsi="Tahoma" w:cs="Tahoma" w:hint="cs"/>
                <w:b w:val="0"/>
                <w:bCs w:val="0"/>
                <w:rtl/>
              </w:rPr>
              <w:t xml:space="preserve">בכל לול הייתה שונה. </w:t>
            </w:r>
            <w:r w:rsidRPr="00254741">
              <w:rPr>
                <w:rFonts w:ascii="Tahoma" w:hAnsi="Tahoma" w:cs="Tahoma"/>
                <w:b w:val="0"/>
                <w:bCs w:val="0"/>
                <w:rtl/>
              </w:rPr>
              <w:t xml:space="preserve">אחוז ההטלה הממוצע וצפיפות קליפת הביצה נבדקו לאחר 3 שבועות של ניסוי. התוצאות מוצגות בגרף שלפניכם. </w:t>
            </w:r>
          </w:p>
          <w:p w14:paraId="43B1AD09" w14:textId="77777777" w:rsidR="00254741" w:rsidRPr="002808A6" w:rsidRDefault="00254741" w:rsidP="00254741">
            <w:pPr>
              <w:tabs>
                <w:tab w:val="right" w:pos="-7"/>
              </w:tabs>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cs="Tahoma"/>
              </w:rPr>
            </w:pPr>
            <w:r w:rsidRPr="002808A6">
              <w:rPr>
                <w:rFonts w:ascii="Tahoma" w:hAnsi="Tahoma" w:cs="Tahoma"/>
                <w:noProof/>
                <w:rtl/>
              </w:rPr>
              <w:drawing>
                <wp:inline distT="0" distB="0" distL="0" distR="0" wp14:anchorId="5EB16ACE" wp14:editId="5EECC4BE">
                  <wp:extent cx="5295900" cy="1943100"/>
                  <wp:effectExtent l="0" t="0" r="0" b="0"/>
                  <wp:docPr id="34" name="תרשים 3" descr="השפעת מהירות האוורור על אחוז ההטלה ועל צפיפות קליפה דל מטילות, בטמפרטורה של 35 מעלות"/>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12480751" w14:textId="60AA6A59" w:rsidR="00254741" w:rsidRPr="00254741" w:rsidRDefault="00254741" w:rsidP="00254741">
            <w:pPr>
              <w:pStyle w:val="a4"/>
              <w:numPr>
                <w:ilvl w:val="0"/>
                <w:numId w:val="18"/>
              </w:numPr>
              <w:tabs>
                <w:tab w:val="right" w:pos="-7"/>
                <w:tab w:val="right" w:pos="418"/>
              </w:tabs>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254741">
              <w:rPr>
                <w:rFonts w:ascii="Tahoma" w:hAnsi="Tahoma" w:cs="Tahoma"/>
                <w:b w:val="0"/>
                <w:bCs w:val="0"/>
                <w:rtl/>
              </w:rPr>
              <w:t>האם אחוז ההטלה וצפיפות הקליפה במהירות  אוורור  של 0.5 מ'</w:t>
            </w:r>
            <w:r w:rsidRPr="00254741">
              <w:rPr>
                <w:rFonts w:ascii="Tahoma" w:hAnsi="Tahoma" w:cs="Tahoma" w:hint="cs"/>
                <w:b w:val="0"/>
                <w:bCs w:val="0"/>
                <w:rtl/>
              </w:rPr>
              <w:t xml:space="preserve"> </w:t>
            </w:r>
            <w:proofErr w:type="spellStart"/>
            <w:r w:rsidRPr="00254741">
              <w:rPr>
                <w:rFonts w:ascii="Tahoma" w:hAnsi="Tahoma" w:cs="Tahoma" w:hint="cs"/>
                <w:b w:val="0"/>
                <w:bCs w:val="0"/>
                <w:rtl/>
              </w:rPr>
              <w:t>לשניה</w:t>
            </w:r>
            <w:proofErr w:type="spellEnd"/>
            <w:r w:rsidRPr="00254741">
              <w:rPr>
                <w:rFonts w:ascii="Tahoma" w:hAnsi="Tahoma" w:cs="Tahoma" w:hint="cs"/>
                <w:b w:val="0"/>
                <w:bCs w:val="0"/>
                <w:rtl/>
              </w:rPr>
              <w:t>,</w:t>
            </w:r>
            <w:r w:rsidRPr="00254741">
              <w:rPr>
                <w:rFonts w:ascii="Tahoma" w:hAnsi="Tahoma" w:cs="Tahoma"/>
                <w:b w:val="0"/>
                <w:bCs w:val="0"/>
                <w:rtl/>
              </w:rPr>
              <w:t xml:space="preserve"> ובטמפרטורה של 25 מ"צ צפוי להיות גבוה יותר או נמוך יותר מזו שהתקבלה ב – 35 מ"צ? הסב</w:t>
            </w:r>
            <w:r>
              <w:rPr>
                <w:rFonts w:ascii="Tahoma" w:hAnsi="Tahoma" w:cs="Tahoma" w:hint="cs"/>
                <w:b w:val="0"/>
                <w:bCs w:val="0"/>
                <w:rtl/>
              </w:rPr>
              <w:t>י</w:t>
            </w:r>
            <w:r w:rsidRPr="00254741">
              <w:rPr>
                <w:rFonts w:ascii="Tahoma" w:hAnsi="Tahoma" w:cs="Tahoma"/>
                <w:b w:val="0"/>
                <w:bCs w:val="0"/>
                <w:rtl/>
              </w:rPr>
              <w:t>ר</w:t>
            </w:r>
            <w:r w:rsidRPr="00254741">
              <w:rPr>
                <w:rFonts w:ascii="Tahoma" w:hAnsi="Tahoma" w:cs="Tahoma" w:hint="cs"/>
                <w:b w:val="0"/>
                <w:bCs w:val="0"/>
                <w:rtl/>
              </w:rPr>
              <w:t>ו</w:t>
            </w:r>
            <w:r w:rsidRPr="00254741">
              <w:rPr>
                <w:rFonts w:ascii="Tahoma" w:hAnsi="Tahoma" w:cs="Tahoma"/>
                <w:b w:val="0"/>
                <w:bCs w:val="0"/>
                <w:rtl/>
              </w:rPr>
              <w:t>.</w:t>
            </w:r>
          </w:p>
          <w:p w14:paraId="704D681E" w14:textId="04BEB77F" w:rsidR="00254741" w:rsidRPr="00254741" w:rsidRDefault="00254741" w:rsidP="00254741">
            <w:pPr>
              <w:pStyle w:val="a4"/>
              <w:numPr>
                <w:ilvl w:val="0"/>
                <w:numId w:val="18"/>
              </w:numPr>
              <w:tabs>
                <w:tab w:val="right" w:pos="-7"/>
              </w:tabs>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254741">
              <w:rPr>
                <w:rFonts w:ascii="Tahoma" w:hAnsi="Tahoma" w:cs="Tahoma" w:hint="cs"/>
                <w:b w:val="0"/>
                <w:bCs w:val="0"/>
                <w:rtl/>
              </w:rPr>
              <w:t>ע</w:t>
            </w:r>
            <w:r w:rsidRPr="00254741">
              <w:rPr>
                <w:rFonts w:ascii="Tahoma" w:hAnsi="Tahoma" w:cs="Tahoma"/>
                <w:b w:val="0"/>
                <w:bCs w:val="0"/>
                <w:rtl/>
              </w:rPr>
              <w:t>ל איזו מהירות או</w:t>
            </w:r>
            <w:r w:rsidRPr="00254741">
              <w:rPr>
                <w:rFonts w:ascii="Tahoma" w:hAnsi="Tahoma" w:cs="Tahoma" w:hint="cs"/>
                <w:b w:val="0"/>
                <w:bCs w:val="0"/>
                <w:rtl/>
              </w:rPr>
              <w:t>ו</w:t>
            </w:r>
            <w:r w:rsidRPr="00254741">
              <w:rPr>
                <w:rFonts w:ascii="Tahoma" w:hAnsi="Tahoma" w:cs="Tahoma"/>
                <w:b w:val="0"/>
                <w:bCs w:val="0"/>
                <w:rtl/>
              </w:rPr>
              <w:t>רור תמלי</w:t>
            </w:r>
            <w:r w:rsidRPr="00254741">
              <w:rPr>
                <w:rFonts w:ascii="Tahoma" w:hAnsi="Tahoma" w:cs="Tahoma" w:hint="cs"/>
                <w:b w:val="0"/>
                <w:bCs w:val="0"/>
                <w:rtl/>
              </w:rPr>
              <w:t>צו</w:t>
            </w:r>
            <w:r w:rsidRPr="00254741">
              <w:rPr>
                <w:rFonts w:ascii="Tahoma" w:hAnsi="Tahoma" w:cs="Tahoma"/>
                <w:b w:val="0"/>
                <w:bCs w:val="0"/>
                <w:rtl/>
              </w:rPr>
              <w:t>, במקרה של טמפ</w:t>
            </w:r>
            <w:r w:rsidRPr="00254741">
              <w:rPr>
                <w:rFonts w:ascii="Tahoma" w:hAnsi="Tahoma" w:cs="Tahoma" w:hint="cs"/>
                <w:b w:val="0"/>
                <w:bCs w:val="0"/>
                <w:rtl/>
              </w:rPr>
              <w:t>'</w:t>
            </w:r>
            <w:r w:rsidRPr="00254741">
              <w:rPr>
                <w:rFonts w:ascii="Tahoma" w:hAnsi="Tahoma" w:cs="Tahoma"/>
                <w:b w:val="0"/>
                <w:bCs w:val="0"/>
                <w:rtl/>
              </w:rPr>
              <w:t xml:space="preserve"> סביבה גבוהה? נמק</w:t>
            </w:r>
            <w:r w:rsidRPr="00254741">
              <w:rPr>
                <w:rFonts w:ascii="Tahoma" w:hAnsi="Tahoma" w:cs="Tahoma" w:hint="cs"/>
                <w:b w:val="0"/>
                <w:bCs w:val="0"/>
                <w:rtl/>
              </w:rPr>
              <w:t>ו</w:t>
            </w:r>
            <w:r w:rsidRPr="00254741">
              <w:rPr>
                <w:rFonts w:ascii="Tahoma" w:hAnsi="Tahoma" w:cs="Tahoma"/>
                <w:b w:val="0"/>
                <w:bCs w:val="0"/>
                <w:rtl/>
              </w:rPr>
              <w:t xml:space="preserve"> על סמך הגרף </w:t>
            </w:r>
          </w:p>
          <w:p w14:paraId="64A041DB" w14:textId="77777777" w:rsidR="00254741" w:rsidRPr="00254741" w:rsidRDefault="00254741" w:rsidP="00254741">
            <w:pPr>
              <w:pStyle w:val="a4"/>
              <w:numPr>
                <w:ilvl w:val="0"/>
                <w:numId w:val="19"/>
              </w:numPr>
              <w:tabs>
                <w:tab w:val="right" w:pos="-7"/>
                <w:tab w:val="right" w:pos="418"/>
              </w:tabs>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254741">
              <w:rPr>
                <w:rFonts w:ascii="Tahoma" w:hAnsi="Tahoma" w:cs="Tahoma"/>
                <w:b w:val="0"/>
                <w:bCs w:val="0"/>
                <w:rtl/>
              </w:rPr>
              <w:t>מדוע היה חשוב לערוך את הנ</w:t>
            </w:r>
            <w:r w:rsidRPr="00254741">
              <w:rPr>
                <w:rFonts w:ascii="Tahoma" w:hAnsi="Tahoma" w:cs="Tahoma" w:hint="cs"/>
                <w:b w:val="0"/>
                <w:bCs w:val="0"/>
                <w:rtl/>
              </w:rPr>
              <w:t>י</w:t>
            </w:r>
            <w:r w:rsidRPr="00254741">
              <w:rPr>
                <w:rFonts w:ascii="Tahoma" w:hAnsi="Tahoma" w:cs="Tahoma"/>
                <w:b w:val="0"/>
                <w:bCs w:val="0"/>
                <w:rtl/>
              </w:rPr>
              <w:t>סוי על 100 מטילות ולא הסתפקו רק בבדיקת ההשפעה על תרנגולת אחת?</w:t>
            </w:r>
          </w:p>
          <w:p w14:paraId="255D9453" w14:textId="3C448418" w:rsidR="00254741" w:rsidRPr="00254741" w:rsidRDefault="00254741" w:rsidP="00254741">
            <w:pPr>
              <w:pStyle w:val="a4"/>
              <w:numPr>
                <w:ilvl w:val="0"/>
                <w:numId w:val="19"/>
              </w:numPr>
              <w:tabs>
                <w:tab w:val="right" w:pos="-7"/>
                <w:tab w:val="right" w:pos="418"/>
              </w:tabs>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254741">
              <w:rPr>
                <w:rFonts w:ascii="Tahoma" w:hAnsi="Tahoma" w:cs="Tahoma"/>
                <w:b w:val="0"/>
                <w:bCs w:val="0"/>
                <w:rtl/>
              </w:rPr>
              <w:t>תאר</w:t>
            </w:r>
            <w:r w:rsidRPr="00254741">
              <w:rPr>
                <w:rFonts w:ascii="Tahoma" w:hAnsi="Tahoma" w:cs="Tahoma" w:hint="cs"/>
                <w:b w:val="0"/>
                <w:bCs w:val="0"/>
                <w:rtl/>
              </w:rPr>
              <w:t>ו</w:t>
            </w:r>
            <w:r w:rsidRPr="00254741">
              <w:rPr>
                <w:rFonts w:ascii="Tahoma" w:hAnsi="Tahoma" w:cs="Tahoma"/>
                <w:b w:val="0"/>
                <w:bCs w:val="0"/>
                <w:rtl/>
              </w:rPr>
              <w:t xml:space="preserve"> שני גורמים נוספים (מלבד אוורור) שעליהם ניתן לשלוט בלול מודרני</w:t>
            </w:r>
            <w:r w:rsidRPr="00254741">
              <w:rPr>
                <w:rFonts w:ascii="Tahoma" w:hAnsi="Tahoma" w:cs="Tahoma" w:hint="cs"/>
                <w:b w:val="0"/>
                <w:bCs w:val="0"/>
                <w:rtl/>
              </w:rPr>
              <w:t>.</w:t>
            </w:r>
            <w:r w:rsidRPr="00254741">
              <w:rPr>
                <w:rFonts w:ascii="Tahoma" w:hAnsi="Tahoma" w:cs="Tahoma"/>
                <w:b w:val="0"/>
                <w:bCs w:val="0"/>
                <w:rtl/>
              </w:rPr>
              <w:t xml:space="preserve"> </w:t>
            </w:r>
          </w:p>
        </w:tc>
      </w:tr>
    </w:tbl>
    <w:p w14:paraId="4D0DD207" w14:textId="06A73F16" w:rsidR="00760ED1" w:rsidRPr="002808A6" w:rsidRDefault="00760ED1" w:rsidP="00254741">
      <w:pPr>
        <w:tabs>
          <w:tab w:val="right" w:pos="-7"/>
        </w:tabs>
        <w:spacing w:after="0" w:line="360" w:lineRule="auto"/>
        <w:jc w:val="both"/>
        <w:rPr>
          <w:rFonts w:ascii="Tahoma" w:hAnsi="Tahoma" w:cs="Tahoma"/>
        </w:rPr>
      </w:pPr>
      <w:r>
        <w:rPr>
          <w:rFonts w:ascii="Tahoma" w:hAnsi="Tahoma" w:cs="Tahoma" w:hint="cs"/>
          <w:rtl/>
        </w:rPr>
        <w:lastRenderedPageBreak/>
        <w:t xml:space="preserve"> </w:t>
      </w:r>
    </w:p>
    <w:tbl>
      <w:tblPr>
        <w:tblStyle w:val="1-6"/>
        <w:bidiVisual/>
        <w:tblW w:w="9146" w:type="dxa"/>
        <w:tblLook w:val="04A0" w:firstRow="1" w:lastRow="0" w:firstColumn="1" w:lastColumn="0" w:noHBand="0" w:noVBand="1"/>
      </w:tblPr>
      <w:tblGrid>
        <w:gridCol w:w="932"/>
        <w:gridCol w:w="8214"/>
      </w:tblGrid>
      <w:tr w:rsidR="00254741" w:rsidRPr="00D04CDF" w14:paraId="66E8F8B2" w14:textId="77777777" w:rsidTr="00141D9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676C662B" w14:textId="77777777" w:rsidR="00254741" w:rsidRPr="00D04CDF" w:rsidRDefault="00254741" w:rsidP="00141D9A">
            <w:pPr>
              <w:rPr>
                <w:rFonts w:ascii="Tahoma" w:hAnsi="Tahoma"/>
                <w:b w:val="0"/>
                <w:bCs w:val="0"/>
                <w:color w:val="222222"/>
                <w:shd w:val="clear" w:color="auto" w:fill="FFFFFF"/>
                <w:rtl/>
              </w:rPr>
            </w:pPr>
            <w:r w:rsidRPr="00D04CDF">
              <w:rPr>
                <w:rFonts w:ascii="Tahoma" w:hAnsi="Tahoma" w:hint="cs"/>
                <w:b w:val="0"/>
                <w:bCs w:val="0"/>
                <w:noProof/>
                <w:color w:val="222222"/>
                <w:shd w:val="clear" w:color="auto" w:fill="FFFFFF"/>
                <w:rtl/>
              </w:rPr>
              <w:drawing>
                <wp:inline distT="0" distB="0" distL="0" distR="0" wp14:anchorId="1299AB05" wp14:editId="2C4296F0">
                  <wp:extent cx="399702" cy="545592"/>
                  <wp:effectExtent l="0" t="0" r="635" b="6985"/>
                  <wp:docPr id="47" name="תמונה 47"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2147A852" w14:textId="77777777" w:rsidR="00254741" w:rsidRPr="00254741" w:rsidRDefault="00254741" w:rsidP="0025474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254741">
              <w:rPr>
                <w:rFonts w:ascii="Tahoma" w:hAnsi="Tahoma" w:cs="Tahoma" w:hint="cs"/>
                <w:b w:val="0"/>
                <w:bCs w:val="0"/>
                <w:rtl/>
              </w:rPr>
              <w:t>ב</w:t>
            </w:r>
            <w:r w:rsidRPr="00254741">
              <w:rPr>
                <w:rFonts w:ascii="Tahoma" w:hAnsi="Tahoma" w:cs="Tahoma"/>
                <w:b w:val="0"/>
                <w:bCs w:val="0"/>
                <w:rtl/>
              </w:rPr>
              <w:t xml:space="preserve">מחקרים </w:t>
            </w:r>
            <w:r w:rsidRPr="00254741">
              <w:rPr>
                <w:rFonts w:ascii="Tahoma" w:hAnsi="Tahoma" w:cs="Tahoma" w:hint="cs"/>
                <w:b w:val="0"/>
                <w:bCs w:val="0"/>
                <w:rtl/>
              </w:rPr>
              <w:t xml:space="preserve">שונים </w:t>
            </w:r>
            <w:r w:rsidRPr="00254741">
              <w:rPr>
                <w:rFonts w:ascii="Tahoma" w:hAnsi="Tahoma" w:cs="Tahoma"/>
                <w:b w:val="0"/>
                <w:bCs w:val="0"/>
                <w:rtl/>
              </w:rPr>
              <w:t>נמצא</w:t>
            </w:r>
            <w:r w:rsidRPr="00254741">
              <w:rPr>
                <w:rFonts w:ascii="Tahoma" w:hAnsi="Tahoma" w:cs="Tahoma" w:hint="cs"/>
                <w:b w:val="0"/>
                <w:bCs w:val="0"/>
                <w:rtl/>
              </w:rPr>
              <w:t>,</w:t>
            </w:r>
            <w:r w:rsidRPr="00254741">
              <w:rPr>
                <w:rFonts w:ascii="Tahoma" w:hAnsi="Tahoma" w:cs="Tahoma"/>
                <w:b w:val="0"/>
                <w:bCs w:val="0"/>
                <w:rtl/>
              </w:rPr>
              <w:t xml:space="preserve"> שלרמת גז </w:t>
            </w:r>
            <w:proofErr w:type="spellStart"/>
            <w:r w:rsidRPr="00254741">
              <w:rPr>
                <w:rFonts w:ascii="Tahoma" w:hAnsi="Tahoma" w:cs="Tahoma"/>
                <w:b w:val="0"/>
                <w:bCs w:val="0"/>
                <w:rtl/>
              </w:rPr>
              <w:t>האמוניה</w:t>
            </w:r>
            <w:proofErr w:type="spellEnd"/>
            <w:r w:rsidRPr="00254741">
              <w:rPr>
                <w:rFonts w:ascii="Tahoma" w:hAnsi="Tahoma" w:cs="Tahoma"/>
                <w:b w:val="0"/>
                <w:bCs w:val="0"/>
                <w:rtl/>
              </w:rPr>
              <w:t xml:space="preserve"> בלול</w:t>
            </w:r>
            <w:r w:rsidRPr="00254741">
              <w:rPr>
                <w:rFonts w:ascii="Tahoma" w:hAnsi="Tahoma" w:cs="Tahoma" w:hint="cs"/>
                <w:b w:val="0"/>
                <w:bCs w:val="0"/>
                <w:rtl/>
              </w:rPr>
              <w:t>,</w:t>
            </w:r>
            <w:r w:rsidRPr="00254741">
              <w:rPr>
                <w:rFonts w:ascii="Tahoma" w:hAnsi="Tahoma" w:cs="Tahoma"/>
                <w:b w:val="0"/>
                <w:bCs w:val="0"/>
                <w:rtl/>
              </w:rPr>
              <w:t xml:space="preserve"> יש השפעה על בריאות העופות ועל תפוקת הלול. גורם נוסף המשפיע על תפוקת הלול הוא טמפרטורה השורה בו.</w:t>
            </w:r>
          </w:p>
          <w:p w14:paraId="55110E2E" w14:textId="77777777" w:rsidR="00254741" w:rsidRPr="00254741" w:rsidRDefault="00254741" w:rsidP="0025474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254741">
              <w:rPr>
                <w:rFonts w:ascii="Tahoma" w:hAnsi="Tahoma" w:cs="Tahoma" w:hint="cs"/>
                <w:b w:val="0"/>
                <w:bCs w:val="0"/>
                <w:rtl/>
              </w:rPr>
              <w:t>גם בשלוחת הפיטום יש לגורמים אילו השפעה על התפוקה.</w:t>
            </w:r>
          </w:p>
          <w:p w14:paraId="0A59E3FD" w14:textId="77777777" w:rsidR="00254741" w:rsidRPr="00254741" w:rsidRDefault="00254741" w:rsidP="00254741">
            <w:pPr>
              <w:pStyle w:val="a4"/>
              <w:numPr>
                <w:ilvl w:val="0"/>
                <w:numId w:val="3"/>
              </w:numPr>
              <w:spacing w:line="360" w:lineRule="auto"/>
              <w:ind w:left="276" w:hanging="283"/>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000000"/>
              </w:rPr>
            </w:pPr>
            <w:r w:rsidRPr="00254741">
              <w:rPr>
                <w:rFonts w:ascii="Tahoma" w:hAnsi="Tahoma" w:cs="Tahoma"/>
                <w:b w:val="0"/>
                <w:bCs w:val="0"/>
                <w:rtl/>
              </w:rPr>
              <w:t>הב</w:t>
            </w:r>
            <w:r w:rsidRPr="00254741">
              <w:rPr>
                <w:rFonts w:ascii="Tahoma" w:hAnsi="Tahoma" w:cs="Tahoma" w:hint="cs"/>
                <w:b w:val="0"/>
                <w:bCs w:val="0"/>
                <w:rtl/>
              </w:rPr>
              <w:t>י</w:t>
            </w:r>
            <w:r w:rsidRPr="00254741">
              <w:rPr>
                <w:rFonts w:ascii="Tahoma" w:hAnsi="Tahoma" w:cs="Tahoma"/>
                <w:b w:val="0"/>
                <w:bCs w:val="0"/>
                <w:rtl/>
              </w:rPr>
              <w:t>א</w:t>
            </w:r>
            <w:r w:rsidRPr="00254741">
              <w:rPr>
                <w:rFonts w:ascii="Tahoma" w:hAnsi="Tahoma" w:cs="Tahoma" w:hint="cs"/>
                <w:b w:val="0"/>
                <w:bCs w:val="0"/>
                <w:rtl/>
              </w:rPr>
              <w:t>ו</w:t>
            </w:r>
            <w:r w:rsidRPr="00254741">
              <w:rPr>
                <w:rFonts w:ascii="Tahoma" w:hAnsi="Tahoma" w:cs="Tahoma"/>
                <w:b w:val="0"/>
                <w:bCs w:val="0"/>
                <w:rtl/>
              </w:rPr>
              <w:t xml:space="preserve"> דוגמה להשפעת טמפרטורה על תפוקת לול (ניתן להביא דוגמה מכל שלוחה)</w:t>
            </w:r>
            <w:r w:rsidRPr="00254741">
              <w:rPr>
                <w:rFonts w:ascii="Tahoma" w:hAnsi="Tahoma" w:cs="Tahoma" w:hint="cs"/>
                <w:b w:val="0"/>
                <w:bCs w:val="0"/>
                <w:rtl/>
              </w:rPr>
              <w:t xml:space="preserve"> </w:t>
            </w:r>
          </w:p>
          <w:p w14:paraId="358C1C41" w14:textId="77777777" w:rsidR="00254741" w:rsidRPr="00254741" w:rsidRDefault="00254741" w:rsidP="00254741">
            <w:pPr>
              <w:spacing w:line="360" w:lineRule="auto"/>
              <w:ind w:left="360"/>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000000"/>
              </w:rPr>
            </w:pPr>
          </w:p>
          <w:p w14:paraId="5B24BE0E" w14:textId="77777777" w:rsidR="00254741" w:rsidRPr="00254741" w:rsidRDefault="00254741" w:rsidP="00254741">
            <w:pPr>
              <w:spacing w:line="360" w:lineRule="auto"/>
              <w:ind w:left="41"/>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000000"/>
                <w:rtl/>
              </w:rPr>
            </w:pPr>
            <w:r w:rsidRPr="00254741">
              <w:rPr>
                <w:rFonts w:ascii="Tahoma" w:hAnsi="Tahoma" w:cs="Tahoma" w:hint="cs"/>
                <w:b w:val="0"/>
                <w:bCs w:val="0"/>
                <w:color w:val="000000"/>
                <w:rtl/>
              </w:rPr>
              <w:t xml:space="preserve">כדי לפתור </w:t>
            </w:r>
            <w:r w:rsidRPr="00254741">
              <w:rPr>
                <w:rFonts w:ascii="Tahoma" w:hAnsi="Tahoma" w:cs="Tahoma"/>
                <w:b w:val="0"/>
                <w:bCs w:val="0"/>
                <w:color w:val="000000"/>
                <w:rtl/>
              </w:rPr>
              <w:t xml:space="preserve">שתי בעיות אלו </w:t>
            </w:r>
            <w:r w:rsidRPr="00254741">
              <w:rPr>
                <w:rFonts w:ascii="Tahoma" w:hAnsi="Tahoma" w:cs="Tahoma" w:hint="cs"/>
                <w:b w:val="0"/>
                <w:bCs w:val="0"/>
                <w:color w:val="000000"/>
                <w:rtl/>
              </w:rPr>
              <w:t>הוצע להגביר את ה</w:t>
            </w:r>
            <w:r w:rsidRPr="00254741">
              <w:rPr>
                <w:rFonts w:ascii="Tahoma" w:hAnsi="Tahoma" w:cs="Tahoma"/>
                <w:b w:val="0"/>
                <w:bCs w:val="0"/>
                <w:color w:val="000000"/>
                <w:rtl/>
              </w:rPr>
              <w:t xml:space="preserve">אוורור </w:t>
            </w:r>
            <w:r w:rsidRPr="00254741">
              <w:rPr>
                <w:rFonts w:ascii="Tahoma" w:hAnsi="Tahoma" w:cs="Tahoma" w:hint="cs"/>
                <w:b w:val="0"/>
                <w:bCs w:val="0"/>
                <w:color w:val="000000"/>
                <w:rtl/>
              </w:rPr>
              <w:t>ב</w:t>
            </w:r>
            <w:r w:rsidRPr="00254741">
              <w:rPr>
                <w:rFonts w:ascii="Tahoma" w:hAnsi="Tahoma" w:cs="Tahoma"/>
                <w:b w:val="0"/>
                <w:bCs w:val="0"/>
                <w:color w:val="000000"/>
                <w:rtl/>
              </w:rPr>
              <w:t xml:space="preserve">לול הפטמים. נערך ניסוי </w:t>
            </w:r>
            <w:r w:rsidRPr="00254741">
              <w:rPr>
                <w:rFonts w:ascii="Tahoma" w:hAnsi="Tahoma" w:cs="Tahoma" w:hint="cs"/>
                <w:b w:val="0"/>
                <w:bCs w:val="0"/>
                <w:color w:val="000000"/>
                <w:rtl/>
              </w:rPr>
              <w:t xml:space="preserve">בקיץ חם, </w:t>
            </w:r>
            <w:r w:rsidRPr="00254741">
              <w:rPr>
                <w:rFonts w:ascii="Tahoma" w:hAnsi="Tahoma" w:cs="Tahoma"/>
                <w:b w:val="0"/>
                <w:bCs w:val="0"/>
                <w:color w:val="000000"/>
                <w:rtl/>
              </w:rPr>
              <w:t xml:space="preserve">שבו נבדקו מדדים שונים בלול עם אוורור טבעי ועם תוספת מאווררים </w:t>
            </w:r>
          </w:p>
          <w:p w14:paraId="2B9C1420" w14:textId="77777777" w:rsidR="00254741" w:rsidRPr="00254741" w:rsidRDefault="00254741" w:rsidP="0025474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000000"/>
                <w:rtl/>
              </w:rPr>
            </w:pPr>
            <w:r w:rsidRPr="00254741">
              <w:rPr>
                <w:rFonts w:ascii="Tahoma" w:hAnsi="Tahoma" w:cs="Tahoma"/>
                <w:b w:val="0"/>
                <w:bCs w:val="0"/>
                <w:color w:val="000000"/>
                <w:rtl/>
              </w:rPr>
              <w:t>התוצאות מוצגות בטבלה שלפני</w:t>
            </w:r>
            <w:r w:rsidRPr="00254741">
              <w:rPr>
                <w:rFonts w:ascii="Tahoma" w:hAnsi="Tahoma" w:cs="Tahoma" w:hint="cs"/>
                <w:b w:val="0"/>
                <w:bCs w:val="0"/>
                <w:color w:val="000000"/>
                <w:rtl/>
              </w:rPr>
              <w:t>כם</w:t>
            </w:r>
            <w:r w:rsidRPr="00254741">
              <w:rPr>
                <w:rFonts w:ascii="Tahoma" w:hAnsi="Tahoma" w:cs="Tahoma"/>
                <w:b w:val="0"/>
                <w:bCs w:val="0"/>
                <w:color w:val="000000"/>
                <w:rtl/>
              </w:rPr>
              <w:t xml:space="preserve"> </w:t>
            </w:r>
          </w:p>
          <w:p w14:paraId="1DBCDED4" w14:textId="77777777" w:rsidR="00254741" w:rsidRPr="00254741" w:rsidRDefault="00254741" w:rsidP="0025474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254741">
              <w:rPr>
                <w:rFonts w:ascii="Tahoma" w:hAnsi="Tahoma" w:cs="Tahoma"/>
                <w:b w:val="0"/>
                <w:bCs w:val="0"/>
                <w:rtl/>
              </w:rPr>
              <w:t xml:space="preserve"> </w:t>
            </w:r>
          </w:p>
          <w:tbl>
            <w:tblPr>
              <w:tblStyle w:val="2-6"/>
              <w:bidiVisual/>
              <w:tblW w:w="7406" w:type="dxa"/>
              <w:tblLook w:val="04A0" w:firstRow="1" w:lastRow="0" w:firstColumn="1" w:lastColumn="0" w:noHBand="0" w:noVBand="1"/>
            </w:tblPr>
            <w:tblGrid>
              <w:gridCol w:w="1169"/>
              <w:gridCol w:w="1559"/>
              <w:gridCol w:w="1222"/>
              <w:gridCol w:w="1897"/>
              <w:gridCol w:w="1559"/>
            </w:tblGrid>
            <w:tr w:rsidR="00254741" w:rsidRPr="00254741" w14:paraId="5BD9A907" w14:textId="77777777" w:rsidTr="00BF4F7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69" w:type="dxa"/>
                  <w:noWrap/>
                  <w:hideMark/>
                </w:tcPr>
                <w:p w14:paraId="71BD1E44" w14:textId="77777777" w:rsidR="00254741" w:rsidRPr="00254741" w:rsidRDefault="00254741" w:rsidP="00254741">
                  <w:pPr>
                    <w:spacing w:line="360" w:lineRule="auto"/>
                    <w:rPr>
                      <w:rFonts w:ascii="Tahoma" w:eastAsia="Times New Roman" w:hAnsi="Tahoma" w:cs="Tahoma"/>
                      <w:b w:val="0"/>
                      <w:bCs w:val="0"/>
                      <w:color w:val="000000"/>
                    </w:rPr>
                  </w:pPr>
                  <w:r w:rsidRPr="00254741">
                    <w:rPr>
                      <w:rFonts w:ascii="Tahoma" w:eastAsia="Times New Roman" w:hAnsi="Tahoma" w:cs="Tahoma"/>
                      <w:b w:val="0"/>
                      <w:bCs w:val="0"/>
                      <w:color w:val="000000"/>
                      <w:rtl/>
                    </w:rPr>
                    <w:t>טיפול</w:t>
                  </w:r>
                </w:p>
              </w:tc>
              <w:tc>
                <w:tcPr>
                  <w:tcW w:w="1559" w:type="dxa"/>
                </w:tcPr>
                <w:p w14:paraId="7F3EF9D4" w14:textId="5A769E06" w:rsidR="00254741" w:rsidRPr="00254741" w:rsidRDefault="00254741" w:rsidP="00254741">
                  <w:pPr>
                    <w:spacing w:line="360" w:lineRule="auto"/>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b w:val="0"/>
                      <w:bCs w:val="0"/>
                      <w:color w:val="000000"/>
                    </w:rPr>
                  </w:pPr>
                  <w:r w:rsidRPr="00254741">
                    <w:rPr>
                      <w:rFonts w:ascii="Tahoma" w:eastAsia="Times New Roman" w:hAnsi="Tahoma" w:cs="Tahoma"/>
                      <w:b w:val="0"/>
                      <w:bCs w:val="0"/>
                      <w:color w:val="000000"/>
                      <w:rtl/>
                    </w:rPr>
                    <w:t>רמת אמוניה ממוצעת (</w:t>
                  </w:r>
                  <w:r w:rsidRPr="00254741">
                    <w:rPr>
                      <w:rFonts w:ascii="Tahoma" w:eastAsia="Times New Roman" w:hAnsi="Tahoma" w:cs="Tahoma"/>
                      <w:b w:val="0"/>
                      <w:bCs w:val="0"/>
                      <w:color w:val="000000"/>
                    </w:rPr>
                    <w:t>ppm</w:t>
                  </w:r>
                  <w:r w:rsidR="00BF4F70">
                    <w:rPr>
                      <w:rFonts w:ascii="Tahoma" w:eastAsia="Times New Roman" w:hAnsi="Tahoma" w:cs="Tahoma" w:hint="cs"/>
                      <w:b w:val="0"/>
                      <w:bCs w:val="0"/>
                      <w:color w:val="000000"/>
                      <w:rtl/>
                    </w:rPr>
                    <w:t>)</w:t>
                  </w:r>
                </w:p>
              </w:tc>
              <w:tc>
                <w:tcPr>
                  <w:tcW w:w="1222" w:type="dxa"/>
                </w:tcPr>
                <w:p w14:paraId="2E034635" w14:textId="77777777" w:rsidR="00254741" w:rsidRPr="00254741" w:rsidRDefault="00254741" w:rsidP="00254741">
                  <w:pPr>
                    <w:spacing w:line="360" w:lineRule="auto"/>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b w:val="0"/>
                      <w:bCs w:val="0"/>
                      <w:color w:val="000000"/>
                    </w:rPr>
                  </w:pPr>
                  <w:r w:rsidRPr="00254741">
                    <w:rPr>
                      <w:rFonts w:ascii="Tahoma" w:eastAsia="Times New Roman" w:hAnsi="Tahoma" w:cs="Tahoma"/>
                      <w:b w:val="0"/>
                      <w:bCs w:val="0"/>
                      <w:color w:val="000000"/>
                      <w:rtl/>
                    </w:rPr>
                    <w:t>צריכת מזון (גרם)</w:t>
                  </w:r>
                </w:p>
              </w:tc>
              <w:tc>
                <w:tcPr>
                  <w:tcW w:w="1897" w:type="dxa"/>
                </w:tcPr>
                <w:p w14:paraId="4EA93366" w14:textId="7CFDA6E9" w:rsidR="00254741" w:rsidRPr="00254741" w:rsidRDefault="00254741" w:rsidP="00254741">
                  <w:pPr>
                    <w:spacing w:line="360" w:lineRule="auto"/>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b w:val="0"/>
                      <w:bCs w:val="0"/>
                      <w:color w:val="000000"/>
                    </w:rPr>
                  </w:pPr>
                  <w:r w:rsidRPr="00254741">
                    <w:rPr>
                      <w:rFonts w:ascii="Tahoma" w:eastAsia="Times New Roman" w:hAnsi="Tahoma" w:cs="Tahoma"/>
                      <w:b w:val="0"/>
                      <w:bCs w:val="0"/>
                      <w:color w:val="000000"/>
                      <w:rtl/>
                    </w:rPr>
                    <w:t xml:space="preserve">משקל (גר)  </w:t>
                  </w:r>
                  <w:r w:rsidR="00BF4F70">
                    <w:rPr>
                      <w:rFonts w:ascii="Tahoma" w:eastAsia="Times New Roman" w:hAnsi="Tahoma" w:cs="Tahoma"/>
                      <w:b w:val="0"/>
                      <w:bCs w:val="0"/>
                      <w:color w:val="000000"/>
                      <w:rtl/>
                    </w:rPr>
                    <w:br/>
                  </w:r>
                  <w:r w:rsidRPr="00254741">
                    <w:rPr>
                      <w:rFonts w:ascii="Tahoma" w:eastAsia="Times New Roman" w:hAnsi="Tahoma" w:cs="Tahoma"/>
                      <w:b w:val="0"/>
                      <w:bCs w:val="0"/>
                      <w:color w:val="000000"/>
                      <w:rtl/>
                    </w:rPr>
                    <w:t>ביום ה49</w:t>
                  </w:r>
                </w:p>
              </w:tc>
              <w:tc>
                <w:tcPr>
                  <w:tcW w:w="1559" w:type="dxa"/>
                </w:tcPr>
                <w:p w14:paraId="4C25A938" w14:textId="77777777" w:rsidR="00254741" w:rsidRPr="00254741" w:rsidRDefault="00254741" w:rsidP="00254741">
                  <w:pPr>
                    <w:spacing w:line="360" w:lineRule="auto"/>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b w:val="0"/>
                      <w:bCs w:val="0"/>
                      <w:color w:val="000000"/>
                    </w:rPr>
                  </w:pPr>
                  <w:r w:rsidRPr="00254741">
                    <w:rPr>
                      <w:rFonts w:ascii="Tahoma" w:eastAsia="Times New Roman" w:hAnsi="Tahoma" w:cs="Tahoma"/>
                      <w:b w:val="0"/>
                      <w:bCs w:val="0"/>
                      <w:color w:val="000000"/>
                      <w:rtl/>
                    </w:rPr>
                    <w:t>אחוז תמותה</w:t>
                  </w:r>
                </w:p>
              </w:tc>
            </w:tr>
            <w:tr w:rsidR="00254741" w:rsidRPr="00254741" w14:paraId="3467B3E2" w14:textId="77777777" w:rsidTr="00BF4F7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69" w:type="dxa"/>
                  <w:noWrap/>
                  <w:hideMark/>
                </w:tcPr>
                <w:p w14:paraId="483649A9" w14:textId="77777777" w:rsidR="00254741" w:rsidRPr="00254741" w:rsidRDefault="00254741" w:rsidP="00254741">
                  <w:pPr>
                    <w:spacing w:line="360" w:lineRule="auto"/>
                    <w:rPr>
                      <w:rFonts w:ascii="Tahoma" w:eastAsia="Times New Roman" w:hAnsi="Tahoma" w:cs="Tahoma"/>
                      <w:b w:val="0"/>
                      <w:bCs w:val="0"/>
                      <w:color w:val="000000"/>
                    </w:rPr>
                  </w:pPr>
                  <w:r w:rsidRPr="00254741">
                    <w:rPr>
                      <w:rFonts w:ascii="Tahoma" w:eastAsia="Times New Roman" w:hAnsi="Tahoma" w:cs="Tahoma"/>
                      <w:b w:val="0"/>
                      <w:bCs w:val="0"/>
                      <w:color w:val="000000"/>
                      <w:rtl/>
                    </w:rPr>
                    <w:t>אוורור טבעי</w:t>
                  </w:r>
                </w:p>
              </w:tc>
              <w:tc>
                <w:tcPr>
                  <w:tcW w:w="1559" w:type="dxa"/>
                </w:tcPr>
                <w:p w14:paraId="65B4A33F" w14:textId="77777777" w:rsidR="00254741" w:rsidRPr="00254741" w:rsidRDefault="00254741" w:rsidP="00254741">
                  <w:pPr>
                    <w:spacing w:line="360" w:lineRule="auto"/>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000000"/>
                    </w:rPr>
                  </w:pPr>
                  <w:r w:rsidRPr="00254741">
                    <w:rPr>
                      <w:rFonts w:ascii="Tahoma" w:eastAsia="Times New Roman" w:hAnsi="Tahoma" w:cs="Tahoma"/>
                      <w:color w:val="000000"/>
                      <w:rtl/>
                    </w:rPr>
                    <w:t>31</w:t>
                  </w:r>
                </w:p>
              </w:tc>
              <w:tc>
                <w:tcPr>
                  <w:tcW w:w="1222" w:type="dxa"/>
                </w:tcPr>
                <w:p w14:paraId="5DE79355" w14:textId="77777777" w:rsidR="00254741" w:rsidRPr="00254741" w:rsidRDefault="00254741" w:rsidP="00254741">
                  <w:pPr>
                    <w:spacing w:line="360" w:lineRule="auto"/>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000000"/>
                    </w:rPr>
                  </w:pPr>
                  <w:r w:rsidRPr="00254741">
                    <w:rPr>
                      <w:rFonts w:ascii="Tahoma" w:eastAsia="Times New Roman" w:hAnsi="Tahoma" w:cs="Tahoma"/>
                      <w:color w:val="000000"/>
                    </w:rPr>
                    <w:t>4480</w:t>
                  </w:r>
                </w:p>
              </w:tc>
              <w:tc>
                <w:tcPr>
                  <w:tcW w:w="1897" w:type="dxa"/>
                </w:tcPr>
                <w:p w14:paraId="180C0FDA" w14:textId="77777777" w:rsidR="00254741" w:rsidRPr="00254741" w:rsidRDefault="00254741" w:rsidP="00254741">
                  <w:pPr>
                    <w:spacing w:line="360" w:lineRule="auto"/>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000000"/>
                    </w:rPr>
                  </w:pPr>
                  <w:r w:rsidRPr="00254741">
                    <w:rPr>
                      <w:rFonts w:ascii="Tahoma" w:eastAsia="Times New Roman" w:hAnsi="Tahoma" w:cs="Tahoma"/>
                      <w:color w:val="000000"/>
                    </w:rPr>
                    <w:t>1682</w:t>
                  </w:r>
                </w:p>
              </w:tc>
              <w:tc>
                <w:tcPr>
                  <w:tcW w:w="1559" w:type="dxa"/>
                </w:tcPr>
                <w:p w14:paraId="21C8EE39" w14:textId="77777777" w:rsidR="00254741" w:rsidRPr="00254741" w:rsidRDefault="00254741" w:rsidP="00254741">
                  <w:pPr>
                    <w:spacing w:line="360" w:lineRule="auto"/>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000000"/>
                    </w:rPr>
                  </w:pPr>
                  <w:r w:rsidRPr="00254741">
                    <w:rPr>
                      <w:rFonts w:ascii="Tahoma" w:eastAsia="Times New Roman" w:hAnsi="Tahoma" w:cs="Tahoma"/>
                      <w:color w:val="000000"/>
                    </w:rPr>
                    <w:t>10.5</w:t>
                  </w:r>
                </w:p>
              </w:tc>
            </w:tr>
            <w:tr w:rsidR="00254741" w:rsidRPr="00254741" w14:paraId="3071D038" w14:textId="77777777" w:rsidTr="00BF4F70">
              <w:trPr>
                <w:trHeight w:val="300"/>
              </w:trPr>
              <w:tc>
                <w:tcPr>
                  <w:cnfStyle w:val="001000000000" w:firstRow="0" w:lastRow="0" w:firstColumn="1" w:lastColumn="0" w:oddVBand="0" w:evenVBand="0" w:oddHBand="0" w:evenHBand="0" w:firstRowFirstColumn="0" w:firstRowLastColumn="0" w:lastRowFirstColumn="0" w:lastRowLastColumn="0"/>
                  <w:tcW w:w="1169" w:type="dxa"/>
                  <w:noWrap/>
                  <w:hideMark/>
                </w:tcPr>
                <w:p w14:paraId="096CC144" w14:textId="77777777" w:rsidR="00254741" w:rsidRPr="00254741" w:rsidRDefault="00254741" w:rsidP="00254741">
                  <w:pPr>
                    <w:spacing w:line="360" w:lineRule="auto"/>
                    <w:rPr>
                      <w:rFonts w:ascii="Tahoma" w:eastAsia="Times New Roman" w:hAnsi="Tahoma" w:cs="Tahoma"/>
                      <w:b w:val="0"/>
                      <w:bCs w:val="0"/>
                      <w:color w:val="000000"/>
                    </w:rPr>
                  </w:pPr>
                  <w:r w:rsidRPr="00254741">
                    <w:rPr>
                      <w:rFonts w:ascii="Tahoma" w:eastAsia="Times New Roman" w:hAnsi="Tahoma" w:cs="Tahoma"/>
                      <w:b w:val="0"/>
                      <w:bCs w:val="0"/>
                      <w:color w:val="000000"/>
                      <w:rtl/>
                    </w:rPr>
                    <w:t>תוספת מאווררים</w:t>
                  </w:r>
                </w:p>
              </w:tc>
              <w:tc>
                <w:tcPr>
                  <w:tcW w:w="1559" w:type="dxa"/>
                </w:tcPr>
                <w:p w14:paraId="2C3F1137" w14:textId="77777777" w:rsidR="00254741" w:rsidRPr="00254741" w:rsidRDefault="00254741" w:rsidP="00254741">
                  <w:pPr>
                    <w:spacing w:line="360" w:lineRule="auto"/>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000000"/>
                    </w:rPr>
                  </w:pPr>
                  <w:r w:rsidRPr="00254741">
                    <w:rPr>
                      <w:rFonts w:ascii="Tahoma" w:eastAsia="Times New Roman" w:hAnsi="Tahoma" w:cs="Tahoma"/>
                      <w:color w:val="000000"/>
                    </w:rPr>
                    <w:t>1</w:t>
                  </w:r>
                  <w:r w:rsidRPr="00254741">
                    <w:rPr>
                      <w:rFonts w:ascii="Tahoma" w:eastAsia="Times New Roman" w:hAnsi="Tahoma" w:cs="Tahoma"/>
                      <w:color w:val="000000"/>
                      <w:rtl/>
                    </w:rPr>
                    <w:t>6</w:t>
                  </w:r>
                </w:p>
              </w:tc>
              <w:tc>
                <w:tcPr>
                  <w:tcW w:w="1222" w:type="dxa"/>
                </w:tcPr>
                <w:p w14:paraId="0A8437B6" w14:textId="77777777" w:rsidR="00254741" w:rsidRPr="00254741" w:rsidRDefault="00254741" w:rsidP="00254741">
                  <w:pPr>
                    <w:spacing w:line="360" w:lineRule="auto"/>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000000"/>
                    </w:rPr>
                  </w:pPr>
                  <w:r w:rsidRPr="00254741">
                    <w:rPr>
                      <w:rFonts w:ascii="Tahoma" w:eastAsia="Times New Roman" w:hAnsi="Tahoma" w:cs="Tahoma"/>
                      <w:color w:val="000000"/>
                    </w:rPr>
                    <w:t>3700</w:t>
                  </w:r>
                </w:p>
              </w:tc>
              <w:tc>
                <w:tcPr>
                  <w:tcW w:w="1897" w:type="dxa"/>
                </w:tcPr>
                <w:p w14:paraId="0D59F499" w14:textId="77777777" w:rsidR="00254741" w:rsidRPr="00254741" w:rsidRDefault="00254741" w:rsidP="00254741">
                  <w:pPr>
                    <w:spacing w:line="360" w:lineRule="auto"/>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000000"/>
                    </w:rPr>
                  </w:pPr>
                  <w:r w:rsidRPr="00254741">
                    <w:rPr>
                      <w:rFonts w:ascii="Tahoma" w:eastAsia="Times New Roman" w:hAnsi="Tahoma" w:cs="Tahoma"/>
                      <w:color w:val="000000"/>
                    </w:rPr>
                    <w:t>1870</w:t>
                  </w:r>
                </w:p>
              </w:tc>
              <w:tc>
                <w:tcPr>
                  <w:tcW w:w="1559" w:type="dxa"/>
                </w:tcPr>
                <w:p w14:paraId="4F093CE4" w14:textId="77777777" w:rsidR="00254741" w:rsidRPr="00254741" w:rsidRDefault="00254741" w:rsidP="00254741">
                  <w:pPr>
                    <w:spacing w:line="360" w:lineRule="auto"/>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000000"/>
                    </w:rPr>
                  </w:pPr>
                  <w:r w:rsidRPr="00254741">
                    <w:rPr>
                      <w:rFonts w:ascii="Tahoma" w:eastAsia="Times New Roman" w:hAnsi="Tahoma" w:cs="Tahoma"/>
                      <w:color w:val="000000"/>
                    </w:rPr>
                    <w:t>4.8</w:t>
                  </w:r>
                </w:p>
              </w:tc>
            </w:tr>
          </w:tbl>
          <w:p w14:paraId="194DC292" w14:textId="77777777" w:rsidR="00254741" w:rsidRPr="00254741" w:rsidRDefault="00254741" w:rsidP="0025474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p>
          <w:p w14:paraId="572E26CA" w14:textId="77777777" w:rsidR="00254741" w:rsidRPr="00254741" w:rsidRDefault="00254741" w:rsidP="00254741">
            <w:pPr>
              <w:pStyle w:val="a4"/>
              <w:numPr>
                <w:ilvl w:val="0"/>
                <w:numId w:val="3"/>
              </w:numPr>
              <w:spacing w:line="360" w:lineRule="auto"/>
              <w:ind w:left="276" w:hanging="283"/>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254741">
              <w:rPr>
                <w:rFonts w:ascii="Tahoma" w:hAnsi="Tahoma" w:cs="Tahoma"/>
                <w:b w:val="0"/>
                <w:bCs w:val="0"/>
                <w:rtl/>
              </w:rPr>
              <w:t>לאור תוצאות הניסוי האם תמלי</w:t>
            </w:r>
            <w:r w:rsidRPr="00254741">
              <w:rPr>
                <w:rFonts w:ascii="Tahoma" w:hAnsi="Tahoma" w:cs="Tahoma" w:hint="cs"/>
                <w:b w:val="0"/>
                <w:bCs w:val="0"/>
                <w:rtl/>
              </w:rPr>
              <w:t>צו</w:t>
            </w:r>
            <w:r w:rsidRPr="00254741">
              <w:rPr>
                <w:rFonts w:ascii="Tahoma" w:hAnsi="Tahoma" w:cs="Tahoma"/>
                <w:b w:val="0"/>
                <w:bCs w:val="0"/>
                <w:rtl/>
              </w:rPr>
              <w:t xml:space="preserve"> על הוספת מאווררים? הבא</w:t>
            </w:r>
            <w:r w:rsidRPr="00254741">
              <w:rPr>
                <w:rFonts w:ascii="Tahoma" w:hAnsi="Tahoma" w:cs="Tahoma" w:hint="cs"/>
                <w:b w:val="0"/>
                <w:bCs w:val="0"/>
                <w:rtl/>
              </w:rPr>
              <w:t>ו</w:t>
            </w:r>
            <w:r w:rsidRPr="00254741">
              <w:rPr>
                <w:rFonts w:ascii="Tahoma" w:hAnsi="Tahoma" w:cs="Tahoma"/>
                <w:b w:val="0"/>
                <w:bCs w:val="0"/>
                <w:rtl/>
              </w:rPr>
              <w:t xml:space="preserve"> שני נימוקים</w:t>
            </w:r>
            <w:r w:rsidRPr="00254741">
              <w:rPr>
                <w:rFonts w:ascii="Tahoma" w:hAnsi="Tahoma" w:cs="Tahoma" w:hint="cs"/>
                <w:b w:val="0"/>
                <w:bCs w:val="0"/>
                <w:rtl/>
              </w:rPr>
              <w:t xml:space="preserve"> </w:t>
            </w:r>
          </w:p>
          <w:p w14:paraId="209305BA" w14:textId="77777777" w:rsidR="00254741" w:rsidRPr="00254741" w:rsidRDefault="00254741" w:rsidP="00254741">
            <w:pPr>
              <w:pStyle w:val="a4"/>
              <w:numPr>
                <w:ilvl w:val="0"/>
                <w:numId w:val="3"/>
              </w:numPr>
              <w:shd w:val="clear" w:color="auto" w:fill="FFFFFF"/>
              <w:spacing w:line="360" w:lineRule="auto"/>
              <w:ind w:left="276" w:hanging="283"/>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000000"/>
              </w:rPr>
            </w:pPr>
            <w:r w:rsidRPr="00254741">
              <w:rPr>
                <w:rFonts w:ascii="Tahoma" w:hAnsi="Tahoma" w:cs="Tahoma"/>
                <w:b w:val="0"/>
                <w:bCs w:val="0"/>
                <w:color w:val="000000"/>
                <w:rtl/>
              </w:rPr>
              <w:t>הסבר</w:t>
            </w:r>
            <w:r w:rsidRPr="00254741">
              <w:rPr>
                <w:rFonts w:ascii="Tahoma" w:hAnsi="Tahoma" w:cs="Tahoma" w:hint="cs"/>
                <w:b w:val="0"/>
                <w:bCs w:val="0"/>
                <w:color w:val="000000"/>
                <w:rtl/>
              </w:rPr>
              <w:t>ו</w:t>
            </w:r>
            <w:r w:rsidRPr="00254741">
              <w:rPr>
                <w:rFonts w:ascii="Tahoma" w:hAnsi="Tahoma" w:cs="Tahoma"/>
                <w:b w:val="0"/>
                <w:bCs w:val="0"/>
                <w:color w:val="000000"/>
                <w:rtl/>
              </w:rPr>
              <w:t xml:space="preserve"> את הסתירה הקיימת בין צריכת המזון לבין משקל הפטם.</w:t>
            </w:r>
          </w:p>
          <w:p w14:paraId="28FF583E" w14:textId="131B819A" w:rsidR="00254741" w:rsidRPr="00254741" w:rsidRDefault="00254741" w:rsidP="00141D9A">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263F43F1" w14:textId="77777777" w:rsidR="00760ED1" w:rsidRPr="00254741" w:rsidRDefault="00760ED1" w:rsidP="00760ED1">
      <w:pPr>
        <w:spacing w:after="0" w:line="360" w:lineRule="auto"/>
        <w:jc w:val="center"/>
        <w:rPr>
          <w:rFonts w:ascii="Tahoma" w:hAnsi="Tahoma" w:cs="Tahoma"/>
          <w:b/>
          <w:bCs/>
          <w:rtl/>
        </w:rPr>
      </w:pPr>
    </w:p>
    <w:p w14:paraId="67DCAF3C" w14:textId="7F3CAE26" w:rsidR="00254741" w:rsidRDefault="00254741">
      <w:pPr>
        <w:bidi w:val="0"/>
        <w:rPr>
          <w:rFonts w:ascii="Tahoma" w:hAnsi="Tahoma" w:cs="Tahoma"/>
          <w:b/>
          <w:bCs/>
          <w:rtl/>
        </w:rPr>
      </w:pPr>
      <w:r>
        <w:rPr>
          <w:rFonts w:ascii="Tahoma" w:hAnsi="Tahoma" w:cs="Tahoma"/>
          <w:b/>
          <w:bCs/>
          <w:rtl/>
        </w:rPr>
        <w:br w:type="page"/>
      </w:r>
    </w:p>
    <w:p w14:paraId="183B8FBA" w14:textId="77777777" w:rsidR="00760ED1" w:rsidRPr="002F2D0F" w:rsidRDefault="00760ED1" w:rsidP="00254741">
      <w:pPr>
        <w:pStyle w:val="2"/>
        <w:rPr>
          <w:rtl/>
        </w:rPr>
      </w:pPr>
      <w:r w:rsidRPr="002F2D0F">
        <w:rPr>
          <w:rFonts w:hint="cs"/>
          <w:rtl/>
        </w:rPr>
        <w:lastRenderedPageBreak/>
        <w:t>חימום לול</w:t>
      </w:r>
    </w:p>
    <w:p w14:paraId="4005A0DF" w14:textId="77777777" w:rsidR="00760ED1" w:rsidRDefault="00760ED1" w:rsidP="00760ED1">
      <w:pPr>
        <w:spacing w:after="0" w:line="360" w:lineRule="auto"/>
        <w:rPr>
          <w:rFonts w:ascii="Tahoma" w:hAnsi="Tahoma" w:cs="Tahoma"/>
          <w:rtl/>
        </w:rPr>
      </w:pPr>
      <w:r>
        <w:rPr>
          <w:rFonts w:ascii="Tahoma" w:hAnsi="Tahoma" w:cs="Tahoma" w:hint="cs"/>
          <w:rtl/>
        </w:rPr>
        <w:t>אפרוחים במיוחד רגישים לקור ולכן בימים קרים יש לחמם את הלול.</w:t>
      </w:r>
    </w:p>
    <w:p w14:paraId="32F95DBC" w14:textId="77777777" w:rsidR="00760ED1" w:rsidRDefault="00760ED1" w:rsidP="00760ED1">
      <w:pPr>
        <w:spacing w:after="0" w:line="360" w:lineRule="auto"/>
        <w:rPr>
          <w:rFonts w:ascii="Tahoma" w:hAnsi="Tahoma" w:cs="Tahoma"/>
          <w:rtl/>
        </w:rPr>
      </w:pPr>
    </w:p>
    <w:p w14:paraId="238DBD28" w14:textId="77777777" w:rsidR="00760ED1" w:rsidRPr="00254741" w:rsidRDefault="00760ED1" w:rsidP="00760ED1">
      <w:pPr>
        <w:spacing w:after="0" w:line="360" w:lineRule="auto"/>
        <w:rPr>
          <w:rFonts w:ascii="Tahoma" w:hAnsi="Tahoma" w:cs="Tahoma"/>
          <w:b/>
          <w:bCs/>
          <w:u w:val="single"/>
          <w:rtl/>
        </w:rPr>
      </w:pPr>
      <w:r w:rsidRPr="00254741">
        <w:rPr>
          <w:rFonts w:ascii="Tahoma" w:hAnsi="Tahoma" w:cs="Tahoma"/>
          <w:b/>
          <w:bCs/>
          <w:u w:val="single"/>
          <w:rtl/>
        </w:rPr>
        <w:t xml:space="preserve">גידול אפרוחים </w:t>
      </w:r>
    </w:p>
    <w:p w14:paraId="0F9E626E" w14:textId="3FD9B67A" w:rsidR="00760ED1" w:rsidRDefault="00760ED1" w:rsidP="00760ED1">
      <w:pPr>
        <w:spacing w:after="0" w:line="360" w:lineRule="auto"/>
        <w:rPr>
          <w:rFonts w:ascii="Tahoma" w:hAnsi="Tahoma" w:cs="Tahoma"/>
          <w:rtl/>
        </w:rPr>
      </w:pPr>
      <w:r>
        <w:rPr>
          <w:rFonts w:ascii="Tahoma" w:hAnsi="Tahoma" w:cs="Tahoma" w:hint="cs"/>
          <w:rtl/>
        </w:rPr>
        <w:t>בטבלה הבאה תוכלו לראות את הטמפרטורות המומלצות בלול שבו אפרוחים בגילאים שונים</w:t>
      </w:r>
    </w:p>
    <w:p w14:paraId="1E3A4628" w14:textId="77777777" w:rsidR="00254741" w:rsidRDefault="00254741" w:rsidP="00760ED1">
      <w:pPr>
        <w:spacing w:after="0" w:line="360" w:lineRule="auto"/>
        <w:rPr>
          <w:rFonts w:ascii="Tahoma" w:hAnsi="Tahoma" w:cs="Tahoma"/>
          <w:rtl/>
        </w:rPr>
      </w:pPr>
    </w:p>
    <w:tbl>
      <w:tblPr>
        <w:tblStyle w:val="2-6"/>
        <w:bidiVisual/>
        <w:tblW w:w="8790" w:type="dxa"/>
        <w:tblCellMar>
          <w:top w:w="85" w:type="dxa"/>
          <w:bottom w:w="85" w:type="dxa"/>
        </w:tblCellMar>
        <w:tblLook w:val="04A0" w:firstRow="1" w:lastRow="0" w:firstColumn="1" w:lastColumn="0" w:noHBand="0" w:noVBand="1"/>
      </w:tblPr>
      <w:tblGrid>
        <w:gridCol w:w="2978"/>
        <w:gridCol w:w="5812"/>
      </w:tblGrid>
      <w:tr w:rsidR="00760ED1" w:rsidRPr="00390D3C" w14:paraId="3C8796B7" w14:textId="77777777" w:rsidTr="00254741">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978" w:type="dxa"/>
            <w:noWrap/>
            <w:hideMark/>
          </w:tcPr>
          <w:p w14:paraId="4A32C098" w14:textId="77777777" w:rsidR="00760ED1" w:rsidRPr="00390D3C" w:rsidRDefault="00760ED1" w:rsidP="00254741">
            <w:pPr>
              <w:jc w:val="center"/>
              <w:rPr>
                <w:rFonts w:ascii="Arial" w:eastAsia="Times New Roman" w:hAnsi="Arial" w:cs="Arial"/>
                <w:color w:val="000000"/>
              </w:rPr>
            </w:pPr>
            <w:r w:rsidRPr="00390D3C">
              <w:rPr>
                <w:rFonts w:ascii="Arial" w:eastAsia="Times New Roman" w:hAnsi="Arial" w:cs="Arial"/>
                <w:color w:val="000000"/>
                <w:rtl/>
              </w:rPr>
              <w:t>גיל (ימים)</w:t>
            </w:r>
          </w:p>
        </w:tc>
        <w:tc>
          <w:tcPr>
            <w:tcW w:w="5812" w:type="dxa"/>
            <w:noWrap/>
            <w:hideMark/>
          </w:tcPr>
          <w:p w14:paraId="18136E9F" w14:textId="77777777" w:rsidR="00760ED1" w:rsidRPr="00390D3C" w:rsidRDefault="00760ED1" w:rsidP="00254741">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rtl/>
              </w:rPr>
            </w:pPr>
            <w:r w:rsidRPr="00390D3C">
              <w:rPr>
                <w:rFonts w:ascii="Arial" w:eastAsia="Times New Roman" w:hAnsi="Arial" w:cs="Arial"/>
                <w:color w:val="000000"/>
                <w:rtl/>
              </w:rPr>
              <w:t>טמפ (מעלות צלזיוס)</w:t>
            </w:r>
          </w:p>
        </w:tc>
      </w:tr>
      <w:tr w:rsidR="00760ED1" w:rsidRPr="00390D3C" w14:paraId="554BDABB" w14:textId="77777777" w:rsidTr="00254741">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978" w:type="dxa"/>
            <w:noWrap/>
            <w:hideMark/>
          </w:tcPr>
          <w:p w14:paraId="38ADB2DD" w14:textId="77777777" w:rsidR="00760ED1" w:rsidRPr="00390D3C" w:rsidRDefault="00760ED1" w:rsidP="00B56495">
            <w:pPr>
              <w:bidi w:val="0"/>
              <w:jc w:val="center"/>
              <w:rPr>
                <w:rFonts w:ascii="Arial" w:eastAsia="Times New Roman" w:hAnsi="Arial" w:cs="Arial"/>
                <w:color w:val="000000"/>
                <w:rtl/>
              </w:rPr>
            </w:pPr>
            <w:r w:rsidRPr="00390D3C">
              <w:rPr>
                <w:rFonts w:ascii="Arial" w:eastAsia="Times New Roman" w:hAnsi="Arial" w:cs="Arial"/>
                <w:color w:val="000000"/>
              </w:rPr>
              <w:t>1-3</w:t>
            </w:r>
          </w:p>
        </w:tc>
        <w:tc>
          <w:tcPr>
            <w:tcW w:w="5812" w:type="dxa"/>
            <w:noWrap/>
            <w:hideMark/>
          </w:tcPr>
          <w:p w14:paraId="7AB38D97" w14:textId="77777777" w:rsidR="00760ED1" w:rsidRPr="00390D3C" w:rsidRDefault="00760ED1" w:rsidP="00B56495">
            <w:pPr>
              <w:bidi w:val="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rPr>
            </w:pPr>
            <w:r w:rsidRPr="00390D3C">
              <w:rPr>
                <w:rFonts w:ascii="Arial" w:eastAsia="Times New Roman" w:hAnsi="Arial" w:cs="Arial"/>
                <w:color w:val="000000"/>
              </w:rPr>
              <w:t>33-34</w:t>
            </w:r>
          </w:p>
        </w:tc>
      </w:tr>
      <w:tr w:rsidR="00760ED1" w:rsidRPr="00390D3C" w14:paraId="4F1007B8" w14:textId="77777777" w:rsidTr="00254741">
        <w:trPr>
          <w:trHeight w:val="285"/>
        </w:trPr>
        <w:tc>
          <w:tcPr>
            <w:cnfStyle w:val="001000000000" w:firstRow="0" w:lastRow="0" w:firstColumn="1" w:lastColumn="0" w:oddVBand="0" w:evenVBand="0" w:oddHBand="0" w:evenHBand="0" w:firstRowFirstColumn="0" w:firstRowLastColumn="0" w:lastRowFirstColumn="0" w:lastRowLastColumn="0"/>
            <w:tcW w:w="2978" w:type="dxa"/>
            <w:noWrap/>
            <w:hideMark/>
          </w:tcPr>
          <w:p w14:paraId="5A1321F5" w14:textId="77777777" w:rsidR="00760ED1" w:rsidRPr="00390D3C" w:rsidRDefault="00760ED1" w:rsidP="00B56495">
            <w:pPr>
              <w:bidi w:val="0"/>
              <w:jc w:val="center"/>
              <w:rPr>
                <w:rFonts w:ascii="Arial" w:eastAsia="Times New Roman" w:hAnsi="Arial" w:cs="Arial"/>
                <w:color w:val="000000"/>
              </w:rPr>
            </w:pPr>
            <w:r w:rsidRPr="00390D3C">
              <w:rPr>
                <w:rFonts w:ascii="Arial" w:eastAsia="Times New Roman" w:hAnsi="Arial" w:cs="Arial"/>
                <w:color w:val="000000"/>
              </w:rPr>
              <w:t>4-7</w:t>
            </w:r>
          </w:p>
        </w:tc>
        <w:tc>
          <w:tcPr>
            <w:tcW w:w="5812" w:type="dxa"/>
            <w:noWrap/>
            <w:hideMark/>
          </w:tcPr>
          <w:p w14:paraId="2B0A8EAB" w14:textId="77777777" w:rsidR="00760ED1" w:rsidRPr="00390D3C" w:rsidRDefault="00760ED1" w:rsidP="00B56495">
            <w:pPr>
              <w:bidi w:val="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rPr>
            </w:pPr>
            <w:r w:rsidRPr="00390D3C">
              <w:rPr>
                <w:rFonts w:ascii="Arial" w:eastAsia="Times New Roman" w:hAnsi="Arial" w:cs="Arial"/>
                <w:color w:val="000000"/>
              </w:rPr>
              <w:t>32-34</w:t>
            </w:r>
          </w:p>
        </w:tc>
      </w:tr>
      <w:tr w:rsidR="00760ED1" w:rsidRPr="00390D3C" w14:paraId="32ED451A" w14:textId="77777777" w:rsidTr="00254741">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978" w:type="dxa"/>
            <w:noWrap/>
            <w:hideMark/>
          </w:tcPr>
          <w:p w14:paraId="3504F044" w14:textId="77777777" w:rsidR="00760ED1" w:rsidRPr="00390D3C" w:rsidRDefault="00760ED1" w:rsidP="00B56495">
            <w:pPr>
              <w:bidi w:val="0"/>
              <w:jc w:val="center"/>
              <w:rPr>
                <w:rFonts w:ascii="Arial" w:eastAsia="Times New Roman" w:hAnsi="Arial" w:cs="Arial"/>
                <w:color w:val="000000"/>
              </w:rPr>
            </w:pPr>
            <w:r w:rsidRPr="00390D3C">
              <w:rPr>
                <w:rFonts w:ascii="Arial" w:eastAsia="Times New Roman" w:hAnsi="Arial" w:cs="Arial"/>
                <w:color w:val="000000"/>
              </w:rPr>
              <w:t>8-14</w:t>
            </w:r>
          </w:p>
        </w:tc>
        <w:tc>
          <w:tcPr>
            <w:tcW w:w="5812" w:type="dxa"/>
            <w:noWrap/>
            <w:hideMark/>
          </w:tcPr>
          <w:p w14:paraId="1982330D" w14:textId="77777777" w:rsidR="00760ED1" w:rsidRPr="00390D3C" w:rsidRDefault="00760ED1" w:rsidP="00B56495">
            <w:pPr>
              <w:bidi w:val="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rPr>
            </w:pPr>
            <w:r w:rsidRPr="00390D3C">
              <w:rPr>
                <w:rFonts w:ascii="Arial" w:eastAsia="Times New Roman" w:hAnsi="Arial" w:cs="Arial"/>
                <w:color w:val="000000"/>
              </w:rPr>
              <w:t>29-31</w:t>
            </w:r>
          </w:p>
        </w:tc>
      </w:tr>
      <w:tr w:rsidR="00760ED1" w:rsidRPr="00390D3C" w14:paraId="613FE647" w14:textId="77777777" w:rsidTr="00254741">
        <w:trPr>
          <w:trHeight w:val="285"/>
        </w:trPr>
        <w:tc>
          <w:tcPr>
            <w:cnfStyle w:val="001000000000" w:firstRow="0" w:lastRow="0" w:firstColumn="1" w:lastColumn="0" w:oddVBand="0" w:evenVBand="0" w:oddHBand="0" w:evenHBand="0" w:firstRowFirstColumn="0" w:firstRowLastColumn="0" w:lastRowFirstColumn="0" w:lastRowLastColumn="0"/>
            <w:tcW w:w="2978" w:type="dxa"/>
            <w:noWrap/>
            <w:hideMark/>
          </w:tcPr>
          <w:p w14:paraId="5380C5F2" w14:textId="77777777" w:rsidR="00760ED1" w:rsidRPr="00390D3C" w:rsidRDefault="00760ED1" w:rsidP="00B56495">
            <w:pPr>
              <w:bidi w:val="0"/>
              <w:jc w:val="center"/>
              <w:rPr>
                <w:rFonts w:ascii="Arial" w:eastAsia="Times New Roman" w:hAnsi="Arial" w:cs="Arial"/>
                <w:color w:val="000000"/>
              </w:rPr>
            </w:pPr>
            <w:r w:rsidRPr="00390D3C">
              <w:rPr>
                <w:rFonts w:ascii="Arial" w:eastAsia="Times New Roman" w:hAnsi="Arial" w:cs="Arial"/>
                <w:color w:val="000000"/>
              </w:rPr>
              <w:t>15-21</w:t>
            </w:r>
          </w:p>
        </w:tc>
        <w:tc>
          <w:tcPr>
            <w:tcW w:w="5812" w:type="dxa"/>
            <w:noWrap/>
            <w:hideMark/>
          </w:tcPr>
          <w:p w14:paraId="0E36A40B" w14:textId="77777777" w:rsidR="00760ED1" w:rsidRPr="00390D3C" w:rsidRDefault="00760ED1" w:rsidP="00B56495">
            <w:pPr>
              <w:bidi w:val="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rPr>
            </w:pPr>
            <w:r w:rsidRPr="00390D3C">
              <w:rPr>
                <w:rFonts w:ascii="Arial" w:eastAsia="Times New Roman" w:hAnsi="Arial" w:cs="Arial"/>
                <w:color w:val="000000"/>
              </w:rPr>
              <w:t>26-29</w:t>
            </w:r>
          </w:p>
        </w:tc>
      </w:tr>
      <w:tr w:rsidR="00760ED1" w:rsidRPr="00390D3C" w14:paraId="58105392" w14:textId="77777777" w:rsidTr="00254741">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978" w:type="dxa"/>
            <w:noWrap/>
            <w:hideMark/>
          </w:tcPr>
          <w:p w14:paraId="6B72190B" w14:textId="77777777" w:rsidR="00760ED1" w:rsidRPr="00390D3C" w:rsidRDefault="00760ED1" w:rsidP="00B56495">
            <w:pPr>
              <w:bidi w:val="0"/>
              <w:jc w:val="center"/>
              <w:rPr>
                <w:rFonts w:ascii="Arial" w:eastAsia="Times New Roman" w:hAnsi="Arial" w:cs="Arial"/>
                <w:color w:val="000000"/>
              </w:rPr>
            </w:pPr>
            <w:r w:rsidRPr="00390D3C">
              <w:rPr>
                <w:rFonts w:ascii="Arial" w:eastAsia="Times New Roman" w:hAnsi="Arial" w:cs="Arial"/>
                <w:color w:val="000000"/>
              </w:rPr>
              <w:t>22-28</w:t>
            </w:r>
          </w:p>
        </w:tc>
        <w:tc>
          <w:tcPr>
            <w:tcW w:w="5812" w:type="dxa"/>
            <w:noWrap/>
            <w:hideMark/>
          </w:tcPr>
          <w:p w14:paraId="1337A061" w14:textId="77777777" w:rsidR="00760ED1" w:rsidRPr="00390D3C" w:rsidRDefault="00760ED1" w:rsidP="00B56495">
            <w:pPr>
              <w:bidi w:val="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rPr>
            </w:pPr>
            <w:r w:rsidRPr="00390D3C">
              <w:rPr>
                <w:rFonts w:ascii="Arial" w:eastAsia="Times New Roman" w:hAnsi="Arial" w:cs="Arial"/>
                <w:color w:val="000000"/>
              </w:rPr>
              <w:t>24-26</w:t>
            </w:r>
          </w:p>
        </w:tc>
      </w:tr>
      <w:tr w:rsidR="00760ED1" w:rsidRPr="00390D3C" w14:paraId="4364CA70" w14:textId="77777777" w:rsidTr="00254741">
        <w:trPr>
          <w:trHeight w:val="285"/>
        </w:trPr>
        <w:tc>
          <w:tcPr>
            <w:cnfStyle w:val="001000000000" w:firstRow="0" w:lastRow="0" w:firstColumn="1" w:lastColumn="0" w:oddVBand="0" w:evenVBand="0" w:oddHBand="0" w:evenHBand="0" w:firstRowFirstColumn="0" w:firstRowLastColumn="0" w:lastRowFirstColumn="0" w:lastRowLastColumn="0"/>
            <w:tcW w:w="2978" w:type="dxa"/>
            <w:noWrap/>
            <w:hideMark/>
          </w:tcPr>
          <w:p w14:paraId="0562F9EF" w14:textId="77777777" w:rsidR="00760ED1" w:rsidRPr="00390D3C" w:rsidRDefault="00760ED1" w:rsidP="00B56495">
            <w:pPr>
              <w:bidi w:val="0"/>
              <w:jc w:val="center"/>
              <w:rPr>
                <w:rFonts w:ascii="Arial" w:eastAsia="Times New Roman" w:hAnsi="Arial" w:cs="Arial"/>
                <w:color w:val="000000"/>
              </w:rPr>
            </w:pPr>
            <w:r w:rsidRPr="00390D3C">
              <w:rPr>
                <w:rFonts w:ascii="Arial" w:eastAsia="Times New Roman" w:hAnsi="Arial" w:cs="Arial"/>
                <w:color w:val="000000"/>
              </w:rPr>
              <w:t>29-35</w:t>
            </w:r>
          </w:p>
        </w:tc>
        <w:tc>
          <w:tcPr>
            <w:tcW w:w="5812" w:type="dxa"/>
            <w:noWrap/>
            <w:hideMark/>
          </w:tcPr>
          <w:p w14:paraId="411AFCE6" w14:textId="77777777" w:rsidR="00760ED1" w:rsidRPr="00390D3C" w:rsidRDefault="00760ED1" w:rsidP="00B56495">
            <w:pPr>
              <w:bidi w:val="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rPr>
            </w:pPr>
            <w:r w:rsidRPr="00390D3C">
              <w:rPr>
                <w:rFonts w:ascii="Arial" w:eastAsia="Times New Roman" w:hAnsi="Arial" w:cs="Arial"/>
                <w:color w:val="000000"/>
              </w:rPr>
              <w:t>21-23</w:t>
            </w:r>
          </w:p>
        </w:tc>
      </w:tr>
      <w:tr w:rsidR="00760ED1" w:rsidRPr="00390D3C" w14:paraId="67F03345" w14:textId="77777777" w:rsidTr="00254741">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978" w:type="dxa"/>
            <w:noWrap/>
            <w:hideMark/>
          </w:tcPr>
          <w:p w14:paraId="0CB6FE16" w14:textId="77777777" w:rsidR="00760ED1" w:rsidRPr="00390D3C" w:rsidRDefault="00760ED1" w:rsidP="00B56495">
            <w:pPr>
              <w:bidi w:val="0"/>
              <w:jc w:val="center"/>
              <w:rPr>
                <w:rFonts w:ascii="Arial" w:eastAsia="Times New Roman" w:hAnsi="Arial" w:cs="Arial"/>
                <w:color w:val="000000"/>
              </w:rPr>
            </w:pPr>
            <w:r w:rsidRPr="00390D3C">
              <w:rPr>
                <w:rFonts w:ascii="Arial" w:eastAsia="Times New Roman" w:hAnsi="Arial" w:cs="Arial"/>
                <w:color w:val="000000"/>
              </w:rPr>
              <w:t>36+</w:t>
            </w:r>
          </w:p>
        </w:tc>
        <w:tc>
          <w:tcPr>
            <w:tcW w:w="5812" w:type="dxa"/>
            <w:noWrap/>
            <w:hideMark/>
          </w:tcPr>
          <w:p w14:paraId="633E4BD6" w14:textId="77777777" w:rsidR="00760ED1" w:rsidRPr="00390D3C" w:rsidRDefault="00760ED1" w:rsidP="00B56495">
            <w:pPr>
              <w:bidi w:val="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rPr>
            </w:pPr>
            <w:r w:rsidRPr="00390D3C">
              <w:rPr>
                <w:rFonts w:ascii="Arial" w:eastAsia="Times New Roman" w:hAnsi="Arial" w:cs="Arial"/>
                <w:color w:val="000000"/>
              </w:rPr>
              <w:t>21</w:t>
            </w:r>
          </w:p>
        </w:tc>
      </w:tr>
    </w:tbl>
    <w:p w14:paraId="04EBD8CE" w14:textId="308DF7F5" w:rsidR="00760ED1" w:rsidRDefault="00760ED1" w:rsidP="00760ED1">
      <w:pPr>
        <w:spacing w:after="0" w:line="360" w:lineRule="auto"/>
        <w:rPr>
          <w:rFonts w:ascii="Tahoma" w:hAnsi="Tahoma" w:cs="Tahoma"/>
          <w:rtl/>
        </w:rPr>
      </w:pPr>
    </w:p>
    <w:tbl>
      <w:tblPr>
        <w:tblStyle w:val="1-6"/>
        <w:bidiVisual/>
        <w:tblW w:w="9146" w:type="dxa"/>
        <w:tblLook w:val="04A0" w:firstRow="1" w:lastRow="0" w:firstColumn="1" w:lastColumn="0" w:noHBand="0" w:noVBand="1"/>
      </w:tblPr>
      <w:tblGrid>
        <w:gridCol w:w="932"/>
        <w:gridCol w:w="8214"/>
      </w:tblGrid>
      <w:tr w:rsidR="00254741" w:rsidRPr="00D04CDF" w14:paraId="5A6BAC62" w14:textId="77777777" w:rsidTr="00141D9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0FE78911" w14:textId="77777777" w:rsidR="00254741" w:rsidRPr="00D04CDF" w:rsidRDefault="00254741" w:rsidP="00141D9A">
            <w:pPr>
              <w:rPr>
                <w:rFonts w:ascii="Tahoma" w:hAnsi="Tahoma"/>
                <w:b w:val="0"/>
                <w:bCs w:val="0"/>
                <w:color w:val="222222"/>
                <w:shd w:val="clear" w:color="auto" w:fill="FFFFFF"/>
                <w:rtl/>
              </w:rPr>
            </w:pPr>
            <w:r w:rsidRPr="00D04CDF">
              <w:rPr>
                <w:rFonts w:ascii="Tahoma" w:hAnsi="Tahoma" w:hint="cs"/>
                <w:b w:val="0"/>
                <w:bCs w:val="0"/>
                <w:noProof/>
                <w:color w:val="222222"/>
                <w:shd w:val="clear" w:color="auto" w:fill="FFFFFF"/>
                <w:rtl/>
              </w:rPr>
              <w:drawing>
                <wp:inline distT="0" distB="0" distL="0" distR="0" wp14:anchorId="6FC11493" wp14:editId="5D3F3799">
                  <wp:extent cx="399702" cy="545592"/>
                  <wp:effectExtent l="0" t="0" r="635" b="6985"/>
                  <wp:docPr id="48" name="תמונה 48"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5D510692" w14:textId="77777777" w:rsidR="00254741" w:rsidRPr="00254741" w:rsidRDefault="00254741" w:rsidP="00254741">
            <w:pPr>
              <w:pStyle w:val="a4"/>
              <w:numPr>
                <w:ilvl w:val="0"/>
                <w:numId w:val="20"/>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254741">
              <w:rPr>
                <w:rFonts w:ascii="Tahoma" w:hAnsi="Tahoma" w:cs="Tahoma"/>
                <w:b w:val="0"/>
                <w:bCs w:val="0"/>
                <w:rtl/>
              </w:rPr>
              <w:t>תארו את השתנות הטמפרטורות המומלצת בגילאים השונים</w:t>
            </w:r>
          </w:p>
          <w:p w14:paraId="0875EBBB" w14:textId="0FB60E1F" w:rsidR="00254741" w:rsidRPr="00254741" w:rsidRDefault="00254741" w:rsidP="00254741">
            <w:pPr>
              <w:pStyle w:val="a4"/>
              <w:numPr>
                <w:ilvl w:val="0"/>
                <w:numId w:val="20"/>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254741">
              <w:rPr>
                <w:rFonts w:ascii="Tahoma" w:hAnsi="Tahoma" w:cs="Tahoma"/>
                <w:b w:val="0"/>
                <w:bCs w:val="0"/>
                <w:rtl/>
              </w:rPr>
              <w:t>הסבירו את רגישות האפרוחים לטמפ' נמוכות ואת השתנות הטמפ' המומלצת</w:t>
            </w:r>
          </w:p>
          <w:p w14:paraId="2EE10C7F" w14:textId="5648667F" w:rsidR="00254741" w:rsidRPr="00254741" w:rsidRDefault="00254741" w:rsidP="00254741">
            <w:pPr>
              <w:pStyle w:val="a4"/>
              <w:numPr>
                <w:ilvl w:val="0"/>
                <w:numId w:val="20"/>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254741">
              <w:rPr>
                <w:rFonts w:ascii="Tahoma" w:hAnsi="Tahoma" w:cs="Tahoma"/>
                <w:b w:val="0"/>
                <w:bCs w:val="0"/>
                <w:rtl/>
              </w:rPr>
              <w:t xml:space="preserve">ציינו שני נזקים שעלולים להיגרם למַגֵדל בעקבות שהיית האפרוחים בטמפרטורות נמוכות, ושני נזקים שעלולים להיגרם למגדל משהיית האפרוחים בטמפרטורות גבוהות. </w:t>
            </w:r>
          </w:p>
          <w:p w14:paraId="56A03059" w14:textId="3290E88F" w:rsidR="00254741" w:rsidRPr="00254741" w:rsidRDefault="00254741" w:rsidP="00254741">
            <w:pPr>
              <w:pStyle w:val="a4"/>
              <w:numPr>
                <w:ilvl w:val="0"/>
                <w:numId w:val="20"/>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olor w:val="222222"/>
                <w:shd w:val="clear" w:color="auto" w:fill="FFFFFF"/>
                <w:rtl/>
              </w:rPr>
            </w:pPr>
            <w:r w:rsidRPr="00254741">
              <w:rPr>
                <w:rFonts w:ascii="Tahoma" w:hAnsi="Tahoma" w:cs="Tahoma"/>
                <w:b w:val="0"/>
                <w:bCs w:val="0"/>
                <w:rtl/>
              </w:rPr>
              <w:t>אם יגדלו בארץ אפרוחים מאותו גזע, בלול  מבוקר אקלים  ובלול ללא בקרת אקלים ונשרטט עקומת גדילה. איזו עקומת גדילה תהיה "תלולה" יותר?</w:t>
            </w:r>
          </w:p>
        </w:tc>
      </w:tr>
    </w:tbl>
    <w:p w14:paraId="0A951E19" w14:textId="7C36884B" w:rsidR="00760ED1" w:rsidRDefault="00760ED1" w:rsidP="00254741">
      <w:pPr>
        <w:spacing w:after="0" w:line="360" w:lineRule="auto"/>
        <w:rPr>
          <w:rFonts w:ascii="Tahoma" w:hAnsi="Tahoma" w:cs="Tahoma"/>
          <w:rtl/>
        </w:rPr>
      </w:pPr>
      <w:r>
        <w:rPr>
          <w:rFonts w:ascii="Tahoma" w:hAnsi="Tahoma" w:cs="Tahoma" w:hint="cs"/>
          <w:highlight w:val="yellow"/>
          <w:rtl/>
        </w:rPr>
        <w:t xml:space="preserve"> </w:t>
      </w:r>
    </w:p>
    <w:p w14:paraId="15B052B7" w14:textId="4690B89F" w:rsidR="00254741" w:rsidRDefault="00254741">
      <w:pPr>
        <w:bidi w:val="0"/>
        <w:rPr>
          <w:rFonts w:ascii="Tahoma" w:hAnsi="Tahoma" w:cs="Tahoma"/>
          <w:rtl/>
        </w:rPr>
      </w:pPr>
      <w:r>
        <w:rPr>
          <w:rFonts w:ascii="Tahoma" w:hAnsi="Tahoma" w:cs="Tahoma"/>
          <w:rtl/>
        </w:rPr>
        <w:br w:type="page"/>
      </w:r>
    </w:p>
    <w:p w14:paraId="39078CF2" w14:textId="77777777" w:rsidR="00760ED1" w:rsidRDefault="00760ED1" w:rsidP="00760ED1">
      <w:pPr>
        <w:spacing w:after="0" w:line="360" w:lineRule="auto"/>
        <w:rPr>
          <w:rFonts w:ascii="Tahoma" w:hAnsi="Tahoma" w:cs="Tahoma"/>
          <w:rtl/>
        </w:rPr>
      </w:pPr>
    </w:p>
    <w:p w14:paraId="286201B6" w14:textId="77777777" w:rsidR="00760ED1" w:rsidRDefault="00760ED1" w:rsidP="00760ED1">
      <w:pPr>
        <w:spacing w:after="0" w:line="360" w:lineRule="auto"/>
        <w:rPr>
          <w:rFonts w:ascii="Tahoma" w:hAnsi="Tahoma" w:cs="Tahoma"/>
          <w:rtl/>
        </w:rPr>
      </w:pPr>
      <w:r>
        <w:rPr>
          <w:rFonts w:ascii="Tahoma" w:hAnsi="Tahoma" w:cs="Tahoma" w:hint="cs"/>
          <w:rtl/>
        </w:rPr>
        <w:t>יש לחמם לולים גם באזורים שטמפ' הסביבה שם נמוכה</w:t>
      </w:r>
    </w:p>
    <w:p w14:paraId="52E864AE" w14:textId="77777777" w:rsidR="00760ED1" w:rsidRPr="00254741" w:rsidRDefault="00760ED1" w:rsidP="00760ED1">
      <w:pPr>
        <w:spacing w:after="0" w:line="360" w:lineRule="auto"/>
        <w:rPr>
          <w:rFonts w:ascii="Tahoma" w:hAnsi="Tahoma" w:cs="Tahoma"/>
          <w:b/>
          <w:bCs/>
          <w:u w:val="single"/>
          <w:rtl/>
        </w:rPr>
      </w:pPr>
      <w:r w:rsidRPr="00254741">
        <w:rPr>
          <w:rFonts w:ascii="Tahoma" w:hAnsi="Tahoma" w:cs="Tahoma" w:hint="cs"/>
          <w:b/>
          <w:bCs/>
          <w:u w:val="single"/>
          <w:rtl/>
        </w:rPr>
        <w:t>מהן השיטות לחימום הלול?</w:t>
      </w:r>
    </w:p>
    <w:p w14:paraId="386B3E94" w14:textId="00B6A4F9" w:rsidR="00760ED1" w:rsidRDefault="00760ED1" w:rsidP="00760ED1">
      <w:pPr>
        <w:spacing w:after="0" w:line="360" w:lineRule="auto"/>
        <w:rPr>
          <w:rFonts w:ascii="Tahoma" w:hAnsi="Tahoma" w:cs="Tahoma"/>
          <w:rtl/>
        </w:rPr>
      </w:pPr>
      <w:r>
        <w:rPr>
          <w:rFonts w:ascii="Tahoma" w:hAnsi="Tahoma" w:cs="Tahoma" w:hint="cs"/>
          <w:rtl/>
        </w:rPr>
        <w:t>אטום/בדוד הלול ,העלאת הטמפרטורה הפנימית על ידי תנורי חימום (כיום משתמשים בתנורי אינפרה אדום), ערבול האוויר בתוך הלול כדי לצור אחידות.</w:t>
      </w:r>
      <w:r w:rsidR="00BF4F70">
        <w:rPr>
          <w:rFonts w:ascii="Tahoma" w:hAnsi="Tahoma" w:cs="Tahoma"/>
          <w:rtl/>
        </w:rPr>
        <w:br/>
      </w:r>
    </w:p>
    <w:tbl>
      <w:tblPr>
        <w:tblStyle w:val="1-6"/>
        <w:bidiVisual/>
        <w:tblW w:w="0" w:type="auto"/>
        <w:tblLook w:val="04A0" w:firstRow="1" w:lastRow="0" w:firstColumn="1" w:lastColumn="0" w:noHBand="0" w:noVBand="1"/>
      </w:tblPr>
      <w:tblGrid>
        <w:gridCol w:w="932"/>
        <w:gridCol w:w="7364"/>
      </w:tblGrid>
      <w:tr w:rsidR="00BF4F70" w:rsidRPr="00FF7443" w14:paraId="66785A18" w14:textId="77777777" w:rsidTr="00141D9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17AA2713" w14:textId="77777777" w:rsidR="00BF4F70" w:rsidRPr="00FF7443" w:rsidRDefault="00BF4F70" w:rsidP="00141D9A">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32253245" wp14:editId="58065BF4">
                  <wp:extent cx="399702" cy="545592"/>
                  <wp:effectExtent l="0" t="0" r="635" b="6985"/>
                  <wp:docPr id="49" name="תמונה 49"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43F8F69A" w14:textId="77777777" w:rsidR="00BF4F70" w:rsidRPr="00BF4F70" w:rsidRDefault="00BF4F70" w:rsidP="00BF4F70">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BF4F70">
              <w:rPr>
                <w:rFonts w:ascii="Tahoma" w:hAnsi="Tahoma" w:cs="Tahoma" w:hint="cs"/>
                <w:b w:val="0"/>
                <w:bCs w:val="0"/>
                <w:rtl/>
              </w:rPr>
              <w:t xml:space="preserve">הצילומים התרמיים הבאים נעשו בלולי אפרוחים מחוממים בכל אחד מהם יש בעיה של כניסת קור, מהי? </w:t>
            </w:r>
          </w:p>
          <w:p w14:paraId="6391ABCA" w14:textId="77777777" w:rsidR="00BF4F70" w:rsidRPr="00352E8F" w:rsidRDefault="00BF4F70" w:rsidP="00141D9A">
            <w:pPr>
              <w:ind w:left="720"/>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07F8522B" w14:textId="77777777" w:rsidR="00760ED1" w:rsidRDefault="00760ED1" w:rsidP="00760ED1">
      <w:pPr>
        <w:spacing w:after="0" w:line="360" w:lineRule="auto"/>
        <w:rPr>
          <w:rFonts w:ascii="Tahoma" w:hAnsi="Tahoma" w:cs="Tahoma"/>
          <w:rtl/>
        </w:rPr>
      </w:pPr>
      <w:r>
        <w:rPr>
          <w:noProof/>
        </w:rPr>
        <w:drawing>
          <wp:inline distT="0" distB="0" distL="0" distR="0" wp14:anchorId="2D5AC69E" wp14:editId="0277852C">
            <wp:extent cx="2552700" cy="2864485"/>
            <wp:effectExtent l="0" t="0" r="0" b="0"/>
            <wp:docPr id="31" name="תמונה 31" descr="צילום תרמי בלול אפרוח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extLst>
                        <a:ext uri="{28A0092B-C50C-407E-A947-70E740481C1C}">
                          <a14:useLocalDpi xmlns:a14="http://schemas.microsoft.com/office/drawing/2010/main" val="0"/>
                        </a:ext>
                      </a:extLst>
                    </a:blip>
                    <a:srcRect l="12037" t="16927" r="41485" b="17874"/>
                    <a:stretch/>
                  </pic:blipFill>
                  <pic:spPr bwMode="auto">
                    <a:xfrm>
                      <a:off x="0" y="0"/>
                      <a:ext cx="2552700" cy="2864485"/>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3C854618" wp14:editId="57869560">
            <wp:extent cx="3019425" cy="2800350"/>
            <wp:effectExtent l="0" t="0" r="9525" b="0"/>
            <wp:docPr id="30" name="תמונה 30" descr="צילום תרמי בלול אפרוחים&#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l="11703" t="15465" r="35299" b="23098"/>
                    <a:stretch/>
                  </pic:blipFill>
                  <pic:spPr bwMode="auto">
                    <a:xfrm>
                      <a:off x="0" y="0"/>
                      <a:ext cx="3019425" cy="2800350"/>
                    </a:xfrm>
                    <a:prstGeom prst="rect">
                      <a:avLst/>
                    </a:prstGeom>
                    <a:ln>
                      <a:noFill/>
                    </a:ln>
                    <a:extLst>
                      <a:ext uri="{53640926-AAD7-44D8-BBD7-CCE9431645EC}">
                        <a14:shadowObscured xmlns:a14="http://schemas.microsoft.com/office/drawing/2010/main"/>
                      </a:ext>
                    </a:extLst>
                  </pic:spPr>
                </pic:pic>
              </a:graphicData>
            </a:graphic>
          </wp:inline>
        </w:drawing>
      </w:r>
    </w:p>
    <w:p w14:paraId="5C74E222" w14:textId="77777777" w:rsidR="00760ED1" w:rsidRDefault="00760ED1" w:rsidP="00760ED1">
      <w:pPr>
        <w:spacing w:after="0" w:line="360" w:lineRule="auto"/>
        <w:rPr>
          <w:rFonts w:ascii="Tahoma" w:hAnsi="Tahoma" w:cs="Tahoma"/>
          <w:rtl/>
        </w:rPr>
      </w:pPr>
    </w:p>
    <w:p w14:paraId="0B141A21" w14:textId="77777777" w:rsidR="00760ED1" w:rsidRDefault="00760ED1" w:rsidP="00760ED1">
      <w:pPr>
        <w:spacing w:after="0" w:line="360" w:lineRule="auto"/>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BF4F70" w:rsidRPr="00FF7443" w14:paraId="1C4C9D2F" w14:textId="77777777" w:rsidTr="00141D9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1C3C9F29" w14:textId="77777777" w:rsidR="00BF4F70" w:rsidRPr="00FF7443" w:rsidRDefault="00BF4F70" w:rsidP="00141D9A">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4236D590" wp14:editId="4CABC5B6">
                  <wp:extent cx="399702" cy="545592"/>
                  <wp:effectExtent l="0" t="0" r="635" b="6985"/>
                  <wp:docPr id="50" name="תמונה 50"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041DA863" w14:textId="3AAAD79B" w:rsidR="00BF4F70" w:rsidRPr="00BF4F70" w:rsidRDefault="00BF4F70" w:rsidP="00BF4F70">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BF4F70">
              <w:rPr>
                <w:rFonts w:ascii="Tahoma" w:hAnsi="Tahoma" w:cs="Tahoma"/>
                <w:rtl/>
              </w:rPr>
              <w:t>(מתוך בחינת הבגרות 2018)</w:t>
            </w:r>
            <w:r>
              <w:rPr>
                <w:rFonts w:ascii="Tahoma" w:hAnsi="Tahoma" w:cs="Tahoma"/>
                <w:b w:val="0"/>
                <w:bCs w:val="0"/>
                <w:rtl/>
              </w:rPr>
              <w:br/>
            </w:r>
            <w:r w:rsidRPr="00BF4F70">
              <w:rPr>
                <w:rFonts w:ascii="Tahoma" w:hAnsi="Tahoma" w:cs="Tahoma"/>
                <w:b w:val="0"/>
                <w:bCs w:val="0"/>
                <w:rtl/>
              </w:rPr>
              <w:t xml:space="preserve"> תנאי אקלים קיצוניים משפיעים על בעלי החיים במשק החקלאי. </w:t>
            </w:r>
          </w:p>
          <w:p w14:paraId="00D1987D" w14:textId="77777777" w:rsidR="00BF4F70" w:rsidRPr="00BF4F70" w:rsidRDefault="00BF4F70" w:rsidP="00BF4F70">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BF4F70">
              <w:rPr>
                <w:rFonts w:ascii="Tahoma" w:hAnsi="Tahoma" w:cs="Tahoma"/>
                <w:b w:val="0"/>
                <w:bCs w:val="0"/>
                <w:rtl/>
              </w:rPr>
              <w:t>תארו ארבע דרכים שבהן החקלאי המגדל בעלי חיים במשק החקלאי מתמודד עם תנאי אקלים קיצוניים.</w:t>
            </w:r>
          </w:p>
          <w:p w14:paraId="4A9DA195" w14:textId="77777777" w:rsidR="00BF4F70" w:rsidRPr="00352E8F" w:rsidRDefault="00BF4F70" w:rsidP="00141D9A">
            <w:pPr>
              <w:ind w:left="720"/>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1D3B2D6C" w14:textId="77777777" w:rsidR="00760ED1" w:rsidRPr="00BF4F70" w:rsidRDefault="00760ED1" w:rsidP="00760ED1">
      <w:pPr>
        <w:spacing w:after="0" w:line="360" w:lineRule="auto"/>
        <w:rPr>
          <w:rFonts w:ascii="Tahoma" w:hAnsi="Tahoma" w:cs="Tahoma"/>
          <w:rtl/>
        </w:rPr>
      </w:pPr>
    </w:p>
    <w:p w14:paraId="024A3C04" w14:textId="77777777" w:rsidR="00760ED1" w:rsidRDefault="00760ED1" w:rsidP="00760ED1">
      <w:pPr>
        <w:spacing w:after="0" w:line="360" w:lineRule="auto"/>
        <w:rPr>
          <w:rFonts w:ascii="Tahoma" w:hAnsi="Tahoma" w:cs="Tahoma"/>
          <w:rtl/>
        </w:rPr>
      </w:pPr>
    </w:p>
    <w:p w14:paraId="74ED0645" w14:textId="77777777" w:rsidR="00760ED1" w:rsidRDefault="00760ED1" w:rsidP="00760ED1">
      <w:pPr>
        <w:spacing w:after="0" w:line="360" w:lineRule="auto"/>
        <w:rPr>
          <w:rFonts w:ascii="Tahoma" w:hAnsi="Tahoma" w:cs="Tahoma"/>
          <w:rtl/>
        </w:rPr>
      </w:pPr>
    </w:p>
    <w:p w14:paraId="44167456" w14:textId="77777777" w:rsidR="00760ED1" w:rsidRDefault="00760ED1" w:rsidP="00760ED1">
      <w:pPr>
        <w:spacing w:after="0" w:line="360" w:lineRule="auto"/>
        <w:rPr>
          <w:rFonts w:ascii="Tahoma" w:hAnsi="Tahoma" w:cs="Tahoma"/>
          <w:rtl/>
        </w:rPr>
      </w:pPr>
    </w:p>
    <w:p w14:paraId="2C79EDF8" w14:textId="77777777" w:rsidR="00760ED1" w:rsidRDefault="00760ED1" w:rsidP="00760ED1">
      <w:pPr>
        <w:spacing w:after="0" w:line="360" w:lineRule="auto"/>
        <w:rPr>
          <w:rFonts w:ascii="Tahoma" w:hAnsi="Tahoma" w:cs="Tahoma"/>
          <w:rtl/>
        </w:rPr>
      </w:pPr>
    </w:p>
    <w:p w14:paraId="5CAB1E0E" w14:textId="77777777" w:rsidR="00760ED1" w:rsidRDefault="00760ED1" w:rsidP="00760ED1">
      <w:pPr>
        <w:spacing w:after="0" w:line="360" w:lineRule="auto"/>
        <w:rPr>
          <w:rFonts w:ascii="Tahoma" w:hAnsi="Tahoma" w:cs="Tahoma"/>
          <w:rtl/>
        </w:rPr>
      </w:pPr>
    </w:p>
    <w:p w14:paraId="2BACEC8F" w14:textId="77777777" w:rsidR="00760ED1" w:rsidRDefault="00760ED1" w:rsidP="00760ED1">
      <w:pPr>
        <w:spacing w:after="0" w:line="360" w:lineRule="auto"/>
        <w:rPr>
          <w:rFonts w:ascii="Tahoma" w:hAnsi="Tahoma" w:cs="Tahoma"/>
          <w:rtl/>
        </w:rPr>
      </w:pPr>
    </w:p>
    <w:p w14:paraId="0177B55C" w14:textId="77777777" w:rsidR="00760ED1" w:rsidRDefault="00760ED1" w:rsidP="00760ED1">
      <w:pPr>
        <w:spacing w:after="0" w:line="360" w:lineRule="auto"/>
        <w:rPr>
          <w:rFonts w:ascii="Tahoma" w:hAnsi="Tahoma" w:cs="Tahoma"/>
          <w:rtl/>
        </w:rPr>
      </w:pPr>
    </w:p>
    <w:p w14:paraId="0551E1EB" w14:textId="77777777" w:rsidR="008D3D57" w:rsidRDefault="00540541"/>
    <w:sectPr w:rsidR="008D3D57" w:rsidSect="00CF3341">
      <w:headerReference w:type="default" r:id="rId31"/>
      <w:footerReference w:type="default" r:id="rId32"/>
      <w:pgSz w:w="11906" w:h="16838"/>
      <w:pgMar w:top="1440" w:right="1800" w:bottom="1440" w:left="1134"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DCF03F" w14:textId="77777777" w:rsidR="00540541" w:rsidRDefault="00540541">
      <w:pPr>
        <w:spacing w:after="0" w:line="240" w:lineRule="auto"/>
      </w:pPr>
      <w:r>
        <w:separator/>
      </w:r>
    </w:p>
  </w:endnote>
  <w:endnote w:type="continuationSeparator" w:id="0">
    <w:p w14:paraId="355C6079" w14:textId="77777777" w:rsidR="00540541" w:rsidRDefault="00540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3A3901" w14:textId="0A1B3C89" w:rsidR="00F86282" w:rsidRDefault="00F86282">
    <w:pPr>
      <w:pStyle w:val="a5"/>
    </w:pPr>
    <w:r>
      <w:rPr>
        <w:noProof/>
      </w:rPr>
      <w:drawing>
        <wp:anchor distT="0" distB="0" distL="114300" distR="114300" simplePos="0" relativeHeight="251663360" behindDoc="0" locked="0" layoutInCell="1" allowOverlap="1" wp14:anchorId="1A4CBD1F" wp14:editId="5BC65639">
          <wp:simplePos x="0" y="0"/>
          <wp:positionH relativeFrom="margin">
            <wp:posOffset>-394335</wp:posOffset>
          </wp:positionH>
          <wp:positionV relativeFrom="paragraph">
            <wp:posOffset>-123825</wp:posOffset>
          </wp:positionV>
          <wp:extent cx="6981825" cy="742950"/>
          <wp:effectExtent l="0" t="0" r="0" b="19050"/>
          <wp:wrapNone/>
          <wp:docPr id="5" name="דיאגרמה 5" descr="תפריט הקבצים המרכיבים את היחידה"/>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 r:lo="rId2" r:qs="rId3" r:cs="rId4"/>
            </a:graphicData>
          </a:graphic>
          <wp14:sizeRelH relativeFrom="margin">
            <wp14:pctWidth>0</wp14:pctWidth>
          </wp14:sizeRelH>
          <wp14:sizeRelV relativeFrom="margin">
            <wp14:pctHeight>0</wp14:pctHeight>
          </wp14:sizeRelV>
        </wp:anchor>
      </w:drawing>
    </w:r>
  </w:p>
  <w:p w14:paraId="0F7FC4DB" w14:textId="7E792F5F" w:rsidR="002E5F0C" w:rsidRDefault="00540541">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5373CB" w14:textId="77777777" w:rsidR="00540541" w:rsidRDefault="00540541">
      <w:pPr>
        <w:spacing w:after="0" w:line="240" w:lineRule="auto"/>
      </w:pPr>
      <w:r>
        <w:separator/>
      </w:r>
    </w:p>
  </w:footnote>
  <w:footnote w:type="continuationSeparator" w:id="0">
    <w:p w14:paraId="1B9C501D" w14:textId="77777777" w:rsidR="00540541" w:rsidRDefault="00540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5CDB77" w14:textId="33D569CB" w:rsidR="00F86282" w:rsidRDefault="00F86282">
    <w:pPr>
      <w:pStyle w:val="a9"/>
    </w:pPr>
    <w:r>
      <w:rPr>
        <w:noProof/>
        <w:rtl/>
      </w:rPr>
      <mc:AlternateContent>
        <mc:Choice Requires="wps">
          <w:drawing>
            <wp:anchor distT="0" distB="0" distL="114300" distR="114300" simplePos="0" relativeHeight="251661312" behindDoc="0" locked="0" layoutInCell="0" allowOverlap="1" wp14:anchorId="1D4865DE" wp14:editId="6570AA74">
              <wp:simplePos x="0" y="0"/>
              <wp:positionH relativeFrom="leftMargin">
                <wp:posOffset>95250</wp:posOffset>
              </wp:positionH>
              <wp:positionV relativeFrom="margin">
                <wp:posOffset>-809625</wp:posOffset>
              </wp:positionV>
              <wp:extent cx="1019175" cy="1219200"/>
              <wp:effectExtent l="0" t="0" r="9525" b="0"/>
              <wp:wrapNone/>
              <wp:docPr id="19" name="מלבן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19175" cy="1219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AB5E591" w14:textId="77777777" w:rsidR="00F86282" w:rsidRPr="00092504" w:rsidRDefault="00F86282" w:rsidP="00F86282">
                          <w:pPr>
                            <w:jc w:val="right"/>
                            <w:rPr>
                              <w:color w:val="C5E0B3" w:themeColor="accent6" w:themeTint="66"/>
                              <w:sz w:val="20"/>
                              <w:szCs w:val="96"/>
                            </w:rPr>
                          </w:pPr>
                          <w:r w:rsidRPr="00352E8F">
                            <w:rPr>
                              <w:color w:val="538135" w:themeColor="accent6" w:themeShade="BF"/>
                              <w:sz w:val="20"/>
                              <w:szCs w:val="20"/>
                            </w:rPr>
                            <w:fldChar w:fldCharType="begin"/>
                          </w:r>
                          <w:r w:rsidRPr="00352E8F">
                            <w:rPr>
                              <w:color w:val="538135" w:themeColor="accent6" w:themeShade="BF"/>
                              <w:sz w:val="20"/>
                            </w:rPr>
                            <w:instrText>PAGE    \* MERGEFORMAT</w:instrText>
                          </w:r>
                          <w:r w:rsidRPr="00352E8F">
                            <w:rPr>
                              <w:color w:val="538135" w:themeColor="accent6" w:themeShade="BF"/>
                              <w:sz w:val="20"/>
                              <w:szCs w:val="20"/>
                            </w:rPr>
                            <w:fldChar w:fldCharType="separate"/>
                          </w:r>
                          <w:r w:rsidRPr="00352E8F">
                            <w:rPr>
                              <w:noProof/>
                              <w:color w:val="538135" w:themeColor="accent6" w:themeShade="BF"/>
                              <w:sz w:val="96"/>
                              <w:szCs w:val="96"/>
                              <w:rtl/>
                              <w:lang w:val="he-IL"/>
                            </w:rPr>
                            <w:t>8</w:t>
                          </w:r>
                          <w:r w:rsidRPr="00352E8F">
                            <w:rPr>
                              <w:color w:val="538135" w:themeColor="accent6" w:themeShade="BF"/>
                              <w:sz w:val="96"/>
                              <w:szCs w:val="9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4865DE" id="מלבן 19" o:spid="_x0000_s1027" style="position:absolute;left:0;text-align:left;margin-left:7.5pt;margin-top:-63.75pt;width:80.25pt;height:96pt;flip:x;z-index:25166131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" o:allowincell="f" stroked="f">
              <v:textbox>
                <w:txbxContent>
                  <w:p w14:paraId="1AB5E591" w14:textId="77777777" w:rsidR="00F86282" w:rsidRPr="00092504" w:rsidRDefault="00F86282" w:rsidP="00F86282">
                    <w:pPr>
                      <w:jc w:val="right"/>
                      <w:rPr>
                        <w:color w:val="C5E0B3" w:themeColor="accent6" w:themeTint="66"/>
                        <w:sz w:val="20"/>
                        <w:szCs w:val="96"/>
                      </w:rPr>
                    </w:pPr>
                    <w:r w:rsidRPr="00352E8F">
                      <w:rPr>
                        <w:color w:val="538135" w:themeColor="accent6" w:themeShade="BF"/>
                        <w:sz w:val="20"/>
                        <w:szCs w:val="20"/>
                      </w:rPr>
                      <w:fldChar w:fldCharType="begin"/>
                    </w:r>
                    <w:r w:rsidRPr="00352E8F">
                      <w:rPr>
                        <w:color w:val="538135" w:themeColor="accent6" w:themeShade="BF"/>
                        <w:sz w:val="20"/>
                      </w:rPr>
                      <w:instrText>PAGE    \* MERGEFORMAT</w:instrText>
                    </w:r>
                    <w:r w:rsidRPr="00352E8F">
                      <w:rPr>
                        <w:color w:val="538135" w:themeColor="accent6" w:themeShade="BF"/>
                        <w:sz w:val="20"/>
                        <w:szCs w:val="20"/>
                      </w:rPr>
                      <w:fldChar w:fldCharType="separate"/>
                    </w:r>
                    <w:r w:rsidRPr="00352E8F">
                      <w:rPr>
                        <w:noProof/>
                        <w:color w:val="538135" w:themeColor="accent6" w:themeShade="BF"/>
                        <w:sz w:val="96"/>
                        <w:szCs w:val="96"/>
                        <w:rtl/>
                        <w:lang w:val="he-IL"/>
                      </w:rPr>
                      <w:t>8</w:t>
                    </w:r>
                    <w:r w:rsidRPr="00352E8F">
                      <w:rPr>
                        <w:color w:val="538135" w:themeColor="accent6" w:themeShade="BF"/>
                        <w:sz w:val="96"/>
                        <w:szCs w:val="96"/>
                      </w:rPr>
                      <w:fldChar w:fldCharType="end"/>
                    </w:r>
                  </w:p>
                </w:txbxContent>
              </v:textbox>
              <w10:wrap anchorx="margin" anchory="margin"/>
            </v:rect>
          </w:pict>
        </mc:Fallback>
      </mc:AlternateContent>
    </w:r>
    <w:r>
      <w:rPr>
        <w:noProof/>
        <w:rtl/>
      </w:rPr>
      <w:drawing>
        <wp:anchor distT="0" distB="0" distL="114300" distR="114300" simplePos="0" relativeHeight="251659264" behindDoc="1" locked="0" layoutInCell="1" allowOverlap="1" wp14:anchorId="7A12E1AE" wp14:editId="7FC47DCC">
          <wp:simplePos x="0" y="0"/>
          <wp:positionH relativeFrom="column">
            <wp:posOffset>4700905</wp:posOffset>
          </wp:positionH>
          <wp:positionV relativeFrom="paragraph">
            <wp:posOffset>-124460</wp:posOffset>
          </wp:positionV>
          <wp:extent cx="1767840" cy="313055"/>
          <wp:effectExtent l="0" t="0" r="3810" b="0"/>
          <wp:wrapTight wrapText="bothSides">
            <wp:wrapPolygon edited="0">
              <wp:start x="0" y="0"/>
              <wp:lineTo x="0" y="19716"/>
              <wp:lineTo x="21414" y="19716"/>
              <wp:lineTo x="21414" y="0"/>
              <wp:lineTo x="0" y="0"/>
            </wp:wrapPolygon>
          </wp:wrapTight>
          <wp:docPr id="2" name="תמונה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logo_80px.jpg"/>
                  <pic:cNvPicPr/>
                </pic:nvPicPr>
                <pic:blipFill>
                  <a:blip r:embed="rId1">
                    <a:extLst>
                      <a:ext uri="{28A0092B-C50C-407E-A947-70E740481C1C}">
                        <a14:useLocalDpi xmlns:a14="http://schemas.microsoft.com/office/drawing/2010/main" val="0"/>
                      </a:ext>
                    </a:extLst>
                  </a:blip>
                  <a:stretch>
                    <a:fillRect/>
                  </a:stretch>
                </pic:blipFill>
                <pic:spPr>
                  <a:xfrm>
                    <a:off x="0" y="0"/>
                    <a:ext cx="1767840" cy="31305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648" type="#_x0000_t75" style="width:150pt;height:204.75pt" o:bullet="t">
        <v:imagedata r:id="rId1" o:title="questionmark"/>
      </v:shape>
    </w:pict>
  </w:numPicBullet>
  <w:abstractNum w:abstractNumId="0" w15:restartNumberingAfterBreak="0">
    <w:nsid w:val="070206E0"/>
    <w:multiLevelType w:val="hybridMultilevel"/>
    <w:tmpl w:val="C9E62534"/>
    <w:lvl w:ilvl="0" w:tplc="4B9E755C">
      <w:start w:val="1"/>
      <w:numFmt w:val="hebrew1"/>
      <w:lvlText w:val="%1."/>
      <w:lvlJc w:val="left"/>
      <w:pPr>
        <w:ind w:left="720" w:hanging="360"/>
      </w:pPr>
      <w:rPr>
        <w:rFonts w:hint="default"/>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13374984"/>
    <w:multiLevelType w:val="hybridMultilevel"/>
    <w:tmpl w:val="C8FE66E8"/>
    <w:lvl w:ilvl="0" w:tplc="7D5EFCEA">
      <w:start w:val="1"/>
      <w:numFmt w:val="hebrew1"/>
      <w:lvlText w:val="%1."/>
      <w:lvlJc w:val="left"/>
      <w:pPr>
        <w:ind w:left="720" w:hanging="360"/>
      </w:pPr>
      <w:rPr>
        <w:rFonts w:hint="default"/>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1B8612E5"/>
    <w:multiLevelType w:val="hybridMultilevel"/>
    <w:tmpl w:val="C9E62534"/>
    <w:lvl w:ilvl="0" w:tplc="4B9E755C">
      <w:start w:val="1"/>
      <w:numFmt w:val="hebrew1"/>
      <w:lvlText w:val="%1."/>
      <w:lvlJc w:val="left"/>
      <w:pPr>
        <w:ind w:left="720" w:hanging="360"/>
      </w:pPr>
      <w:rPr>
        <w:rFonts w:hint="default"/>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242674BC"/>
    <w:multiLevelType w:val="hybridMultilevel"/>
    <w:tmpl w:val="1F9E6A2E"/>
    <w:lvl w:ilvl="0" w:tplc="20000001">
      <w:start w:val="1"/>
      <w:numFmt w:val="bullet"/>
      <w:lvlText w:val=""/>
      <w:lvlJc w:val="left"/>
      <w:pPr>
        <w:ind w:left="1080" w:hanging="360"/>
      </w:pPr>
      <w:rPr>
        <w:rFonts w:ascii="Symbol" w:hAnsi="Symbol"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E6A4F76"/>
    <w:multiLevelType w:val="hybridMultilevel"/>
    <w:tmpl w:val="472272E6"/>
    <w:lvl w:ilvl="0" w:tplc="7D5EFCEA">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3A8B1F75"/>
    <w:multiLevelType w:val="hybridMultilevel"/>
    <w:tmpl w:val="31EEE478"/>
    <w:lvl w:ilvl="0" w:tplc="21566BB4">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45E81C35"/>
    <w:multiLevelType w:val="hybridMultilevel"/>
    <w:tmpl w:val="444097BC"/>
    <w:lvl w:ilvl="0" w:tplc="A3E6378A">
      <w:start w:val="1"/>
      <w:numFmt w:val="hebrew1"/>
      <w:lvlText w:val="%1."/>
      <w:lvlJc w:val="left"/>
      <w:pPr>
        <w:ind w:left="720"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4BB22072"/>
    <w:multiLevelType w:val="hybridMultilevel"/>
    <w:tmpl w:val="EFEEFCC8"/>
    <w:lvl w:ilvl="0" w:tplc="4B9E755C">
      <w:start w:val="1"/>
      <w:numFmt w:val="hebrew1"/>
      <w:lvlText w:val="%1."/>
      <w:lvlJc w:val="left"/>
      <w:pPr>
        <w:ind w:left="720" w:hanging="360"/>
      </w:pPr>
      <w:rPr>
        <w:rFonts w:hint="default"/>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4BDC7C79"/>
    <w:multiLevelType w:val="hybridMultilevel"/>
    <w:tmpl w:val="EFEEFCC8"/>
    <w:lvl w:ilvl="0" w:tplc="4B9E755C">
      <w:start w:val="1"/>
      <w:numFmt w:val="hebrew1"/>
      <w:lvlText w:val="%1."/>
      <w:lvlJc w:val="left"/>
      <w:pPr>
        <w:ind w:left="720" w:hanging="360"/>
      </w:pPr>
      <w:rPr>
        <w:rFonts w:hint="default"/>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4DAF0672"/>
    <w:multiLevelType w:val="hybridMultilevel"/>
    <w:tmpl w:val="C9E62534"/>
    <w:lvl w:ilvl="0" w:tplc="4B9E755C">
      <w:start w:val="1"/>
      <w:numFmt w:val="hebrew1"/>
      <w:lvlText w:val="%1."/>
      <w:lvlJc w:val="left"/>
      <w:pPr>
        <w:ind w:left="720" w:hanging="360"/>
      </w:pPr>
      <w:rPr>
        <w:rFonts w:hint="default"/>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584921B3"/>
    <w:multiLevelType w:val="hybridMultilevel"/>
    <w:tmpl w:val="17B6E396"/>
    <w:lvl w:ilvl="0" w:tplc="1F0C5F9C">
      <w:start w:val="1"/>
      <w:numFmt w:val="bullet"/>
      <w:lvlText w:val=""/>
      <w:lvlPicBulletId w:val="0"/>
      <w:lvlJc w:val="center"/>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AEE13E0"/>
    <w:multiLevelType w:val="hybridMultilevel"/>
    <w:tmpl w:val="2FDEBB7A"/>
    <w:lvl w:ilvl="0" w:tplc="7D5EFCE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F330134"/>
    <w:multiLevelType w:val="hybridMultilevel"/>
    <w:tmpl w:val="C8FE66E8"/>
    <w:lvl w:ilvl="0" w:tplc="7D5EFCEA">
      <w:start w:val="1"/>
      <w:numFmt w:val="hebrew1"/>
      <w:lvlText w:val="%1."/>
      <w:lvlJc w:val="left"/>
      <w:pPr>
        <w:ind w:left="720" w:hanging="360"/>
      </w:pPr>
      <w:rPr>
        <w:rFonts w:hint="default"/>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60491F83"/>
    <w:multiLevelType w:val="hybridMultilevel"/>
    <w:tmpl w:val="83945EE2"/>
    <w:lvl w:ilvl="0" w:tplc="7D5EFCEA">
      <w:start w:val="1"/>
      <w:numFmt w:val="hebrew1"/>
      <w:lvlText w:val="%1."/>
      <w:lvlJc w:val="left"/>
      <w:pPr>
        <w:ind w:left="720" w:hanging="360"/>
      </w:pPr>
      <w:rPr>
        <w:rFonts w:hint="default"/>
      </w:rPr>
    </w:lvl>
    <w:lvl w:ilvl="1" w:tplc="20000001">
      <w:start w:val="1"/>
      <w:numFmt w:val="bullet"/>
      <w:lvlText w:val=""/>
      <w:lvlJc w:val="left"/>
      <w:pPr>
        <w:ind w:left="1440" w:hanging="360"/>
      </w:pPr>
      <w:rPr>
        <w:rFonts w:ascii="Symbol" w:hAnsi="Symbol"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62E41DA7"/>
    <w:multiLevelType w:val="hybridMultilevel"/>
    <w:tmpl w:val="83945EE2"/>
    <w:lvl w:ilvl="0" w:tplc="7D5EFCEA">
      <w:start w:val="1"/>
      <w:numFmt w:val="hebrew1"/>
      <w:lvlText w:val="%1."/>
      <w:lvlJc w:val="left"/>
      <w:pPr>
        <w:ind w:left="720" w:hanging="360"/>
      </w:pPr>
      <w:rPr>
        <w:rFonts w:hint="default"/>
      </w:rPr>
    </w:lvl>
    <w:lvl w:ilvl="1" w:tplc="20000001">
      <w:start w:val="1"/>
      <w:numFmt w:val="bullet"/>
      <w:lvlText w:val=""/>
      <w:lvlJc w:val="left"/>
      <w:pPr>
        <w:ind w:left="1440" w:hanging="360"/>
      </w:pPr>
      <w:rPr>
        <w:rFonts w:ascii="Symbol" w:hAnsi="Symbol"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647E0272"/>
    <w:multiLevelType w:val="hybridMultilevel"/>
    <w:tmpl w:val="4EAEEB78"/>
    <w:lvl w:ilvl="0" w:tplc="6AE43478">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649F6AD8"/>
    <w:multiLevelType w:val="hybridMultilevel"/>
    <w:tmpl w:val="EE8ABC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D7629A3"/>
    <w:multiLevelType w:val="hybridMultilevel"/>
    <w:tmpl w:val="EFEEFCC8"/>
    <w:lvl w:ilvl="0" w:tplc="4B9E755C">
      <w:start w:val="1"/>
      <w:numFmt w:val="hebrew1"/>
      <w:lvlText w:val="%1."/>
      <w:lvlJc w:val="left"/>
      <w:pPr>
        <w:ind w:left="720" w:hanging="360"/>
      </w:pPr>
      <w:rPr>
        <w:rFonts w:hint="default"/>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6E0618EF"/>
    <w:multiLevelType w:val="hybridMultilevel"/>
    <w:tmpl w:val="1862BBE8"/>
    <w:lvl w:ilvl="0" w:tplc="4B9E755C">
      <w:start w:val="1"/>
      <w:numFmt w:val="hebrew1"/>
      <w:lvlText w:val="%1."/>
      <w:lvlJc w:val="left"/>
      <w:pPr>
        <w:ind w:left="1454" w:hanging="360"/>
      </w:pPr>
      <w:rPr>
        <w:rFonts w:hint="default"/>
        <w:b/>
        <w:bCs/>
      </w:rPr>
    </w:lvl>
    <w:lvl w:ilvl="1" w:tplc="04090019" w:tentative="1">
      <w:start w:val="1"/>
      <w:numFmt w:val="lowerLetter"/>
      <w:lvlText w:val="%2."/>
      <w:lvlJc w:val="left"/>
      <w:pPr>
        <w:ind w:left="2174" w:hanging="360"/>
      </w:pPr>
    </w:lvl>
    <w:lvl w:ilvl="2" w:tplc="0409001B" w:tentative="1">
      <w:start w:val="1"/>
      <w:numFmt w:val="lowerRoman"/>
      <w:lvlText w:val="%3."/>
      <w:lvlJc w:val="right"/>
      <w:pPr>
        <w:ind w:left="2894" w:hanging="180"/>
      </w:pPr>
    </w:lvl>
    <w:lvl w:ilvl="3" w:tplc="0409000F" w:tentative="1">
      <w:start w:val="1"/>
      <w:numFmt w:val="decimal"/>
      <w:lvlText w:val="%4."/>
      <w:lvlJc w:val="left"/>
      <w:pPr>
        <w:ind w:left="3614" w:hanging="360"/>
      </w:pPr>
    </w:lvl>
    <w:lvl w:ilvl="4" w:tplc="04090019" w:tentative="1">
      <w:start w:val="1"/>
      <w:numFmt w:val="lowerLetter"/>
      <w:lvlText w:val="%5."/>
      <w:lvlJc w:val="left"/>
      <w:pPr>
        <w:ind w:left="4334" w:hanging="360"/>
      </w:pPr>
    </w:lvl>
    <w:lvl w:ilvl="5" w:tplc="0409001B" w:tentative="1">
      <w:start w:val="1"/>
      <w:numFmt w:val="lowerRoman"/>
      <w:lvlText w:val="%6."/>
      <w:lvlJc w:val="right"/>
      <w:pPr>
        <w:ind w:left="5054" w:hanging="180"/>
      </w:pPr>
    </w:lvl>
    <w:lvl w:ilvl="6" w:tplc="0409000F" w:tentative="1">
      <w:start w:val="1"/>
      <w:numFmt w:val="decimal"/>
      <w:lvlText w:val="%7."/>
      <w:lvlJc w:val="left"/>
      <w:pPr>
        <w:ind w:left="5774" w:hanging="360"/>
      </w:pPr>
    </w:lvl>
    <w:lvl w:ilvl="7" w:tplc="04090019" w:tentative="1">
      <w:start w:val="1"/>
      <w:numFmt w:val="lowerLetter"/>
      <w:lvlText w:val="%8."/>
      <w:lvlJc w:val="left"/>
      <w:pPr>
        <w:ind w:left="6494" w:hanging="360"/>
      </w:pPr>
    </w:lvl>
    <w:lvl w:ilvl="8" w:tplc="0409001B" w:tentative="1">
      <w:start w:val="1"/>
      <w:numFmt w:val="lowerRoman"/>
      <w:lvlText w:val="%9."/>
      <w:lvlJc w:val="right"/>
      <w:pPr>
        <w:ind w:left="7214" w:hanging="180"/>
      </w:pPr>
    </w:lvl>
  </w:abstractNum>
  <w:abstractNum w:abstractNumId="19" w15:restartNumberingAfterBreak="0">
    <w:nsid w:val="73DE64B0"/>
    <w:multiLevelType w:val="hybridMultilevel"/>
    <w:tmpl w:val="EB268E6A"/>
    <w:lvl w:ilvl="0" w:tplc="4B9E755C">
      <w:start w:val="1"/>
      <w:numFmt w:val="hebrew1"/>
      <w:lvlText w:val="%1."/>
      <w:lvlJc w:val="left"/>
      <w:pPr>
        <w:ind w:left="720" w:hanging="360"/>
      </w:pPr>
      <w:rPr>
        <w:rFonts w:hint="default"/>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7E113561"/>
    <w:multiLevelType w:val="hybridMultilevel"/>
    <w:tmpl w:val="4176A55E"/>
    <w:lvl w:ilvl="0" w:tplc="874AC202">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16"/>
  </w:num>
  <w:num w:numId="2">
    <w:abstractNumId w:val="18"/>
  </w:num>
  <w:num w:numId="3">
    <w:abstractNumId w:val="11"/>
  </w:num>
  <w:num w:numId="4">
    <w:abstractNumId w:val="10"/>
  </w:num>
  <w:num w:numId="5">
    <w:abstractNumId w:val="9"/>
  </w:num>
  <w:num w:numId="6">
    <w:abstractNumId w:val="5"/>
  </w:num>
  <w:num w:numId="7">
    <w:abstractNumId w:val="2"/>
  </w:num>
  <w:num w:numId="8">
    <w:abstractNumId w:val="7"/>
  </w:num>
  <w:num w:numId="9">
    <w:abstractNumId w:val="8"/>
  </w:num>
  <w:num w:numId="10">
    <w:abstractNumId w:val="17"/>
  </w:num>
  <w:num w:numId="11">
    <w:abstractNumId w:val="13"/>
  </w:num>
  <w:num w:numId="12">
    <w:abstractNumId w:val="15"/>
  </w:num>
  <w:num w:numId="13">
    <w:abstractNumId w:val="14"/>
  </w:num>
  <w:num w:numId="14">
    <w:abstractNumId w:val="19"/>
  </w:num>
  <w:num w:numId="15">
    <w:abstractNumId w:val="20"/>
  </w:num>
  <w:num w:numId="16">
    <w:abstractNumId w:val="12"/>
  </w:num>
  <w:num w:numId="17">
    <w:abstractNumId w:val="1"/>
  </w:num>
  <w:num w:numId="18">
    <w:abstractNumId w:val="4"/>
  </w:num>
  <w:num w:numId="19">
    <w:abstractNumId w:val="3"/>
  </w:num>
  <w:num w:numId="20">
    <w:abstractNumId w:val="6"/>
  </w:num>
  <w:num w:numId="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D1"/>
    <w:rsid w:val="000001BF"/>
    <w:rsid w:val="00061EC5"/>
    <w:rsid w:val="00183EAC"/>
    <w:rsid w:val="00254741"/>
    <w:rsid w:val="002B2D30"/>
    <w:rsid w:val="002F2D0F"/>
    <w:rsid w:val="00352E8F"/>
    <w:rsid w:val="003557B6"/>
    <w:rsid w:val="004B2317"/>
    <w:rsid w:val="004D4427"/>
    <w:rsid w:val="00540541"/>
    <w:rsid w:val="00632021"/>
    <w:rsid w:val="00665319"/>
    <w:rsid w:val="00682F5F"/>
    <w:rsid w:val="00760ED1"/>
    <w:rsid w:val="008936BE"/>
    <w:rsid w:val="00A348C1"/>
    <w:rsid w:val="00B44033"/>
    <w:rsid w:val="00B47238"/>
    <w:rsid w:val="00BF4F70"/>
    <w:rsid w:val="00CA62C7"/>
    <w:rsid w:val="00D04CDF"/>
    <w:rsid w:val="00F3738B"/>
    <w:rsid w:val="00F8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B21EC0"/>
  <w15:chartTrackingRefBased/>
  <w15:docId w15:val="{2A1904B2-859D-4D4C-AEE7-A1F223AA6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60ED1"/>
    <w:pPr>
      <w:bidi/>
    </w:pPr>
  </w:style>
  <w:style w:type="paragraph" w:styleId="1">
    <w:name w:val="heading 1"/>
    <w:aliases w:val="כותרת יחידה"/>
    <w:basedOn w:val="a"/>
    <w:next w:val="a"/>
    <w:link w:val="10"/>
    <w:uiPriority w:val="9"/>
    <w:qFormat/>
    <w:rsid w:val="00352E8F"/>
    <w:pPr>
      <w:keepNext/>
      <w:keepLines/>
      <w:spacing w:before="240" w:after="0" w:line="360" w:lineRule="auto"/>
      <w:outlineLvl w:val="0"/>
    </w:pPr>
    <w:rPr>
      <w:rFonts w:asciiTheme="majorHAnsi" w:eastAsiaTheme="majorEastAsia" w:hAnsiTheme="majorHAnsi" w:cs="Tahoma"/>
      <w:bCs/>
      <w:color w:val="3A5925"/>
      <w:sz w:val="32"/>
      <w:szCs w:val="36"/>
    </w:rPr>
  </w:style>
  <w:style w:type="paragraph" w:styleId="2">
    <w:name w:val="heading 2"/>
    <w:basedOn w:val="a"/>
    <w:next w:val="a"/>
    <w:link w:val="20"/>
    <w:uiPriority w:val="9"/>
    <w:unhideWhenUsed/>
    <w:qFormat/>
    <w:rsid w:val="00352E8F"/>
    <w:pPr>
      <w:keepNext/>
      <w:keepLines/>
      <w:spacing w:before="40" w:after="0" w:line="480" w:lineRule="auto"/>
      <w:outlineLvl w:val="1"/>
    </w:pPr>
    <w:rPr>
      <w:rFonts w:ascii="Tahoma" w:eastAsia="Tahoma" w:hAnsi="Tahoma" w:cs="Tahoma"/>
      <w:b/>
      <w:bCs/>
      <w:color w:val="538135" w:themeColor="accent6"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760ED1"/>
    <w:rPr>
      <w:color w:val="0000FF"/>
      <w:u w:val="single"/>
    </w:rPr>
  </w:style>
  <w:style w:type="table" w:styleId="a3">
    <w:name w:val="Table Grid"/>
    <w:basedOn w:val="a1"/>
    <w:uiPriority w:val="39"/>
    <w:rsid w:val="00760E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760ED1"/>
    <w:pPr>
      <w:ind w:left="720"/>
      <w:contextualSpacing/>
    </w:pPr>
  </w:style>
  <w:style w:type="paragraph" w:styleId="a5">
    <w:name w:val="footer"/>
    <w:basedOn w:val="a"/>
    <w:link w:val="a6"/>
    <w:uiPriority w:val="99"/>
    <w:unhideWhenUsed/>
    <w:rsid w:val="00760ED1"/>
    <w:pPr>
      <w:tabs>
        <w:tab w:val="center" w:pos="4153"/>
        <w:tab w:val="right" w:pos="8306"/>
      </w:tabs>
      <w:spacing w:after="0" w:line="240" w:lineRule="auto"/>
    </w:pPr>
  </w:style>
  <w:style w:type="character" w:customStyle="1" w:styleId="a6">
    <w:name w:val="כותרת תחתונה תו"/>
    <w:basedOn w:val="a0"/>
    <w:link w:val="a5"/>
    <w:uiPriority w:val="99"/>
    <w:rsid w:val="00760ED1"/>
  </w:style>
  <w:style w:type="paragraph" w:styleId="a7">
    <w:name w:val="Balloon Text"/>
    <w:basedOn w:val="a"/>
    <w:link w:val="a8"/>
    <w:uiPriority w:val="99"/>
    <w:semiHidden/>
    <w:unhideWhenUsed/>
    <w:rsid w:val="00F86282"/>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F86282"/>
    <w:rPr>
      <w:rFonts w:ascii="Tahoma" w:hAnsi="Tahoma" w:cs="Tahoma"/>
      <w:sz w:val="18"/>
      <w:szCs w:val="18"/>
    </w:rPr>
  </w:style>
  <w:style w:type="paragraph" w:styleId="a9">
    <w:name w:val="header"/>
    <w:basedOn w:val="a"/>
    <w:link w:val="aa"/>
    <w:uiPriority w:val="99"/>
    <w:unhideWhenUsed/>
    <w:rsid w:val="00F86282"/>
    <w:pPr>
      <w:tabs>
        <w:tab w:val="center" w:pos="4513"/>
        <w:tab w:val="right" w:pos="9026"/>
      </w:tabs>
      <w:spacing w:after="0" w:line="240" w:lineRule="auto"/>
    </w:pPr>
  </w:style>
  <w:style w:type="character" w:customStyle="1" w:styleId="aa">
    <w:name w:val="כותרת עליונה תו"/>
    <w:basedOn w:val="a0"/>
    <w:link w:val="a9"/>
    <w:uiPriority w:val="99"/>
    <w:rsid w:val="00F86282"/>
  </w:style>
  <w:style w:type="character" w:customStyle="1" w:styleId="10">
    <w:name w:val="כותרת 1 תו"/>
    <w:aliases w:val="כותרת יחידה תו"/>
    <w:basedOn w:val="a0"/>
    <w:link w:val="1"/>
    <w:uiPriority w:val="9"/>
    <w:rsid w:val="00352E8F"/>
    <w:rPr>
      <w:rFonts w:asciiTheme="majorHAnsi" w:eastAsiaTheme="majorEastAsia" w:hAnsiTheme="majorHAnsi" w:cs="Tahoma"/>
      <w:bCs/>
      <w:color w:val="3A5925"/>
      <w:sz w:val="32"/>
      <w:szCs w:val="36"/>
    </w:rPr>
  </w:style>
  <w:style w:type="table" w:styleId="1-6">
    <w:name w:val="List Table 1 Light Accent 6"/>
    <w:basedOn w:val="a1"/>
    <w:uiPriority w:val="46"/>
    <w:rsid w:val="00352E8F"/>
    <w:pPr>
      <w:spacing w:after="0"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20">
    <w:name w:val="כותרת 2 תו"/>
    <w:basedOn w:val="a0"/>
    <w:link w:val="2"/>
    <w:uiPriority w:val="9"/>
    <w:rsid w:val="00352E8F"/>
    <w:rPr>
      <w:rFonts w:ascii="Tahoma" w:eastAsia="Tahoma" w:hAnsi="Tahoma" w:cs="Tahoma"/>
      <w:b/>
      <w:bCs/>
      <w:color w:val="538135" w:themeColor="accent6" w:themeShade="BF"/>
      <w:sz w:val="28"/>
      <w:szCs w:val="28"/>
    </w:rPr>
  </w:style>
  <w:style w:type="character" w:styleId="FollowedHyperlink">
    <w:name w:val="FollowedHyperlink"/>
    <w:basedOn w:val="a0"/>
    <w:uiPriority w:val="99"/>
    <w:semiHidden/>
    <w:unhideWhenUsed/>
    <w:rsid w:val="00352E8F"/>
    <w:rPr>
      <w:color w:val="954F72" w:themeColor="followedHyperlink"/>
      <w:u w:val="single"/>
    </w:rPr>
  </w:style>
  <w:style w:type="table" w:styleId="3-6">
    <w:name w:val="Grid Table 3 Accent 6"/>
    <w:basedOn w:val="a1"/>
    <w:uiPriority w:val="48"/>
    <w:rsid w:val="00D04CDF"/>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2-6">
    <w:name w:val="Grid Table 2 Accent 6"/>
    <w:basedOn w:val="a1"/>
    <w:uiPriority w:val="47"/>
    <w:rsid w:val="004D4427"/>
    <w:pPr>
      <w:spacing w:after="0"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diagramData" Target="diagrams/data1.xml"/><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diagramColors" Target="diagrams/colors1.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s://www.moag.gov.il/shaham/professionalinformation/documents/anatomiya_and_physiology_ofot_2014.pdf" TargetMode="External"/><Relationship Id="rId25" Type="http://schemas.openxmlformats.org/officeDocument/2006/relationships/hyperlink" Target="http://www.soli-ltd.com/%D7%9E%D7%96%D7%A8%D7%9F-%D7%9C%D7%97-%D7%95%D7%9E%D7%A2%D7%A8%D7%9B%D7%95%D7%AA-%D7%90%D7%99%D7%95%D7%95%D7%A8%D7%95%D7%A8"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diagramQuickStyle" Target="diagrams/quickStyle1.xm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youtu.be/9ePwOk3j69Y"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youtu.be/3U-W-bEN1Pc" TargetMode="External"/><Relationship Id="rId28" Type="http://schemas.openxmlformats.org/officeDocument/2006/relationships/chart" Target="charts/chart1.xml"/><Relationship Id="rId10" Type="http://schemas.openxmlformats.org/officeDocument/2006/relationships/image" Target="media/image3.png"/><Relationship Id="rId19" Type="http://schemas.openxmlformats.org/officeDocument/2006/relationships/diagramLayout" Target="diagrams/layout1.xm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easybio.co.il/biology-questions-in.asp?num=55" TargetMode="External"/><Relationship Id="rId22" Type="http://schemas.microsoft.com/office/2007/relationships/diagramDrawing" Target="diagrams/drawing1.xml"/><Relationship Id="rId27" Type="http://schemas.openxmlformats.org/officeDocument/2006/relationships/hyperlink" Target="https://youtu.be/vdcKVrxXMV4" TargetMode="External"/><Relationship Id="rId30" Type="http://schemas.openxmlformats.org/officeDocument/2006/relationships/image" Target="media/image11.png"/><Relationship Id="rId8" Type="http://schemas.openxmlformats.org/officeDocument/2006/relationships/hyperlink" Target="https://www.moag.gov.il/yhidotmisrad/dovrut/publication/2010/Pages/tmutat_ofot_ekev_hachom.aspx" TargetMode="External"/></Relationships>
</file>

<file path=word/_rels/footer1.xml.rels><?xml version="1.0" encoding="UTF-8" standalone="yes"?>
<Relationships xmlns="http://schemas.openxmlformats.org/package/2006/relationships"><Relationship Id="rId3" Type="http://schemas.openxmlformats.org/officeDocument/2006/relationships/diagramQuickStyle" Target="diagrams/quickStyle2.xml"/><Relationship Id="rId2" Type="http://schemas.openxmlformats.org/officeDocument/2006/relationships/diagramLayout" Target="diagrams/layout2.xml"/><Relationship Id="rId1" Type="http://schemas.openxmlformats.org/officeDocument/2006/relationships/diagramData" Target="diagrams/data2.xml"/><Relationship Id="rId5" Type="http://schemas.microsoft.com/office/2007/relationships/diagramDrawing" Target="diagrams/drawing2.xml"/><Relationship Id="rId4" Type="http://schemas.openxmlformats.org/officeDocument/2006/relationships/diagramColors" Target="diagrams/colors2.xml"/></Relationships>
</file>

<file path=word/_rels/header1.xml.rels><?xml version="1.0" encoding="UTF-8" standalone="yes"?>
<Relationships xmlns="http://schemas.openxmlformats.org/package/2006/relationships"><Relationship Id="rId1" Type="http://schemas.openxmlformats.org/officeDocument/2006/relationships/image" Target="media/image12.jp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506;&#1504;&#1508;&#1497;%20&#1489;&#1506;&#1500;&#1497;%20&#1495;&#1497;&#1497;&#1501;%20&#1514;&#1513;&#1506;&#1492;\&#1490;&#1512;&#1508;&#1497;&#1501;%20&#1489;&#1506;&#1500;%20&#1495;&#1497;&#1497;&#1501;%20&#1514;&#1513;&#1506;&#149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r">
              <a:defRPr/>
            </a:pPr>
            <a:r>
              <a:rPr lang="he-IL" sz="1200">
                <a:latin typeface="Tahoma" pitchFamily="34" charset="0"/>
                <a:ea typeface="Tahoma" pitchFamily="34" charset="0"/>
                <a:cs typeface="Tahoma" pitchFamily="34" charset="0"/>
              </a:rPr>
              <a:t>השפעת מהירות האוורור</a:t>
            </a:r>
            <a:r>
              <a:rPr lang="he-IL" sz="1200" baseline="0">
                <a:latin typeface="Tahoma" pitchFamily="34" charset="0"/>
                <a:ea typeface="Tahoma" pitchFamily="34" charset="0"/>
                <a:cs typeface="Tahoma" pitchFamily="34" charset="0"/>
              </a:rPr>
              <a:t> על אחוז הטלה ועל צפיפות קליפה של מטילות , בטמפרטורה של 35 מ"צ</a:t>
            </a:r>
            <a:endParaRPr lang="he-IL" sz="1200">
              <a:latin typeface="Tahoma" pitchFamily="34" charset="0"/>
              <a:ea typeface="Tahoma" pitchFamily="34" charset="0"/>
              <a:cs typeface="Tahoma" pitchFamily="34" charset="0"/>
            </a:endParaRPr>
          </a:p>
        </c:rich>
      </c:tx>
      <c:layout>
        <c:manualLayout>
          <c:xMode val="edge"/>
          <c:yMode val="edge"/>
          <c:x val="0.10034711286089235"/>
          <c:y val="0"/>
        </c:manualLayout>
      </c:layout>
      <c:overlay val="0"/>
    </c:title>
    <c:autoTitleDeleted val="0"/>
    <c:plotArea>
      <c:layout>
        <c:manualLayout>
          <c:layoutTarget val="inner"/>
          <c:xMode val="edge"/>
          <c:yMode val="edge"/>
          <c:x val="0.30975240594925807"/>
          <c:y val="0.25510425780110813"/>
          <c:w val="0.5586922572178481"/>
          <c:h val="0.53632327209098862"/>
        </c:manualLayout>
      </c:layout>
      <c:scatterChart>
        <c:scatterStyle val="lineMarker"/>
        <c:varyColors val="0"/>
        <c:ser>
          <c:idx val="0"/>
          <c:order val="0"/>
          <c:tx>
            <c:strRef>
              <c:f>עופות!$B$37</c:f>
              <c:strCache>
                <c:ptCount val="1"/>
                <c:pt idx="0">
                  <c:v>אחוז הטלה</c:v>
                </c:pt>
              </c:strCache>
            </c:strRef>
          </c:tx>
          <c:xVal>
            <c:numRef>
              <c:f>עופות!$A$38:$A$41</c:f>
              <c:numCache>
                <c:formatCode>General</c:formatCode>
                <c:ptCount val="4"/>
                <c:pt idx="0">
                  <c:v>0.5</c:v>
                </c:pt>
                <c:pt idx="1">
                  <c:v>1.5</c:v>
                </c:pt>
                <c:pt idx="2">
                  <c:v>2</c:v>
                </c:pt>
                <c:pt idx="3">
                  <c:v>3</c:v>
                </c:pt>
              </c:numCache>
            </c:numRef>
          </c:xVal>
          <c:yVal>
            <c:numRef>
              <c:f>עופות!$B$38:$B$41</c:f>
              <c:numCache>
                <c:formatCode>General</c:formatCode>
                <c:ptCount val="4"/>
                <c:pt idx="0">
                  <c:v>89</c:v>
                </c:pt>
                <c:pt idx="1">
                  <c:v>94</c:v>
                </c:pt>
                <c:pt idx="2">
                  <c:v>86</c:v>
                </c:pt>
                <c:pt idx="3">
                  <c:v>82</c:v>
                </c:pt>
              </c:numCache>
            </c:numRef>
          </c:yVal>
          <c:smooth val="0"/>
          <c:extLst>
            <c:ext xmlns:c16="http://schemas.microsoft.com/office/drawing/2014/chart" uri="{C3380CC4-5D6E-409C-BE32-E72D297353CC}">
              <c16:uniqueId val="{00000000-1076-4137-BC32-11F3BA8E05CF}"/>
            </c:ext>
          </c:extLst>
        </c:ser>
        <c:ser>
          <c:idx val="1"/>
          <c:order val="1"/>
          <c:tx>
            <c:strRef>
              <c:f>עופות!$C$37</c:f>
              <c:strCache>
                <c:ptCount val="1"/>
                <c:pt idx="0">
                  <c:v>צפיפות קליפת הביצה (מ"ג/סנטימטר רבוע</c:v>
                </c:pt>
              </c:strCache>
            </c:strRef>
          </c:tx>
          <c:xVal>
            <c:numRef>
              <c:f>עופות!$A$38:$A$41</c:f>
              <c:numCache>
                <c:formatCode>General</c:formatCode>
                <c:ptCount val="4"/>
                <c:pt idx="0">
                  <c:v>0.5</c:v>
                </c:pt>
                <c:pt idx="1">
                  <c:v>1.5</c:v>
                </c:pt>
                <c:pt idx="2">
                  <c:v>2</c:v>
                </c:pt>
                <c:pt idx="3">
                  <c:v>3</c:v>
                </c:pt>
              </c:numCache>
            </c:numRef>
          </c:xVal>
          <c:yVal>
            <c:numRef>
              <c:f>עופות!$C$38:$C$41</c:f>
              <c:numCache>
                <c:formatCode>General</c:formatCode>
                <c:ptCount val="4"/>
                <c:pt idx="0">
                  <c:v>71</c:v>
                </c:pt>
                <c:pt idx="1">
                  <c:v>78</c:v>
                </c:pt>
                <c:pt idx="2">
                  <c:v>78</c:v>
                </c:pt>
                <c:pt idx="3">
                  <c:v>75</c:v>
                </c:pt>
              </c:numCache>
            </c:numRef>
          </c:yVal>
          <c:smooth val="0"/>
          <c:extLst>
            <c:ext xmlns:c16="http://schemas.microsoft.com/office/drawing/2014/chart" uri="{C3380CC4-5D6E-409C-BE32-E72D297353CC}">
              <c16:uniqueId val="{00000001-1076-4137-BC32-11F3BA8E05CF}"/>
            </c:ext>
          </c:extLst>
        </c:ser>
        <c:dLbls>
          <c:showLegendKey val="0"/>
          <c:showVal val="0"/>
          <c:showCatName val="0"/>
          <c:showSerName val="0"/>
          <c:showPercent val="0"/>
          <c:showBubbleSize val="0"/>
        </c:dLbls>
        <c:axId val="451856664"/>
        <c:axId val="451857056"/>
      </c:scatterChart>
      <c:valAx>
        <c:axId val="451856664"/>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מהירות איוורור (מ' לשניה)</a:t>
                </a:r>
              </a:p>
              <a:p>
                <a:pPr>
                  <a:defRPr>
                    <a:latin typeface="Tahoma" pitchFamily="34" charset="0"/>
                    <a:ea typeface="Tahoma" pitchFamily="34" charset="0"/>
                    <a:cs typeface="Tahoma" pitchFamily="34" charset="0"/>
                  </a:defRPr>
                </a:pPr>
                <a:endParaRPr lang="he-IL">
                  <a:latin typeface="Tahoma" pitchFamily="34" charset="0"/>
                  <a:ea typeface="Tahoma" pitchFamily="34" charset="0"/>
                  <a:cs typeface="Tahoma" pitchFamily="34" charset="0"/>
                </a:endParaRPr>
              </a:p>
            </c:rich>
          </c:tx>
          <c:overlay val="0"/>
        </c:title>
        <c:numFmt formatCode="General" sourceLinked="1"/>
        <c:majorTickMark val="out"/>
        <c:minorTickMark val="none"/>
        <c:tickLblPos val="nextTo"/>
        <c:crossAx val="451857056"/>
        <c:crosses val="autoZero"/>
        <c:crossBetween val="midCat"/>
      </c:valAx>
      <c:valAx>
        <c:axId val="451857056"/>
        <c:scaling>
          <c:orientation val="minMax"/>
          <c:min val="50"/>
        </c:scaling>
        <c:delete val="0"/>
        <c:axPos val="l"/>
        <c:majorGridlines/>
        <c:title>
          <c:tx>
            <c:rich>
              <a:bodyPr rot="0" vert="horz"/>
              <a:lstStyle/>
              <a:p>
                <a:pPr>
                  <a:defRPr>
                    <a:latin typeface="Tahoma" pitchFamily="34" charset="0"/>
                    <a:ea typeface="Tahoma" pitchFamily="34" charset="0"/>
                    <a:cs typeface="Tahoma" pitchFamily="34" charset="0"/>
                  </a:defRPr>
                </a:pPr>
                <a:r>
                  <a:rPr lang="he-IL" sz="900">
                    <a:latin typeface="Tahoma" pitchFamily="34" charset="0"/>
                    <a:ea typeface="Tahoma" pitchFamily="34" charset="0"/>
                    <a:cs typeface="Tahoma" pitchFamily="34" charset="0"/>
                  </a:rPr>
                  <a:t>אחוז</a:t>
                </a:r>
                <a:r>
                  <a:rPr lang="he-IL" sz="900" baseline="0">
                    <a:latin typeface="Tahoma" pitchFamily="34" charset="0"/>
                    <a:ea typeface="Tahoma" pitchFamily="34" charset="0"/>
                    <a:cs typeface="Tahoma" pitchFamily="34" charset="0"/>
                  </a:rPr>
                  <a:t> הטלה/צפיפות קליפת ביצה (מג לסמ"ר)</a:t>
                </a:r>
                <a:endParaRPr lang="he-IL" sz="900">
                  <a:latin typeface="Tahoma" pitchFamily="34" charset="0"/>
                  <a:ea typeface="Tahoma" pitchFamily="34" charset="0"/>
                  <a:cs typeface="Tahoma" pitchFamily="34" charset="0"/>
                </a:endParaRPr>
              </a:p>
            </c:rich>
          </c:tx>
          <c:overlay val="0"/>
        </c:title>
        <c:numFmt formatCode="General" sourceLinked="1"/>
        <c:majorTickMark val="out"/>
        <c:minorTickMark val="none"/>
        <c:tickLblPos val="nextTo"/>
        <c:crossAx val="451856664"/>
        <c:crosses val="autoZero"/>
        <c:crossBetween val="midCat"/>
      </c:valAx>
    </c:plotArea>
    <c:legend>
      <c:legendPos val="r"/>
      <c:layout>
        <c:manualLayout>
          <c:xMode val="edge"/>
          <c:yMode val="edge"/>
          <c:x val="4.8622047244093375E-4"/>
          <c:y val="0.71682487605716161"/>
          <c:w val="0.31062489063867155"/>
          <c:h val="0.27931321084864491"/>
        </c:manualLayout>
      </c:layout>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6_5">
  <dgm:title val=""/>
  <dgm:desc val=""/>
  <dgm:catLst>
    <dgm:cat type="accent6" pri="11500"/>
  </dgm:catLst>
  <dgm:styleLbl name="node0">
    <dgm:fillClrLst meth="cycle">
      <a:schemeClr val="accent6">
        <a:alpha val="80000"/>
      </a:schemeClr>
    </dgm:fillClrLst>
    <dgm:linClrLst meth="repeat">
      <a:schemeClr val="lt1"/>
    </dgm:linClrLst>
    <dgm:effectClrLst/>
    <dgm:txLinClrLst/>
    <dgm:txFillClrLst/>
    <dgm:txEffectClrLst/>
  </dgm:styleLbl>
  <dgm:styleLbl name="alignNode1">
    <dgm:fillClrLst>
      <a:schemeClr val="accent6">
        <a:alpha val="90000"/>
      </a:schemeClr>
      <a:schemeClr val="accent6">
        <a:alpha val="50000"/>
      </a:schemeClr>
    </dgm:fillClrLst>
    <dgm:linClrLst>
      <a:schemeClr val="accent6">
        <a:alpha val="90000"/>
      </a:schemeClr>
      <a:schemeClr val="accent6">
        <a:alpha val="50000"/>
      </a:schemeClr>
    </dgm:linClrLst>
    <dgm:effectClrLst/>
    <dgm:txLinClrLst/>
    <dgm:txFillClrLst/>
    <dgm:txEffectClrLst/>
  </dgm:styleLbl>
  <dgm:styleLbl name="node1">
    <dgm:fillClrLst>
      <a:schemeClr val="accent6">
        <a:alpha val="90000"/>
      </a:schemeClr>
      <a:schemeClr val="accent6">
        <a:alpha val="50000"/>
      </a:schemeClr>
    </dgm:fillClrLst>
    <dgm:linClrLst meth="repeat">
      <a:schemeClr val="lt1"/>
    </dgm:linClrLst>
    <dgm:effectClrLst/>
    <dgm:txLinClrLst/>
    <dgm:txFillClrLst/>
    <dgm:txEffectClrLst/>
  </dgm:styleLbl>
  <dgm:styleLbl name="lnNode1">
    <dgm:fillClrLst>
      <a:schemeClr val="accent6">
        <a:shade val="90000"/>
      </a:schemeClr>
      <a:schemeClr val="accent6">
        <a:tint val="50000"/>
        <a:alpha val="5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alpha val="80000"/>
      </a:schemeClr>
    </dgm:fillClrLst>
    <dgm:linClrLst meth="repeat">
      <a:schemeClr val="lt1"/>
    </dgm:linClrLst>
    <dgm:effectClrLst/>
    <dgm:txLinClrLst/>
    <dgm:txFillClrLst/>
    <dgm:txEffectClrLst/>
  </dgm:styleLbl>
  <dgm:styleLbl name="node2">
    <dgm:fillClrLst>
      <a:schemeClr val="accent6">
        <a:alpha val="70000"/>
      </a:schemeClr>
    </dgm:fillClrLst>
    <dgm:linClrLst meth="repeat">
      <a:schemeClr val="lt1"/>
    </dgm:linClrLst>
    <dgm:effectClrLst/>
    <dgm:txLinClrLst/>
    <dgm:txFillClrLst/>
    <dgm:txEffectClrLst/>
  </dgm:styleLbl>
  <dgm:styleLbl name="node3">
    <dgm:fillClrLst>
      <a:schemeClr val="accent6">
        <a:alpha val="50000"/>
      </a:schemeClr>
    </dgm:fillClrLst>
    <dgm:linClrLst meth="repeat">
      <a:schemeClr val="lt1"/>
    </dgm:linClrLst>
    <dgm:effectClrLst/>
    <dgm:txLinClrLst/>
    <dgm:txFillClrLst/>
    <dgm:txEffectClrLst/>
  </dgm:styleLbl>
  <dgm:styleLbl name="node4">
    <dgm:fillClrLst>
      <a:schemeClr val="accent6">
        <a:alpha val="30000"/>
      </a:schemeClr>
    </dgm:fillClrLst>
    <dgm:linClrLst meth="repeat">
      <a:schemeClr val="lt1"/>
    </dgm:linClrLst>
    <dgm:effectClrLst/>
    <dgm:txLinClrLst/>
    <dgm:txFillClrLst/>
    <dgm:txEffectClrLst/>
  </dgm:styleLbl>
  <dgm:styleLbl name="fgImgPlace1">
    <dgm:fillClrLst>
      <a:schemeClr val="accent6">
        <a:tint val="50000"/>
        <a:alpha val="90000"/>
      </a:schemeClr>
      <a:schemeClr val="accent6">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f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b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sibTrans1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alpha val="90000"/>
      </a:schemeClr>
    </dgm:fillClrLst>
    <dgm:linClrLst meth="repeat">
      <a:schemeClr val="lt1"/>
    </dgm:linClrLst>
    <dgm:effectClrLst/>
    <dgm:txLinClrLst/>
    <dgm:txFillClrLst/>
    <dgm:txEffectClrLst/>
  </dgm:styleLbl>
  <dgm:styleLbl name="asst1">
    <dgm:fillClrLst meth="repeat">
      <a:schemeClr val="accent6">
        <a:alpha val="90000"/>
      </a:schemeClr>
    </dgm:fillClrLst>
    <dgm:linClrLst meth="repeat">
      <a:schemeClr val="lt1"/>
    </dgm:linClrLst>
    <dgm:effectClrLst/>
    <dgm:txLinClrLst/>
    <dgm:txFillClrLst/>
    <dgm:txEffectClrLst/>
  </dgm:styleLbl>
  <dgm:styleLbl name="asst2">
    <dgm:fillClrLst>
      <a:schemeClr val="accent6">
        <a:alpha val="90000"/>
      </a:schemeClr>
    </dgm:fillClrLst>
    <dgm:linClrLst meth="repeat">
      <a:schemeClr val="lt1"/>
    </dgm:linClrLst>
    <dgm:effectClrLst/>
    <dgm:txLinClrLst/>
    <dgm:txFillClrLst/>
    <dgm:txEffectClrLst/>
  </dgm:styleLbl>
  <dgm:styleLbl name="asst3">
    <dgm:fillClrLst>
      <a:schemeClr val="accent6">
        <a:alpha val="70000"/>
      </a:schemeClr>
    </dgm:fillClrLst>
    <dgm:linClrLst meth="repeat">
      <a:schemeClr val="lt1"/>
    </dgm:linClrLst>
    <dgm:effectClrLst/>
    <dgm:txLinClrLst/>
    <dgm:txFillClrLst/>
    <dgm:txEffectClrLst/>
  </dgm:styleLbl>
  <dgm:styleLbl name="asst4">
    <dgm:fillClrLst>
      <a:schemeClr val="accent6">
        <a:alpha val="50000"/>
      </a:schemeClr>
    </dgm:fillClrLst>
    <dgm:linClrLst meth="repeat">
      <a:schemeClr val="lt1"/>
    </dgm:linClrLst>
    <dgm:effectClrLst/>
    <dgm:txLinClrLst/>
    <dgm:txFillClrLst/>
    <dgm:txEffectClrLst/>
  </dgm:styleLbl>
  <dgm:styleLbl name="parChTrans2D1">
    <dgm:fillClrLst meth="repeat">
      <a:schemeClr val="accent6">
        <a:shade val="8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a:schemeClr val="accent6">
        <a:alpha val="90000"/>
        <a:tint val="40000"/>
      </a:schemeClr>
      <a:schemeClr val="accent6">
        <a:alpha val="5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53E8451-5890-40B6-B1A0-BFB336681744}" type="doc">
      <dgm:prSet loTypeId="urn:microsoft.com/office/officeart/2005/8/layout/vList5" loCatId="list" qsTypeId="urn:microsoft.com/office/officeart/2005/8/quickstyle/simple1" qsCatId="simple" csTypeId="urn:microsoft.com/office/officeart/2005/8/colors/accent6_5" csCatId="accent6" phldr="1"/>
      <dgm:spPr/>
      <dgm:t>
        <a:bodyPr/>
        <a:lstStyle/>
        <a:p>
          <a:endParaRPr lang="en-US"/>
        </a:p>
      </dgm:t>
    </dgm:pt>
    <dgm:pt modelId="{BC9C2F43-1F8A-4D6C-8D59-7D1C0B39C813}">
      <dgm:prSet phldrT="[Text]" custT="1"/>
      <dgm:spPr/>
      <dgm:t>
        <a:bodyPr/>
        <a:lstStyle/>
        <a:p>
          <a:r>
            <a:rPr lang="he-IL" sz="2400">
              <a:solidFill>
                <a:sysClr val="windowText" lastClr="000000"/>
              </a:solidFill>
            </a:rPr>
            <a:t>גדילה</a:t>
          </a:r>
          <a:endParaRPr lang="en-US" sz="2400">
            <a:solidFill>
              <a:sysClr val="windowText" lastClr="000000"/>
            </a:solidFill>
          </a:endParaRPr>
        </a:p>
      </dgm:t>
    </dgm:pt>
    <dgm:pt modelId="{F6D1DF62-8AEB-4FDF-9AF1-AFF88D277290}" type="parTrans" cxnId="{EAD9B75E-52BD-4D01-A055-9939A58D3B5D}">
      <dgm:prSet/>
      <dgm:spPr/>
      <dgm:t>
        <a:bodyPr/>
        <a:lstStyle/>
        <a:p>
          <a:endParaRPr lang="en-US"/>
        </a:p>
      </dgm:t>
    </dgm:pt>
    <dgm:pt modelId="{FEB72E4C-A461-4448-8F2C-11BA91D790C2}" type="sibTrans" cxnId="{EAD9B75E-52BD-4D01-A055-9939A58D3B5D}">
      <dgm:prSet/>
      <dgm:spPr/>
      <dgm:t>
        <a:bodyPr/>
        <a:lstStyle/>
        <a:p>
          <a:endParaRPr lang="en-US"/>
        </a:p>
      </dgm:t>
    </dgm:pt>
    <dgm:pt modelId="{6AB1742C-FC53-4FAB-B432-A345F2B19F48}">
      <dgm:prSet phldrT="[Text]"/>
      <dgm:spPr/>
      <dgm:t>
        <a:bodyPr/>
        <a:lstStyle/>
        <a:p>
          <a:endParaRPr lang="en-US"/>
        </a:p>
      </dgm:t>
    </dgm:pt>
    <dgm:pt modelId="{13F03BB5-3CF2-42C3-952C-DD8A9F53D3CC}" type="parTrans" cxnId="{C3CE6D4F-26E5-4A18-A388-5EE052B68786}">
      <dgm:prSet/>
      <dgm:spPr/>
      <dgm:t>
        <a:bodyPr/>
        <a:lstStyle/>
        <a:p>
          <a:endParaRPr lang="en-US"/>
        </a:p>
      </dgm:t>
    </dgm:pt>
    <dgm:pt modelId="{A81C56E4-2CCA-40F4-A58F-974E0397C38B}" type="sibTrans" cxnId="{C3CE6D4F-26E5-4A18-A388-5EE052B68786}">
      <dgm:prSet/>
      <dgm:spPr/>
      <dgm:t>
        <a:bodyPr/>
        <a:lstStyle/>
        <a:p>
          <a:endParaRPr lang="en-US"/>
        </a:p>
      </dgm:t>
    </dgm:pt>
    <dgm:pt modelId="{4ADE01A3-424D-4A8E-9E22-FDC914EE97AC}">
      <dgm:prSet phldrT="[Text]" custT="1"/>
      <dgm:spPr/>
      <dgm:t>
        <a:bodyPr/>
        <a:lstStyle/>
        <a:p>
          <a:r>
            <a:rPr lang="he-IL" sz="2400">
              <a:solidFill>
                <a:sysClr val="windowText" lastClr="000000"/>
              </a:solidFill>
            </a:rPr>
            <a:t>יצור ביצים</a:t>
          </a:r>
          <a:endParaRPr lang="en-US" sz="2400">
            <a:solidFill>
              <a:sysClr val="windowText" lastClr="000000"/>
            </a:solidFill>
          </a:endParaRPr>
        </a:p>
      </dgm:t>
    </dgm:pt>
    <dgm:pt modelId="{DAA1D537-58ED-404D-A7E9-E96DC83A99CD}" type="parTrans" cxnId="{6E88B66D-B332-40BD-88E2-6C815780E7BC}">
      <dgm:prSet/>
      <dgm:spPr/>
      <dgm:t>
        <a:bodyPr/>
        <a:lstStyle/>
        <a:p>
          <a:endParaRPr lang="en-US"/>
        </a:p>
      </dgm:t>
    </dgm:pt>
    <dgm:pt modelId="{FF69BE12-62FD-4523-A105-688790271A60}" type="sibTrans" cxnId="{6E88B66D-B332-40BD-88E2-6C815780E7BC}">
      <dgm:prSet/>
      <dgm:spPr/>
      <dgm:t>
        <a:bodyPr/>
        <a:lstStyle/>
        <a:p>
          <a:endParaRPr lang="en-US"/>
        </a:p>
      </dgm:t>
    </dgm:pt>
    <dgm:pt modelId="{7598CDA0-9E9B-4D91-BEDF-C9D4ED732336}">
      <dgm:prSet phldrT="[Text]"/>
      <dgm:spPr/>
      <dgm:t>
        <a:bodyPr/>
        <a:lstStyle/>
        <a:p>
          <a:endParaRPr lang="en-US"/>
        </a:p>
      </dgm:t>
    </dgm:pt>
    <dgm:pt modelId="{7CBD0AF0-7E39-4D79-B6D3-BF5D37FE13E0}" type="parTrans" cxnId="{3E812B9D-2A66-48C4-A7F9-7BCFFCD75E58}">
      <dgm:prSet/>
      <dgm:spPr/>
      <dgm:t>
        <a:bodyPr/>
        <a:lstStyle/>
        <a:p>
          <a:endParaRPr lang="en-US"/>
        </a:p>
      </dgm:t>
    </dgm:pt>
    <dgm:pt modelId="{7899151A-9C39-4FB9-A13F-099412E64AE0}" type="sibTrans" cxnId="{3E812B9D-2A66-48C4-A7F9-7BCFFCD75E58}">
      <dgm:prSet/>
      <dgm:spPr/>
      <dgm:t>
        <a:bodyPr/>
        <a:lstStyle/>
        <a:p>
          <a:endParaRPr lang="en-US"/>
        </a:p>
      </dgm:t>
    </dgm:pt>
    <dgm:pt modelId="{7C6230AB-0C8D-476E-B4A4-14D06B856E97}">
      <dgm:prSet phldrT="[Text]" custT="1"/>
      <dgm:spPr/>
      <dgm:t>
        <a:bodyPr/>
        <a:lstStyle/>
        <a:p>
          <a:r>
            <a:rPr lang="he-IL" sz="2400">
              <a:solidFill>
                <a:sysClr val="windowText" lastClr="000000"/>
              </a:solidFill>
            </a:rPr>
            <a:t>רבייה</a:t>
          </a:r>
          <a:endParaRPr lang="en-US" sz="2400">
            <a:solidFill>
              <a:sysClr val="windowText" lastClr="000000"/>
            </a:solidFill>
          </a:endParaRPr>
        </a:p>
      </dgm:t>
    </dgm:pt>
    <dgm:pt modelId="{CA8C987B-EE6F-4569-856C-B92639238FDA}" type="parTrans" cxnId="{B41FFB25-0EF0-4F4D-AEB0-C3038D40491C}">
      <dgm:prSet/>
      <dgm:spPr/>
      <dgm:t>
        <a:bodyPr/>
        <a:lstStyle/>
        <a:p>
          <a:endParaRPr lang="en-US"/>
        </a:p>
      </dgm:t>
    </dgm:pt>
    <dgm:pt modelId="{86DDB42D-AA55-42E6-B635-298A99CC2081}" type="sibTrans" cxnId="{B41FFB25-0EF0-4F4D-AEB0-C3038D40491C}">
      <dgm:prSet/>
      <dgm:spPr/>
      <dgm:t>
        <a:bodyPr/>
        <a:lstStyle/>
        <a:p>
          <a:endParaRPr lang="en-US"/>
        </a:p>
      </dgm:t>
    </dgm:pt>
    <dgm:pt modelId="{0BB308DE-BE98-4B4F-894C-C8C414004B8D}">
      <dgm:prSet phldrT="[Text]"/>
      <dgm:spPr/>
      <dgm:t>
        <a:bodyPr/>
        <a:lstStyle/>
        <a:p>
          <a:endParaRPr lang="en-US"/>
        </a:p>
      </dgm:t>
      <dgm:extLst>
        <a:ext uri="{E40237B7-FDA0-4F09-8148-C483321AD2D9}">
          <dgm14:cNvPr xmlns:dgm14="http://schemas.microsoft.com/office/drawing/2010/diagram" id="0" name="" descr="השפעת חום על תרנגולות"/>
        </a:ext>
      </dgm:extLst>
    </dgm:pt>
    <dgm:pt modelId="{BA6ECAF1-D4AC-4EC3-894C-F8B3F29045AD}" type="parTrans" cxnId="{6DB654F0-1B6A-4BF6-BF7F-4EEA154920C1}">
      <dgm:prSet/>
      <dgm:spPr/>
      <dgm:t>
        <a:bodyPr/>
        <a:lstStyle/>
        <a:p>
          <a:endParaRPr lang="en-US"/>
        </a:p>
      </dgm:t>
    </dgm:pt>
    <dgm:pt modelId="{B9D849B3-0901-43A7-9FD4-9C1A970D3422}" type="sibTrans" cxnId="{6DB654F0-1B6A-4BF6-BF7F-4EEA154920C1}">
      <dgm:prSet/>
      <dgm:spPr/>
      <dgm:t>
        <a:bodyPr/>
        <a:lstStyle/>
        <a:p>
          <a:endParaRPr lang="en-US"/>
        </a:p>
      </dgm:t>
    </dgm:pt>
    <dgm:pt modelId="{55E9676B-F6C6-4301-8B44-1CE51DC44675}">
      <dgm:prSet phldrT="[Text]" custT="1"/>
      <dgm:spPr/>
      <dgm:t>
        <a:bodyPr/>
        <a:lstStyle/>
        <a:p>
          <a:r>
            <a:rPr lang="he-IL" sz="2400">
              <a:solidFill>
                <a:sysClr val="windowText" lastClr="000000"/>
              </a:solidFill>
            </a:rPr>
            <a:t>תחלואה</a:t>
          </a:r>
          <a:endParaRPr lang="en-US" sz="2400">
            <a:solidFill>
              <a:sysClr val="windowText" lastClr="000000"/>
            </a:solidFill>
          </a:endParaRPr>
        </a:p>
      </dgm:t>
    </dgm:pt>
    <dgm:pt modelId="{A0FC60F8-6B9E-4D24-B42A-5450AA7AF4D1}" type="parTrans" cxnId="{57CFB3C9-4C22-41B2-836A-4857E9A04E30}">
      <dgm:prSet/>
      <dgm:spPr/>
      <dgm:t>
        <a:bodyPr/>
        <a:lstStyle/>
        <a:p>
          <a:pPr rtl="1"/>
          <a:endParaRPr lang="he-IL"/>
        </a:p>
      </dgm:t>
    </dgm:pt>
    <dgm:pt modelId="{C18994E8-3F0E-4408-8014-EF0C064240C1}" type="sibTrans" cxnId="{57CFB3C9-4C22-41B2-836A-4857E9A04E30}">
      <dgm:prSet/>
      <dgm:spPr/>
      <dgm:t>
        <a:bodyPr/>
        <a:lstStyle/>
        <a:p>
          <a:pPr rtl="1"/>
          <a:endParaRPr lang="he-IL"/>
        </a:p>
      </dgm:t>
    </dgm:pt>
    <dgm:pt modelId="{DEB72DBF-B827-4251-B89C-F2EDD24E084F}">
      <dgm:prSet phldrT="[Text]"/>
      <dgm:spPr/>
      <dgm:t>
        <a:bodyPr/>
        <a:lstStyle/>
        <a:p>
          <a:endParaRPr lang="en-US"/>
        </a:p>
      </dgm:t>
    </dgm:pt>
    <dgm:pt modelId="{4E1C95D7-0F9A-455E-955A-96095D282070}" type="parTrans" cxnId="{5E70B9A5-1AD8-45EF-AAB5-8B3FE4B542EA}">
      <dgm:prSet/>
      <dgm:spPr/>
      <dgm:t>
        <a:bodyPr/>
        <a:lstStyle/>
        <a:p>
          <a:pPr rtl="1"/>
          <a:endParaRPr lang="he-IL"/>
        </a:p>
      </dgm:t>
    </dgm:pt>
    <dgm:pt modelId="{6F85A359-342B-4794-9F71-9820DB901335}" type="sibTrans" cxnId="{5E70B9A5-1AD8-45EF-AAB5-8B3FE4B542EA}">
      <dgm:prSet/>
      <dgm:spPr/>
      <dgm:t>
        <a:bodyPr/>
        <a:lstStyle/>
        <a:p>
          <a:pPr rtl="1"/>
          <a:endParaRPr lang="he-IL"/>
        </a:p>
      </dgm:t>
    </dgm:pt>
    <dgm:pt modelId="{5BD3AD7D-C8C5-4E1C-92B6-22F6A5CA6A4D}" type="pres">
      <dgm:prSet presAssocID="{353E8451-5890-40B6-B1A0-BFB336681744}" presName="Name0" presStyleCnt="0">
        <dgm:presLayoutVars>
          <dgm:dir val="rev"/>
          <dgm:animLvl val="lvl"/>
          <dgm:resizeHandles val="exact"/>
        </dgm:presLayoutVars>
      </dgm:prSet>
      <dgm:spPr/>
    </dgm:pt>
    <dgm:pt modelId="{C33C244C-AD66-47DA-891F-61B545CA4B8E}" type="pres">
      <dgm:prSet presAssocID="{BC9C2F43-1F8A-4D6C-8D59-7D1C0B39C813}" presName="linNode" presStyleCnt="0"/>
      <dgm:spPr/>
    </dgm:pt>
    <dgm:pt modelId="{1D4ACEE0-81E9-4AF6-A66F-275E72F7C9EB}" type="pres">
      <dgm:prSet presAssocID="{BC9C2F43-1F8A-4D6C-8D59-7D1C0B39C813}" presName="parentText" presStyleLbl="node1" presStyleIdx="0" presStyleCnt="4">
        <dgm:presLayoutVars>
          <dgm:chMax val="1"/>
          <dgm:bulletEnabled val="1"/>
        </dgm:presLayoutVars>
      </dgm:prSet>
      <dgm:spPr/>
    </dgm:pt>
    <dgm:pt modelId="{38811879-BA15-40E4-B09D-AE9995D657C9}" type="pres">
      <dgm:prSet presAssocID="{BC9C2F43-1F8A-4D6C-8D59-7D1C0B39C813}" presName="descendantText" presStyleLbl="alignAccFollowNode1" presStyleIdx="0" presStyleCnt="4">
        <dgm:presLayoutVars>
          <dgm:bulletEnabled val="1"/>
        </dgm:presLayoutVars>
      </dgm:prSet>
      <dgm:spPr/>
    </dgm:pt>
    <dgm:pt modelId="{2ADE260A-DA11-48A1-9E53-1437DB934606}" type="pres">
      <dgm:prSet presAssocID="{FEB72E4C-A461-4448-8F2C-11BA91D790C2}" presName="sp" presStyleCnt="0"/>
      <dgm:spPr/>
    </dgm:pt>
    <dgm:pt modelId="{74CE4FCD-4B99-4D8B-A8CA-2F03B22038A2}" type="pres">
      <dgm:prSet presAssocID="{4ADE01A3-424D-4A8E-9E22-FDC914EE97AC}" presName="linNode" presStyleCnt="0"/>
      <dgm:spPr/>
    </dgm:pt>
    <dgm:pt modelId="{F3A780A4-AC92-4C9E-8819-8DA35CD4587C}" type="pres">
      <dgm:prSet presAssocID="{4ADE01A3-424D-4A8E-9E22-FDC914EE97AC}" presName="parentText" presStyleLbl="node1" presStyleIdx="1" presStyleCnt="4">
        <dgm:presLayoutVars>
          <dgm:chMax val="1"/>
          <dgm:bulletEnabled val="1"/>
        </dgm:presLayoutVars>
      </dgm:prSet>
      <dgm:spPr/>
    </dgm:pt>
    <dgm:pt modelId="{A33F7B9F-2EF3-4DD8-B25C-4CCB6690EC3D}" type="pres">
      <dgm:prSet presAssocID="{4ADE01A3-424D-4A8E-9E22-FDC914EE97AC}" presName="descendantText" presStyleLbl="alignAccFollowNode1" presStyleIdx="1" presStyleCnt="4" custLinFactNeighborX="-3376" custLinFactNeighborY="0">
        <dgm:presLayoutVars>
          <dgm:bulletEnabled val="1"/>
        </dgm:presLayoutVars>
      </dgm:prSet>
      <dgm:spPr/>
    </dgm:pt>
    <dgm:pt modelId="{1A1081D2-8083-4AAE-852B-691079563E8B}" type="pres">
      <dgm:prSet presAssocID="{FF69BE12-62FD-4523-A105-688790271A60}" presName="sp" presStyleCnt="0"/>
      <dgm:spPr/>
    </dgm:pt>
    <dgm:pt modelId="{91F6EFA3-7606-4E79-961E-14366681A983}" type="pres">
      <dgm:prSet presAssocID="{7C6230AB-0C8D-476E-B4A4-14D06B856E97}" presName="linNode" presStyleCnt="0"/>
      <dgm:spPr/>
    </dgm:pt>
    <dgm:pt modelId="{C5A22603-6C00-46AA-970C-8F14EFFA1B9C}" type="pres">
      <dgm:prSet presAssocID="{7C6230AB-0C8D-476E-B4A4-14D06B856E97}" presName="parentText" presStyleLbl="node1" presStyleIdx="2" presStyleCnt="4">
        <dgm:presLayoutVars>
          <dgm:chMax val="1"/>
          <dgm:bulletEnabled val="1"/>
        </dgm:presLayoutVars>
      </dgm:prSet>
      <dgm:spPr/>
    </dgm:pt>
    <dgm:pt modelId="{87E0F4F4-D72A-4402-9A9D-7AD18666CC76}" type="pres">
      <dgm:prSet presAssocID="{7C6230AB-0C8D-476E-B4A4-14D06B856E97}" presName="descendantText" presStyleLbl="alignAccFollowNode1" presStyleIdx="2" presStyleCnt="4" custLinFactNeighborX="0" custLinFactNeighborY="1165">
        <dgm:presLayoutVars>
          <dgm:bulletEnabled val="1"/>
        </dgm:presLayoutVars>
      </dgm:prSet>
      <dgm:spPr/>
    </dgm:pt>
    <dgm:pt modelId="{870872E5-03C8-4BF6-A7EA-8F0798F50A54}" type="pres">
      <dgm:prSet presAssocID="{86DDB42D-AA55-42E6-B635-298A99CC2081}" presName="sp" presStyleCnt="0"/>
      <dgm:spPr/>
    </dgm:pt>
    <dgm:pt modelId="{48A1ECCF-3D93-4887-8CF7-B1E32FC37266}" type="pres">
      <dgm:prSet presAssocID="{55E9676B-F6C6-4301-8B44-1CE51DC44675}" presName="linNode" presStyleCnt="0"/>
      <dgm:spPr/>
    </dgm:pt>
    <dgm:pt modelId="{102B6E8C-3E73-4775-8B74-4681AE098F67}" type="pres">
      <dgm:prSet presAssocID="{55E9676B-F6C6-4301-8B44-1CE51DC44675}" presName="parentText" presStyleLbl="node1" presStyleIdx="3" presStyleCnt="4">
        <dgm:presLayoutVars>
          <dgm:chMax val="1"/>
          <dgm:bulletEnabled val="1"/>
        </dgm:presLayoutVars>
      </dgm:prSet>
      <dgm:spPr/>
    </dgm:pt>
    <dgm:pt modelId="{881BA18D-3F31-4A95-B2CE-0C96F7B807CA}" type="pres">
      <dgm:prSet presAssocID="{55E9676B-F6C6-4301-8B44-1CE51DC44675}" presName="descendantText" presStyleLbl="alignAccFollowNode1" presStyleIdx="3" presStyleCnt="4" custLinFactNeighborX="0" custLinFactNeighborY="1165">
        <dgm:presLayoutVars>
          <dgm:bulletEnabled val="1"/>
        </dgm:presLayoutVars>
      </dgm:prSet>
      <dgm:spPr/>
    </dgm:pt>
  </dgm:ptLst>
  <dgm:cxnLst>
    <dgm:cxn modelId="{8DBF701C-81E7-44FD-9B7A-B5B1CECE16F7}" type="presOf" srcId="{7C6230AB-0C8D-476E-B4A4-14D06B856E97}" destId="{C5A22603-6C00-46AA-970C-8F14EFFA1B9C}" srcOrd="0" destOrd="0" presId="urn:microsoft.com/office/officeart/2005/8/layout/vList5"/>
    <dgm:cxn modelId="{B41FFB25-0EF0-4F4D-AEB0-C3038D40491C}" srcId="{353E8451-5890-40B6-B1A0-BFB336681744}" destId="{7C6230AB-0C8D-476E-B4A4-14D06B856E97}" srcOrd="2" destOrd="0" parTransId="{CA8C987B-EE6F-4569-856C-B92639238FDA}" sibTransId="{86DDB42D-AA55-42E6-B635-298A99CC2081}"/>
    <dgm:cxn modelId="{EAD9B75E-52BD-4D01-A055-9939A58D3B5D}" srcId="{353E8451-5890-40B6-B1A0-BFB336681744}" destId="{BC9C2F43-1F8A-4D6C-8D59-7D1C0B39C813}" srcOrd="0" destOrd="0" parTransId="{F6D1DF62-8AEB-4FDF-9AF1-AFF88D277290}" sibTransId="{FEB72E4C-A461-4448-8F2C-11BA91D790C2}"/>
    <dgm:cxn modelId="{44A6E442-96C2-4814-8FC0-E8517A600306}" type="presOf" srcId="{55E9676B-F6C6-4301-8B44-1CE51DC44675}" destId="{102B6E8C-3E73-4775-8B74-4681AE098F67}" srcOrd="0" destOrd="0" presId="urn:microsoft.com/office/officeart/2005/8/layout/vList5"/>
    <dgm:cxn modelId="{6E88B66D-B332-40BD-88E2-6C815780E7BC}" srcId="{353E8451-5890-40B6-B1A0-BFB336681744}" destId="{4ADE01A3-424D-4A8E-9E22-FDC914EE97AC}" srcOrd="1" destOrd="0" parTransId="{DAA1D537-58ED-404D-A7E9-E96DC83A99CD}" sibTransId="{FF69BE12-62FD-4523-A105-688790271A60}"/>
    <dgm:cxn modelId="{C3CE6D4F-26E5-4A18-A388-5EE052B68786}" srcId="{BC9C2F43-1F8A-4D6C-8D59-7D1C0B39C813}" destId="{6AB1742C-FC53-4FAB-B432-A345F2B19F48}" srcOrd="0" destOrd="0" parTransId="{13F03BB5-3CF2-42C3-952C-DD8A9F53D3CC}" sibTransId="{A81C56E4-2CCA-40F4-A58F-974E0397C38B}"/>
    <dgm:cxn modelId="{EE66967A-F792-41B1-ADAB-DEEF64D754A2}" type="presOf" srcId="{353E8451-5890-40B6-B1A0-BFB336681744}" destId="{5BD3AD7D-C8C5-4E1C-92B6-22F6A5CA6A4D}" srcOrd="0" destOrd="0" presId="urn:microsoft.com/office/officeart/2005/8/layout/vList5"/>
    <dgm:cxn modelId="{96FAC389-2A31-4ABE-A14D-93D380EB529E}" type="presOf" srcId="{4ADE01A3-424D-4A8E-9E22-FDC914EE97AC}" destId="{F3A780A4-AC92-4C9E-8819-8DA35CD4587C}" srcOrd="0" destOrd="0" presId="urn:microsoft.com/office/officeart/2005/8/layout/vList5"/>
    <dgm:cxn modelId="{FF102691-E9FE-4446-B503-52B82FCA1205}" type="presOf" srcId="{7598CDA0-9E9B-4D91-BEDF-C9D4ED732336}" destId="{A33F7B9F-2EF3-4DD8-B25C-4CCB6690EC3D}" srcOrd="0" destOrd="0" presId="urn:microsoft.com/office/officeart/2005/8/layout/vList5"/>
    <dgm:cxn modelId="{3E812B9D-2A66-48C4-A7F9-7BCFFCD75E58}" srcId="{4ADE01A3-424D-4A8E-9E22-FDC914EE97AC}" destId="{7598CDA0-9E9B-4D91-BEDF-C9D4ED732336}" srcOrd="0" destOrd="0" parTransId="{7CBD0AF0-7E39-4D79-B6D3-BF5D37FE13E0}" sibTransId="{7899151A-9C39-4FB9-A13F-099412E64AE0}"/>
    <dgm:cxn modelId="{F8F9F29F-49C4-4B72-BB46-DFD07B09D9E5}" type="presOf" srcId="{BC9C2F43-1F8A-4D6C-8D59-7D1C0B39C813}" destId="{1D4ACEE0-81E9-4AF6-A66F-275E72F7C9EB}" srcOrd="0" destOrd="0" presId="urn:microsoft.com/office/officeart/2005/8/layout/vList5"/>
    <dgm:cxn modelId="{7260D1A3-0DC7-4C87-AC83-9EF1B45F9966}" type="presOf" srcId="{DEB72DBF-B827-4251-B89C-F2EDD24E084F}" destId="{881BA18D-3F31-4A95-B2CE-0C96F7B807CA}" srcOrd="0" destOrd="0" presId="urn:microsoft.com/office/officeart/2005/8/layout/vList5"/>
    <dgm:cxn modelId="{5E70B9A5-1AD8-45EF-AAB5-8B3FE4B542EA}" srcId="{55E9676B-F6C6-4301-8B44-1CE51DC44675}" destId="{DEB72DBF-B827-4251-B89C-F2EDD24E084F}" srcOrd="0" destOrd="0" parTransId="{4E1C95D7-0F9A-455E-955A-96095D282070}" sibTransId="{6F85A359-342B-4794-9F71-9820DB901335}"/>
    <dgm:cxn modelId="{9B4E2FAC-6349-44C7-9840-51AE52CE1316}" type="presOf" srcId="{6AB1742C-FC53-4FAB-B432-A345F2B19F48}" destId="{38811879-BA15-40E4-B09D-AE9995D657C9}" srcOrd="0" destOrd="0" presId="urn:microsoft.com/office/officeart/2005/8/layout/vList5"/>
    <dgm:cxn modelId="{57CFB3C9-4C22-41B2-836A-4857E9A04E30}" srcId="{353E8451-5890-40B6-B1A0-BFB336681744}" destId="{55E9676B-F6C6-4301-8B44-1CE51DC44675}" srcOrd="3" destOrd="0" parTransId="{A0FC60F8-6B9E-4D24-B42A-5450AA7AF4D1}" sibTransId="{C18994E8-3F0E-4408-8014-EF0C064240C1}"/>
    <dgm:cxn modelId="{3C5381CB-AD58-4D40-9A77-96B406A67609}" type="presOf" srcId="{0BB308DE-BE98-4B4F-894C-C8C414004B8D}" destId="{87E0F4F4-D72A-4402-9A9D-7AD18666CC76}" srcOrd="0" destOrd="0" presId="urn:microsoft.com/office/officeart/2005/8/layout/vList5"/>
    <dgm:cxn modelId="{6DB654F0-1B6A-4BF6-BF7F-4EEA154920C1}" srcId="{7C6230AB-0C8D-476E-B4A4-14D06B856E97}" destId="{0BB308DE-BE98-4B4F-894C-C8C414004B8D}" srcOrd="0" destOrd="0" parTransId="{BA6ECAF1-D4AC-4EC3-894C-F8B3F29045AD}" sibTransId="{B9D849B3-0901-43A7-9FD4-9C1A970D3422}"/>
    <dgm:cxn modelId="{405B40AE-1DE8-46D4-89C3-6409DACA9EFD}" type="presParOf" srcId="{5BD3AD7D-C8C5-4E1C-92B6-22F6A5CA6A4D}" destId="{C33C244C-AD66-47DA-891F-61B545CA4B8E}" srcOrd="0" destOrd="0" presId="urn:microsoft.com/office/officeart/2005/8/layout/vList5"/>
    <dgm:cxn modelId="{CF112D25-0E77-4397-B87F-F0D08825ED82}" type="presParOf" srcId="{C33C244C-AD66-47DA-891F-61B545CA4B8E}" destId="{1D4ACEE0-81E9-4AF6-A66F-275E72F7C9EB}" srcOrd="0" destOrd="0" presId="urn:microsoft.com/office/officeart/2005/8/layout/vList5"/>
    <dgm:cxn modelId="{3C215D54-7B0F-4736-9C30-34B1CAA37F61}" type="presParOf" srcId="{C33C244C-AD66-47DA-891F-61B545CA4B8E}" destId="{38811879-BA15-40E4-B09D-AE9995D657C9}" srcOrd="1" destOrd="0" presId="urn:microsoft.com/office/officeart/2005/8/layout/vList5"/>
    <dgm:cxn modelId="{573606B6-8F8A-46E2-8FDE-C08918AEAD07}" type="presParOf" srcId="{5BD3AD7D-C8C5-4E1C-92B6-22F6A5CA6A4D}" destId="{2ADE260A-DA11-48A1-9E53-1437DB934606}" srcOrd="1" destOrd="0" presId="urn:microsoft.com/office/officeart/2005/8/layout/vList5"/>
    <dgm:cxn modelId="{4E4D8DE3-3396-4323-870D-D6F40B0D8DD8}" type="presParOf" srcId="{5BD3AD7D-C8C5-4E1C-92B6-22F6A5CA6A4D}" destId="{74CE4FCD-4B99-4D8B-A8CA-2F03B22038A2}" srcOrd="2" destOrd="0" presId="urn:microsoft.com/office/officeart/2005/8/layout/vList5"/>
    <dgm:cxn modelId="{2E4154E1-47A9-472D-B185-E321399DC753}" type="presParOf" srcId="{74CE4FCD-4B99-4D8B-A8CA-2F03B22038A2}" destId="{F3A780A4-AC92-4C9E-8819-8DA35CD4587C}" srcOrd="0" destOrd="0" presId="urn:microsoft.com/office/officeart/2005/8/layout/vList5"/>
    <dgm:cxn modelId="{D6FB42C7-5D72-41A7-9706-51D25078A678}" type="presParOf" srcId="{74CE4FCD-4B99-4D8B-A8CA-2F03B22038A2}" destId="{A33F7B9F-2EF3-4DD8-B25C-4CCB6690EC3D}" srcOrd="1" destOrd="0" presId="urn:microsoft.com/office/officeart/2005/8/layout/vList5"/>
    <dgm:cxn modelId="{A3568202-8B0C-4487-9C0B-E0549E3208E9}" type="presParOf" srcId="{5BD3AD7D-C8C5-4E1C-92B6-22F6A5CA6A4D}" destId="{1A1081D2-8083-4AAE-852B-691079563E8B}" srcOrd="3" destOrd="0" presId="urn:microsoft.com/office/officeart/2005/8/layout/vList5"/>
    <dgm:cxn modelId="{F17AEA46-E8EA-4A42-BB19-17F041DB2F6A}" type="presParOf" srcId="{5BD3AD7D-C8C5-4E1C-92B6-22F6A5CA6A4D}" destId="{91F6EFA3-7606-4E79-961E-14366681A983}" srcOrd="4" destOrd="0" presId="urn:microsoft.com/office/officeart/2005/8/layout/vList5"/>
    <dgm:cxn modelId="{34FD817D-6B22-46E1-9689-9BCD9AF60C5E}" type="presParOf" srcId="{91F6EFA3-7606-4E79-961E-14366681A983}" destId="{C5A22603-6C00-46AA-970C-8F14EFFA1B9C}" srcOrd="0" destOrd="0" presId="urn:microsoft.com/office/officeart/2005/8/layout/vList5"/>
    <dgm:cxn modelId="{0122BDD2-8CB2-4387-BD61-BF95A35E8B3F}" type="presParOf" srcId="{91F6EFA3-7606-4E79-961E-14366681A983}" destId="{87E0F4F4-D72A-4402-9A9D-7AD18666CC76}" srcOrd="1" destOrd="0" presId="urn:microsoft.com/office/officeart/2005/8/layout/vList5"/>
    <dgm:cxn modelId="{3382459B-14CD-4999-9075-77570D57DF70}" type="presParOf" srcId="{5BD3AD7D-C8C5-4E1C-92B6-22F6A5CA6A4D}" destId="{870872E5-03C8-4BF6-A7EA-8F0798F50A54}" srcOrd="5" destOrd="0" presId="urn:microsoft.com/office/officeart/2005/8/layout/vList5"/>
    <dgm:cxn modelId="{C5CC759F-7169-4B9D-BB8B-C5715F3E6330}" type="presParOf" srcId="{5BD3AD7D-C8C5-4E1C-92B6-22F6A5CA6A4D}" destId="{48A1ECCF-3D93-4887-8CF7-B1E32FC37266}" srcOrd="6" destOrd="0" presId="urn:microsoft.com/office/officeart/2005/8/layout/vList5"/>
    <dgm:cxn modelId="{DDE1D21E-C264-43A7-8A0B-8B3B62CF2B98}" type="presParOf" srcId="{48A1ECCF-3D93-4887-8CF7-B1E32FC37266}" destId="{102B6E8C-3E73-4775-8B74-4681AE098F67}" srcOrd="0" destOrd="0" presId="urn:microsoft.com/office/officeart/2005/8/layout/vList5"/>
    <dgm:cxn modelId="{572D51CB-E128-4968-A0C9-6CA6A2FE8C32}" type="presParOf" srcId="{48A1ECCF-3D93-4887-8CF7-B1E32FC37266}" destId="{881BA18D-3F31-4A95-B2CE-0C96F7B807CA}" srcOrd="1" destOrd="0" presId="urn:microsoft.com/office/officeart/2005/8/layout/vList5"/>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BF9F29C-02A0-499F-95AC-E38E283A4D4B}" type="doc">
      <dgm:prSet loTypeId="urn:microsoft.com/office/officeart/2005/8/layout/default" loCatId="list" qsTypeId="urn:microsoft.com/office/officeart/2005/8/quickstyle/simple1" qsCatId="simple" csTypeId="urn:microsoft.com/office/officeart/2005/8/colors/accent6_1" csCatId="accent6" phldr="1"/>
      <dgm:spPr/>
      <dgm:t>
        <a:bodyPr/>
        <a:lstStyle/>
        <a:p>
          <a:pPr rtl="1"/>
          <a:endParaRPr lang="he-IL"/>
        </a:p>
      </dgm:t>
    </dgm:pt>
    <dgm:pt modelId="{C3D8C35E-A0DD-4B58-A259-72DC2698BAB0}">
      <dgm:prSet phldrT="[טקסט]" custT="1"/>
      <dgm:spPr/>
      <dgm:t>
        <a:bodyPr/>
        <a:lstStyle/>
        <a:p>
          <a:pPr rtl="1"/>
          <a:r>
            <a:rPr lang="he-IL" sz="1100"/>
            <a:t>מבוא</a:t>
          </a:r>
        </a:p>
      </dgm:t>
    </dgm:pt>
    <dgm:pt modelId="{EF69967E-7CAB-44BD-8E00-F81E39DDA08C}" type="parTrans" cxnId="{04D5D4EC-FC75-4241-BE01-0269347400EB}">
      <dgm:prSet/>
      <dgm:spPr/>
      <dgm:t>
        <a:bodyPr/>
        <a:lstStyle/>
        <a:p>
          <a:pPr rtl="1"/>
          <a:endParaRPr lang="he-IL"/>
        </a:p>
      </dgm:t>
    </dgm:pt>
    <dgm:pt modelId="{9347B47B-CF62-43AF-950E-E3F209EAD515}" type="sibTrans" cxnId="{04D5D4EC-FC75-4241-BE01-0269347400EB}">
      <dgm:prSet/>
      <dgm:spPr/>
      <dgm:t>
        <a:bodyPr/>
        <a:lstStyle/>
        <a:p>
          <a:pPr rtl="1"/>
          <a:endParaRPr lang="he-IL"/>
        </a:p>
      </dgm:t>
    </dgm:pt>
    <dgm:pt modelId="{92FBF3A2-4333-4F9E-92E2-B34469186372}">
      <dgm:prSet custT="1">
        <dgm:style>
          <a:lnRef idx="2">
            <a:schemeClr val="accent4"/>
          </a:lnRef>
          <a:fillRef idx="1">
            <a:schemeClr val="lt1"/>
          </a:fillRef>
          <a:effectRef idx="0">
            <a:schemeClr val="accent4"/>
          </a:effectRef>
          <a:fontRef idx="minor">
            <a:schemeClr val="dk1"/>
          </a:fontRef>
        </dgm:style>
      </dgm:prSet>
      <dgm:spPr>
        <a:solidFill>
          <a:schemeClr val="accent6">
            <a:lumMod val="20000"/>
            <a:lumOff val="80000"/>
          </a:schemeClr>
        </a:solidFill>
      </dgm:spPr>
      <dgm:t>
        <a:bodyPr/>
        <a:lstStyle/>
        <a:p>
          <a:pPr rtl="1"/>
          <a:r>
            <a:rPr lang="he-IL" sz="1100"/>
            <a:t>בקרת אקלים בלול</a:t>
          </a:r>
        </a:p>
      </dgm:t>
    </dgm:pt>
    <dgm:pt modelId="{CD85E7B5-3531-49EA-A109-EB7251F7F547}" type="parTrans" cxnId="{3FC07473-9BFE-4B75-9379-025262B9A54B}">
      <dgm:prSet/>
      <dgm:spPr/>
      <dgm:t>
        <a:bodyPr/>
        <a:lstStyle/>
        <a:p>
          <a:pPr rtl="1"/>
          <a:endParaRPr lang="he-IL"/>
        </a:p>
      </dgm:t>
    </dgm:pt>
    <dgm:pt modelId="{1534D76B-63A3-4766-8C47-AB52463C9F8A}" type="sibTrans" cxnId="{3FC07473-9BFE-4B75-9379-025262B9A54B}">
      <dgm:prSet/>
      <dgm:spPr/>
      <dgm:t>
        <a:bodyPr/>
        <a:lstStyle/>
        <a:p>
          <a:pPr rtl="1"/>
          <a:endParaRPr lang="he-IL"/>
        </a:p>
      </dgm:t>
    </dgm:pt>
    <dgm:pt modelId="{7CFA00E0-FF66-4C82-877E-4575E615A69C}">
      <dgm:prSet phldrT="[טקסט]" custT="1"/>
      <dgm:spPr/>
      <dgm:t>
        <a:bodyPr/>
        <a:lstStyle/>
        <a:p>
          <a:pPr rtl="1"/>
          <a:r>
            <a:rPr lang="he-IL" sz="1100"/>
            <a:t>בקרת אקלים ברפת</a:t>
          </a:r>
        </a:p>
      </dgm:t>
    </dgm:pt>
    <dgm:pt modelId="{E21E5F18-951C-480D-BC65-67ACA7D6052F}" type="parTrans" cxnId="{3D9D063F-5BD0-4F45-ACFD-A7569A05874D}">
      <dgm:prSet/>
      <dgm:spPr/>
      <dgm:t>
        <a:bodyPr/>
        <a:lstStyle/>
        <a:p>
          <a:pPr rtl="1"/>
          <a:endParaRPr lang="he-IL"/>
        </a:p>
      </dgm:t>
    </dgm:pt>
    <dgm:pt modelId="{22096955-AC20-402E-B40E-9DEDC7149DA2}" type="sibTrans" cxnId="{3D9D063F-5BD0-4F45-ACFD-A7569A05874D}">
      <dgm:prSet/>
      <dgm:spPr/>
      <dgm:t>
        <a:bodyPr/>
        <a:lstStyle/>
        <a:p>
          <a:pPr rtl="1"/>
          <a:endParaRPr lang="he-IL"/>
        </a:p>
      </dgm:t>
    </dgm:pt>
    <dgm:pt modelId="{CDF46FF4-92B0-4D05-827D-ECFB10E14EA5}">
      <dgm:prSet phldrT="[טקסט]" custT="1"/>
      <dgm:spPr>
        <a:noFill/>
      </dgm:spPr>
      <dgm:t>
        <a:bodyPr/>
        <a:lstStyle/>
        <a:p>
          <a:pPr rtl="1"/>
          <a:r>
            <a:rPr lang="he-IL" sz="1100" b="0"/>
            <a:t>שנוי אקלימי</a:t>
          </a:r>
        </a:p>
      </dgm:t>
    </dgm:pt>
    <dgm:pt modelId="{90DBAB0F-8EF6-4F1D-8618-B2076D8AC280}" type="parTrans" cxnId="{2684AC71-ED32-45A8-8578-9E40971F44DA}">
      <dgm:prSet/>
      <dgm:spPr/>
      <dgm:t>
        <a:bodyPr/>
        <a:lstStyle/>
        <a:p>
          <a:pPr rtl="1"/>
          <a:endParaRPr lang="he-IL"/>
        </a:p>
      </dgm:t>
    </dgm:pt>
    <dgm:pt modelId="{1B68BB99-D2E6-44F9-BC1D-E544477A64E3}" type="sibTrans" cxnId="{2684AC71-ED32-45A8-8578-9E40971F44DA}">
      <dgm:prSet/>
      <dgm:spPr/>
      <dgm:t>
        <a:bodyPr/>
        <a:lstStyle/>
        <a:p>
          <a:pPr rtl="1"/>
          <a:endParaRPr lang="he-IL"/>
        </a:p>
      </dgm:t>
    </dgm:pt>
    <dgm:pt modelId="{7EE09CA3-13DF-463E-A0B9-640C415C4151}">
      <dgm:prSet phldrT="[טקסט]" custT="1"/>
      <dgm:spPr/>
      <dgm:t>
        <a:bodyPr/>
        <a:lstStyle/>
        <a:p>
          <a:pPr rtl="1"/>
          <a:r>
            <a:rPr lang="he-IL" sz="1100"/>
            <a:t>בקרת אקלים בצומח</a:t>
          </a:r>
        </a:p>
      </dgm:t>
    </dgm:pt>
    <dgm:pt modelId="{ECE637A0-B9B0-49A5-8AFF-EB0BB0D3D3E2}" type="parTrans" cxnId="{7DE0C8B6-C14D-49D0-93B4-A00C666DA1D0}">
      <dgm:prSet/>
      <dgm:spPr/>
      <dgm:t>
        <a:bodyPr/>
        <a:lstStyle/>
        <a:p>
          <a:pPr rtl="1"/>
          <a:endParaRPr lang="he-IL"/>
        </a:p>
      </dgm:t>
    </dgm:pt>
    <dgm:pt modelId="{BD713557-53A0-4D3C-868D-D8A85EFB6697}" type="sibTrans" cxnId="{7DE0C8B6-C14D-49D0-93B4-A00C666DA1D0}">
      <dgm:prSet/>
      <dgm:spPr/>
      <dgm:t>
        <a:bodyPr/>
        <a:lstStyle/>
        <a:p>
          <a:pPr rtl="1"/>
          <a:endParaRPr lang="he-IL"/>
        </a:p>
      </dgm:t>
    </dgm:pt>
    <dgm:pt modelId="{10A8F2DB-305A-4E17-9ADA-E8E3C9D748E2}" type="pres">
      <dgm:prSet presAssocID="{6BF9F29C-02A0-499F-95AC-E38E283A4D4B}" presName="diagram" presStyleCnt="0">
        <dgm:presLayoutVars>
          <dgm:dir val="rev"/>
          <dgm:resizeHandles val="exact"/>
        </dgm:presLayoutVars>
      </dgm:prSet>
      <dgm:spPr/>
    </dgm:pt>
    <dgm:pt modelId="{AF7104DE-FF4F-40D3-ACF2-8C1AF8951D7A}" type="pres">
      <dgm:prSet presAssocID="{C3D8C35E-A0DD-4B58-A259-72DC2698BAB0}" presName="node" presStyleLbl="node1" presStyleIdx="0" presStyleCnt="5">
        <dgm:presLayoutVars>
          <dgm:bulletEnabled val="1"/>
        </dgm:presLayoutVars>
      </dgm:prSet>
      <dgm:spPr/>
    </dgm:pt>
    <dgm:pt modelId="{0EE14580-70C3-4685-BD19-3D23D2616A5D}" type="pres">
      <dgm:prSet presAssocID="{9347B47B-CF62-43AF-950E-E3F209EAD515}" presName="sibTrans" presStyleCnt="0"/>
      <dgm:spPr/>
    </dgm:pt>
    <dgm:pt modelId="{CDABA843-032B-4017-99C1-AB85DEAC7E1B}" type="pres">
      <dgm:prSet presAssocID="{CDF46FF4-92B0-4D05-827D-ECFB10E14EA5}" presName="node" presStyleLbl="node1" presStyleIdx="1" presStyleCnt="5">
        <dgm:presLayoutVars>
          <dgm:bulletEnabled val="1"/>
        </dgm:presLayoutVars>
      </dgm:prSet>
      <dgm:spPr/>
    </dgm:pt>
    <dgm:pt modelId="{028D1FA1-B0EB-4C63-AB2A-0178D10F368B}" type="pres">
      <dgm:prSet presAssocID="{1B68BB99-D2E6-44F9-BC1D-E544477A64E3}" presName="sibTrans" presStyleCnt="0"/>
      <dgm:spPr/>
    </dgm:pt>
    <dgm:pt modelId="{DC020F32-0B9E-45F8-8762-AEF58A9FE761}" type="pres">
      <dgm:prSet presAssocID="{7EE09CA3-13DF-463E-A0B9-640C415C4151}" presName="node" presStyleLbl="node1" presStyleIdx="2" presStyleCnt="5">
        <dgm:presLayoutVars>
          <dgm:bulletEnabled val="1"/>
        </dgm:presLayoutVars>
      </dgm:prSet>
      <dgm:spPr/>
    </dgm:pt>
    <dgm:pt modelId="{41BD18A9-93B2-4B2F-BB4D-ED0ED4684996}" type="pres">
      <dgm:prSet presAssocID="{BD713557-53A0-4D3C-868D-D8A85EFB6697}" presName="sibTrans" presStyleCnt="0"/>
      <dgm:spPr/>
    </dgm:pt>
    <dgm:pt modelId="{D5DAAFAC-4466-4F3D-B256-38A2C5C6FBB8}" type="pres">
      <dgm:prSet presAssocID="{92FBF3A2-4333-4F9E-92E2-B34469186372}" presName="node" presStyleLbl="node1" presStyleIdx="3" presStyleCnt="5">
        <dgm:presLayoutVars>
          <dgm:bulletEnabled val="1"/>
        </dgm:presLayoutVars>
      </dgm:prSet>
      <dgm:spPr/>
    </dgm:pt>
    <dgm:pt modelId="{21AB23C5-916C-4C42-BCA2-27638C6BCCA9}" type="pres">
      <dgm:prSet presAssocID="{1534D76B-63A3-4766-8C47-AB52463C9F8A}" presName="sibTrans" presStyleCnt="0"/>
      <dgm:spPr/>
    </dgm:pt>
    <dgm:pt modelId="{94A7B55E-3CC1-433E-81CF-675574F7A3C0}" type="pres">
      <dgm:prSet presAssocID="{7CFA00E0-FF66-4C82-877E-4575E615A69C}" presName="node" presStyleLbl="node1" presStyleIdx="4" presStyleCnt="5">
        <dgm:presLayoutVars>
          <dgm:bulletEnabled val="1"/>
        </dgm:presLayoutVars>
      </dgm:prSet>
      <dgm:spPr/>
    </dgm:pt>
  </dgm:ptLst>
  <dgm:cxnLst>
    <dgm:cxn modelId="{D9D51F1C-2D72-47C4-9024-39F4807DB8FB}" type="presOf" srcId="{CDF46FF4-92B0-4D05-827D-ECFB10E14EA5}" destId="{CDABA843-032B-4017-99C1-AB85DEAC7E1B}" srcOrd="0" destOrd="0" presId="urn:microsoft.com/office/officeart/2005/8/layout/default"/>
    <dgm:cxn modelId="{A6C7371F-E2CA-4F00-97C9-DB018BACED5C}" type="presOf" srcId="{6BF9F29C-02A0-499F-95AC-E38E283A4D4B}" destId="{10A8F2DB-305A-4E17-9ADA-E8E3C9D748E2}" srcOrd="0" destOrd="0" presId="urn:microsoft.com/office/officeart/2005/8/layout/default"/>
    <dgm:cxn modelId="{F4A2753D-0768-481A-B56E-682ABBC16B1B}" type="presOf" srcId="{92FBF3A2-4333-4F9E-92E2-B34469186372}" destId="{D5DAAFAC-4466-4F3D-B256-38A2C5C6FBB8}" srcOrd="0" destOrd="0" presId="urn:microsoft.com/office/officeart/2005/8/layout/default"/>
    <dgm:cxn modelId="{3D9D063F-5BD0-4F45-ACFD-A7569A05874D}" srcId="{6BF9F29C-02A0-499F-95AC-E38E283A4D4B}" destId="{7CFA00E0-FF66-4C82-877E-4575E615A69C}" srcOrd="4" destOrd="0" parTransId="{E21E5F18-951C-480D-BC65-67ACA7D6052F}" sibTransId="{22096955-AC20-402E-B40E-9DEDC7149DA2}"/>
    <dgm:cxn modelId="{2684AC71-ED32-45A8-8578-9E40971F44DA}" srcId="{6BF9F29C-02A0-499F-95AC-E38E283A4D4B}" destId="{CDF46FF4-92B0-4D05-827D-ECFB10E14EA5}" srcOrd="1" destOrd="0" parTransId="{90DBAB0F-8EF6-4F1D-8618-B2076D8AC280}" sibTransId="{1B68BB99-D2E6-44F9-BC1D-E544477A64E3}"/>
    <dgm:cxn modelId="{3FC07473-9BFE-4B75-9379-025262B9A54B}" srcId="{6BF9F29C-02A0-499F-95AC-E38E283A4D4B}" destId="{92FBF3A2-4333-4F9E-92E2-B34469186372}" srcOrd="3" destOrd="0" parTransId="{CD85E7B5-3531-49EA-A109-EB7251F7F547}" sibTransId="{1534D76B-63A3-4766-8C47-AB52463C9F8A}"/>
    <dgm:cxn modelId="{7DE0C8B6-C14D-49D0-93B4-A00C666DA1D0}" srcId="{6BF9F29C-02A0-499F-95AC-E38E283A4D4B}" destId="{7EE09CA3-13DF-463E-A0B9-640C415C4151}" srcOrd="2" destOrd="0" parTransId="{ECE637A0-B9B0-49A5-8AFF-EB0BB0D3D3E2}" sibTransId="{BD713557-53A0-4D3C-868D-D8A85EFB6697}"/>
    <dgm:cxn modelId="{C59BC0BF-7735-4B5D-9BB5-E3EE4DB63FD9}" type="presOf" srcId="{7CFA00E0-FF66-4C82-877E-4575E615A69C}" destId="{94A7B55E-3CC1-433E-81CF-675574F7A3C0}" srcOrd="0" destOrd="0" presId="urn:microsoft.com/office/officeart/2005/8/layout/default"/>
    <dgm:cxn modelId="{04D5D4EC-FC75-4241-BE01-0269347400EB}" srcId="{6BF9F29C-02A0-499F-95AC-E38E283A4D4B}" destId="{C3D8C35E-A0DD-4B58-A259-72DC2698BAB0}" srcOrd="0" destOrd="0" parTransId="{EF69967E-7CAB-44BD-8E00-F81E39DDA08C}" sibTransId="{9347B47B-CF62-43AF-950E-E3F209EAD515}"/>
    <dgm:cxn modelId="{821E19EF-16D8-482C-AFB7-9B2E16380FE5}" type="presOf" srcId="{C3D8C35E-A0DD-4B58-A259-72DC2698BAB0}" destId="{AF7104DE-FF4F-40D3-ACF2-8C1AF8951D7A}" srcOrd="0" destOrd="0" presId="urn:microsoft.com/office/officeart/2005/8/layout/default"/>
    <dgm:cxn modelId="{FD87CCF0-CC02-4406-96A4-56EDFDD67E44}" type="presOf" srcId="{7EE09CA3-13DF-463E-A0B9-640C415C4151}" destId="{DC020F32-0B9E-45F8-8762-AEF58A9FE761}" srcOrd="0" destOrd="0" presId="urn:microsoft.com/office/officeart/2005/8/layout/default"/>
    <dgm:cxn modelId="{65A13441-4EFA-491A-8C7F-1DDB0AE0CE64}" type="presParOf" srcId="{10A8F2DB-305A-4E17-9ADA-E8E3C9D748E2}" destId="{AF7104DE-FF4F-40D3-ACF2-8C1AF8951D7A}" srcOrd="0" destOrd="0" presId="urn:microsoft.com/office/officeart/2005/8/layout/default"/>
    <dgm:cxn modelId="{E0CB819A-A4FC-4354-84B9-9DF30D03EF1C}" type="presParOf" srcId="{10A8F2DB-305A-4E17-9ADA-E8E3C9D748E2}" destId="{0EE14580-70C3-4685-BD19-3D23D2616A5D}" srcOrd="1" destOrd="0" presId="urn:microsoft.com/office/officeart/2005/8/layout/default"/>
    <dgm:cxn modelId="{6F1DC827-DBB2-4177-A952-828335D0654D}" type="presParOf" srcId="{10A8F2DB-305A-4E17-9ADA-E8E3C9D748E2}" destId="{CDABA843-032B-4017-99C1-AB85DEAC7E1B}" srcOrd="2" destOrd="0" presId="urn:microsoft.com/office/officeart/2005/8/layout/default"/>
    <dgm:cxn modelId="{1D8C73B0-B8C6-44BE-8D2C-D9578A8B4CCA}" type="presParOf" srcId="{10A8F2DB-305A-4E17-9ADA-E8E3C9D748E2}" destId="{028D1FA1-B0EB-4C63-AB2A-0178D10F368B}" srcOrd="3" destOrd="0" presId="urn:microsoft.com/office/officeart/2005/8/layout/default"/>
    <dgm:cxn modelId="{14A53A8E-AC16-469D-A487-0D7AA61EDF13}" type="presParOf" srcId="{10A8F2DB-305A-4E17-9ADA-E8E3C9D748E2}" destId="{DC020F32-0B9E-45F8-8762-AEF58A9FE761}" srcOrd="4" destOrd="0" presId="urn:microsoft.com/office/officeart/2005/8/layout/default"/>
    <dgm:cxn modelId="{E0F29C31-8565-4E5E-B6DD-710523ECD5DD}" type="presParOf" srcId="{10A8F2DB-305A-4E17-9ADA-E8E3C9D748E2}" destId="{41BD18A9-93B2-4B2F-BB4D-ED0ED4684996}" srcOrd="5" destOrd="0" presId="urn:microsoft.com/office/officeart/2005/8/layout/default"/>
    <dgm:cxn modelId="{4AE11BF7-C008-49FF-B6E8-F79BF662A923}" type="presParOf" srcId="{10A8F2DB-305A-4E17-9ADA-E8E3C9D748E2}" destId="{D5DAAFAC-4466-4F3D-B256-38A2C5C6FBB8}" srcOrd="6" destOrd="0" presId="urn:microsoft.com/office/officeart/2005/8/layout/default"/>
    <dgm:cxn modelId="{16EE0280-ADC8-4AEF-960A-A6FA7DA90939}" type="presParOf" srcId="{10A8F2DB-305A-4E17-9ADA-E8E3C9D748E2}" destId="{21AB23C5-916C-4C42-BCA2-27638C6BCCA9}" srcOrd="7" destOrd="0" presId="urn:microsoft.com/office/officeart/2005/8/layout/default"/>
    <dgm:cxn modelId="{7827CED1-C93B-46DF-8382-8FFE9043AAD8}" type="presParOf" srcId="{10A8F2DB-305A-4E17-9ADA-E8E3C9D748E2}" destId="{94A7B55E-3CC1-433E-81CF-675574F7A3C0}" srcOrd="8" destOrd="0" presId="urn:microsoft.com/office/officeart/2005/8/layout/default"/>
  </dgm:cxnLst>
  <dgm:bg/>
  <dgm:whole/>
  <dgm:extLst>
    <a:ext uri="http://schemas.microsoft.com/office/drawing/2008/diagram">
      <dsp:dataModelExt xmlns:dsp="http://schemas.microsoft.com/office/drawing/2008/diagram" relId="rId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8811879-BA15-40E4-B09D-AE9995D657C9}">
      <dsp:nvSpPr>
        <dsp:cNvPr id="0" name=""/>
        <dsp:cNvSpPr/>
      </dsp:nvSpPr>
      <dsp:spPr>
        <a:xfrm rot="16200000">
          <a:off x="1338832" y="-1248018"/>
          <a:ext cx="711710" cy="3389376"/>
        </a:xfrm>
        <a:prstGeom prst="round2SameRect">
          <a:avLst/>
        </a:prstGeom>
        <a:solidFill>
          <a:schemeClr val="accent6">
            <a:alpha val="90000"/>
            <a:tint val="40000"/>
            <a:hueOff val="0"/>
            <a:satOff val="0"/>
            <a:lumOff val="0"/>
            <a:alphaOff val="0"/>
          </a:schemeClr>
        </a:solidFill>
        <a:ln w="12700" cap="flat" cmpd="sng" algn="ctr">
          <a:solidFill>
            <a:schemeClr val="accent6">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7160" tIns="68580" rIns="137160" bIns="68580" numCol="1" spcCol="1270" anchor="ctr" anchorCtr="0">
          <a:noAutofit/>
        </a:bodyPr>
        <a:lstStyle/>
        <a:p>
          <a:pPr marL="285750" lvl="1" indent="-285750" algn="l" defTabSz="1600200">
            <a:lnSpc>
              <a:spcPct val="90000"/>
            </a:lnSpc>
            <a:spcBef>
              <a:spcPct val="0"/>
            </a:spcBef>
            <a:spcAft>
              <a:spcPct val="15000"/>
            </a:spcAft>
            <a:buChar char="•"/>
          </a:pPr>
          <a:endParaRPr lang="en-US" sz="3600" kern="1200"/>
        </a:p>
      </dsp:txBody>
      <dsp:txXfrm rot="5400000">
        <a:off x="34743" y="125557"/>
        <a:ext cx="3354633" cy="642224"/>
      </dsp:txXfrm>
    </dsp:sp>
    <dsp:sp modelId="{1D4ACEE0-81E9-4AF6-A66F-275E72F7C9EB}">
      <dsp:nvSpPr>
        <dsp:cNvPr id="0" name=""/>
        <dsp:cNvSpPr/>
      </dsp:nvSpPr>
      <dsp:spPr>
        <a:xfrm>
          <a:off x="3389376" y="1849"/>
          <a:ext cx="1906524" cy="889638"/>
        </a:xfrm>
        <a:prstGeom prst="roundRect">
          <a:avLst/>
        </a:prstGeom>
        <a:solidFill>
          <a:schemeClr val="accent6">
            <a:alpha val="9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45720" rIns="91440" bIns="45720" numCol="1" spcCol="1270" anchor="ctr" anchorCtr="0">
          <a:noAutofit/>
        </a:bodyPr>
        <a:lstStyle/>
        <a:p>
          <a:pPr marL="0" lvl="0" indent="0" algn="ctr" defTabSz="1066800">
            <a:lnSpc>
              <a:spcPct val="90000"/>
            </a:lnSpc>
            <a:spcBef>
              <a:spcPct val="0"/>
            </a:spcBef>
            <a:spcAft>
              <a:spcPct val="35000"/>
            </a:spcAft>
            <a:buNone/>
          </a:pPr>
          <a:r>
            <a:rPr lang="he-IL" sz="2400" kern="1200">
              <a:solidFill>
                <a:sysClr val="windowText" lastClr="000000"/>
              </a:solidFill>
            </a:rPr>
            <a:t>גדילה</a:t>
          </a:r>
          <a:endParaRPr lang="en-US" sz="2400" kern="1200">
            <a:solidFill>
              <a:sysClr val="windowText" lastClr="000000"/>
            </a:solidFill>
          </a:endParaRPr>
        </a:p>
      </dsp:txBody>
      <dsp:txXfrm>
        <a:off x="3432805" y="45278"/>
        <a:ext cx="1819666" cy="802780"/>
      </dsp:txXfrm>
    </dsp:sp>
    <dsp:sp modelId="{A33F7B9F-2EF3-4DD8-B25C-4CCB6690EC3D}">
      <dsp:nvSpPr>
        <dsp:cNvPr id="0" name=""/>
        <dsp:cNvSpPr/>
      </dsp:nvSpPr>
      <dsp:spPr>
        <a:xfrm rot="16200000">
          <a:off x="1338832" y="-313898"/>
          <a:ext cx="711710" cy="3389376"/>
        </a:xfrm>
        <a:prstGeom prst="round2SameRect">
          <a:avLst/>
        </a:prstGeom>
        <a:solidFill>
          <a:schemeClr val="accent6">
            <a:alpha val="90000"/>
            <a:tint val="40000"/>
            <a:hueOff val="0"/>
            <a:satOff val="0"/>
            <a:lumOff val="0"/>
            <a:alphaOff val="0"/>
          </a:schemeClr>
        </a:solidFill>
        <a:ln w="12700" cap="flat" cmpd="sng" algn="ctr">
          <a:solidFill>
            <a:schemeClr val="accent6">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7160" tIns="68580" rIns="137160" bIns="68580" numCol="1" spcCol="1270" anchor="ctr" anchorCtr="0">
          <a:noAutofit/>
        </a:bodyPr>
        <a:lstStyle/>
        <a:p>
          <a:pPr marL="285750" lvl="1" indent="-285750" algn="l" defTabSz="1600200">
            <a:lnSpc>
              <a:spcPct val="90000"/>
            </a:lnSpc>
            <a:spcBef>
              <a:spcPct val="0"/>
            </a:spcBef>
            <a:spcAft>
              <a:spcPct val="15000"/>
            </a:spcAft>
            <a:buChar char="•"/>
          </a:pPr>
          <a:endParaRPr lang="en-US" sz="3600" kern="1200"/>
        </a:p>
      </dsp:txBody>
      <dsp:txXfrm rot="5400000">
        <a:off x="34743" y="1059677"/>
        <a:ext cx="3354633" cy="642224"/>
      </dsp:txXfrm>
    </dsp:sp>
    <dsp:sp modelId="{F3A780A4-AC92-4C9E-8819-8DA35CD4587C}">
      <dsp:nvSpPr>
        <dsp:cNvPr id="0" name=""/>
        <dsp:cNvSpPr/>
      </dsp:nvSpPr>
      <dsp:spPr>
        <a:xfrm>
          <a:off x="3389376" y="935970"/>
          <a:ext cx="1906524" cy="889638"/>
        </a:xfrm>
        <a:prstGeom prst="roundRect">
          <a:avLst/>
        </a:prstGeom>
        <a:solidFill>
          <a:schemeClr val="accent6">
            <a:alpha val="90000"/>
            <a:hueOff val="0"/>
            <a:satOff val="0"/>
            <a:lumOff val="0"/>
            <a:alphaOff val="-13333"/>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45720" rIns="91440" bIns="45720" numCol="1" spcCol="1270" anchor="ctr" anchorCtr="0">
          <a:noAutofit/>
        </a:bodyPr>
        <a:lstStyle/>
        <a:p>
          <a:pPr marL="0" lvl="0" indent="0" algn="ctr" defTabSz="1066800">
            <a:lnSpc>
              <a:spcPct val="90000"/>
            </a:lnSpc>
            <a:spcBef>
              <a:spcPct val="0"/>
            </a:spcBef>
            <a:spcAft>
              <a:spcPct val="35000"/>
            </a:spcAft>
            <a:buNone/>
          </a:pPr>
          <a:r>
            <a:rPr lang="he-IL" sz="2400" kern="1200">
              <a:solidFill>
                <a:sysClr val="windowText" lastClr="000000"/>
              </a:solidFill>
            </a:rPr>
            <a:t>יצור ביצים</a:t>
          </a:r>
          <a:endParaRPr lang="en-US" sz="2400" kern="1200">
            <a:solidFill>
              <a:sysClr val="windowText" lastClr="000000"/>
            </a:solidFill>
          </a:endParaRPr>
        </a:p>
      </dsp:txBody>
      <dsp:txXfrm>
        <a:off x="3432805" y="979399"/>
        <a:ext cx="1819666" cy="802780"/>
      </dsp:txXfrm>
    </dsp:sp>
    <dsp:sp modelId="{87E0F4F4-D72A-4402-9A9D-7AD18666CC76}">
      <dsp:nvSpPr>
        <dsp:cNvPr id="0" name=""/>
        <dsp:cNvSpPr/>
      </dsp:nvSpPr>
      <dsp:spPr>
        <a:xfrm rot="16200000">
          <a:off x="1338832" y="628513"/>
          <a:ext cx="711710" cy="3389376"/>
        </a:xfrm>
        <a:prstGeom prst="round2SameRect">
          <a:avLst/>
        </a:prstGeom>
        <a:solidFill>
          <a:schemeClr val="accent6">
            <a:alpha val="90000"/>
            <a:tint val="40000"/>
            <a:hueOff val="0"/>
            <a:satOff val="0"/>
            <a:lumOff val="0"/>
            <a:alphaOff val="0"/>
          </a:schemeClr>
        </a:solidFill>
        <a:ln w="12700" cap="flat" cmpd="sng" algn="ctr">
          <a:solidFill>
            <a:schemeClr val="accent6">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7160" tIns="68580" rIns="137160" bIns="68580" numCol="1" spcCol="1270" anchor="ctr" anchorCtr="0">
          <a:noAutofit/>
        </a:bodyPr>
        <a:lstStyle/>
        <a:p>
          <a:pPr marL="285750" lvl="1" indent="-285750" algn="l" defTabSz="1600200">
            <a:lnSpc>
              <a:spcPct val="90000"/>
            </a:lnSpc>
            <a:spcBef>
              <a:spcPct val="0"/>
            </a:spcBef>
            <a:spcAft>
              <a:spcPct val="15000"/>
            </a:spcAft>
            <a:buChar char="•"/>
          </a:pPr>
          <a:endParaRPr lang="en-US" sz="3600" kern="1200"/>
        </a:p>
      </dsp:txBody>
      <dsp:txXfrm rot="5400000">
        <a:off x="34743" y="2002089"/>
        <a:ext cx="3354633" cy="642224"/>
      </dsp:txXfrm>
    </dsp:sp>
    <dsp:sp modelId="{C5A22603-6C00-46AA-970C-8F14EFFA1B9C}">
      <dsp:nvSpPr>
        <dsp:cNvPr id="0" name=""/>
        <dsp:cNvSpPr/>
      </dsp:nvSpPr>
      <dsp:spPr>
        <a:xfrm>
          <a:off x="3389376" y="1870090"/>
          <a:ext cx="1906524" cy="889638"/>
        </a:xfrm>
        <a:prstGeom prst="roundRect">
          <a:avLst/>
        </a:prstGeom>
        <a:solidFill>
          <a:schemeClr val="accent6">
            <a:alpha val="90000"/>
            <a:hueOff val="0"/>
            <a:satOff val="0"/>
            <a:lumOff val="0"/>
            <a:alphaOff val="-26667"/>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45720" rIns="91440" bIns="45720" numCol="1" spcCol="1270" anchor="ctr" anchorCtr="0">
          <a:noAutofit/>
        </a:bodyPr>
        <a:lstStyle/>
        <a:p>
          <a:pPr marL="0" lvl="0" indent="0" algn="ctr" defTabSz="1066800">
            <a:lnSpc>
              <a:spcPct val="90000"/>
            </a:lnSpc>
            <a:spcBef>
              <a:spcPct val="0"/>
            </a:spcBef>
            <a:spcAft>
              <a:spcPct val="35000"/>
            </a:spcAft>
            <a:buNone/>
          </a:pPr>
          <a:r>
            <a:rPr lang="he-IL" sz="2400" kern="1200">
              <a:solidFill>
                <a:sysClr val="windowText" lastClr="000000"/>
              </a:solidFill>
            </a:rPr>
            <a:t>רבייה</a:t>
          </a:r>
          <a:endParaRPr lang="en-US" sz="2400" kern="1200">
            <a:solidFill>
              <a:sysClr val="windowText" lastClr="000000"/>
            </a:solidFill>
          </a:endParaRPr>
        </a:p>
      </dsp:txBody>
      <dsp:txXfrm>
        <a:off x="3432805" y="1913519"/>
        <a:ext cx="1819666" cy="802780"/>
      </dsp:txXfrm>
    </dsp:sp>
    <dsp:sp modelId="{881BA18D-3F31-4A95-B2CE-0C96F7B807CA}">
      <dsp:nvSpPr>
        <dsp:cNvPr id="0" name=""/>
        <dsp:cNvSpPr/>
      </dsp:nvSpPr>
      <dsp:spPr>
        <a:xfrm rot="16200000">
          <a:off x="1338832" y="1562634"/>
          <a:ext cx="711710" cy="3389376"/>
        </a:xfrm>
        <a:prstGeom prst="round2SameRect">
          <a:avLst/>
        </a:prstGeom>
        <a:solidFill>
          <a:schemeClr val="accent6">
            <a:alpha val="90000"/>
            <a:tint val="40000"/>
            <a:hueOff val="0"/>
            <a:satOff val="0"/>
            <a:lumOff val="0"/>
            <a:alphaOff val="0"/>
          </a:schemeClr>
        </a:solidFill>
        <a:ln w="12700" cap="flat" cmpd="sng" algn="ctr">
          <a:solidFill>
            <a:schemeClr val="accent6">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7160" tIns="68580" rIns="137160" bIns="68580" numCol="1" spcCol="1270" anchor="ctr" anchorCtr="0">
          <a:noAutofit/>
        </a:bodyPr>
        <a:lstStyle/>
        <a:p>
          <a:pPr marL="285750" lvl="1" indent="-285750" algn="l" defTabSz="1600200">
            <a:lnSpc>
              <a:spcPct val="90000"/>
            </a:lnSpc>
            <a:spcBef>
              <a:spcPct val="0"/>
            </a:spcBef>
            <a:spcAft>
              <a:spcPct val="15000"/>
            </a:spcAft>
            <a:buChar char="•"/>
          </a:pPr>
          <a:endParaRPr lang="en-US" sz="3600" kern="1200"/>
        </a:p>
      </dsp:txBody>
      <dsp:txXfrm rot="5400000">
        <a:off x="34743" y="2936210"/>
        <a:ext cx="3354633" cy="642224"/>
      </dsp:txXfrm>
    </dsp:sp>
    <dsp:sp modelId="{102B6E8C-3E73-4775-8B74-4681AE098F67}">
      <dsp:nvSpPr>
        <dsp:cNvPr id="0" name=""/>
        <dsp:cNvSpPr/>
      </dsp:nvSpPr>
      <dsp:spPr>
        <a:xfrm>
          <a:off x="3389376" y="2804211"/>
          <a:ext cx="1906524" cy="889638"/>
        </a:xfrm>
        <a:prstGeom prst="roundRect">
          <a:avLst/>
        </a:prstGeom>
        <a:solidFill>
          <a:schemeClr val="accent6">
            <a:alpha val="90000"/>
            <a:hueOff val="0"/>
            <a:satOff val="0"/>
            <a:lumOff val="0"/>
            <a:alpha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45720" rIns="91440" bIns="45720" numCol="1" spcCol="1270" anchor="ctr" anchorCtr="0">
          <a:noAutofit/>
        </a:bodyPr>
        <a:lstStyle/>
        <a:p>
          <a:pPr marL="0" lvl="0" indent="0" algn="ctr" defTabSz="1066800">
            <a:lnSpc>
              <a:spcPct val="90000"/>
            </a:lnSpc>
            <a:spcBef>
              <a:spcPct val="0"/>
            </a:spcBef>
            <a:spcAft>
              <a:spcPct val="35000"/>
            </a:spcAft>
            <a:buNone/>
          </a:pPr>
          <a:r>
            <a:rPr lang="he-IL" sz="2400" kern="1200">
              <a:solidFill>
                <a:sysClr val="windowText" lastClr="000000"/>
              </a:solidFill>
            </a:rPr>
            <a:t>תחלואה</a:t>
          </a:r>
          <a:endParaRPr lang="en-US" sz="2400" kern="1200">
            <a:solidFill>
              <a:sysClr val="windowText" lastClr="000000"/>
            </a:solidFill>
          </a:endParaRPr>
        </a:p>
      </dsp:txBody>
      <dsp:txXfrm>
        <a:off x="3432805" y="2847640"/>
        <a:ext cx="1819666" cy="80278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7104DE-FF4F-40D3-ACF2-8C1AF8951D7A}">
      <dsp:nvSpPr>
        <dsp:cNvPr id="0" name=""/>
        <dsp:cNvSpPr/>
      </dsp:nvSpPr>
      <dsp:spPr>
        <a:xfrm>
          <a:off x="5594664" y="224"/>
          <a:ext cx="1237501" cy="742500"/>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1">
            <a:lnSpc>
              <a:spcPct val="90000"/>
            </a:lnSpc>
            <a:spcBef>
              <a:spcPct val="0"/>
            </a:spcBef>
            <a:spcAft>
              <a:spcPct val="35000"/>
            </a:spcAft>
            <a:buNone/>
          </a:pPr>
          <a:r>
            <a:rPr lang="he-IL" sz="1100" kern="1200"/>
            <a:t>מבוא</a:t>
          </a:r>
        </a:p>
      </dsp:txBody>
      <dsp:txXfrm>
        <a:off x="5594664" y="224"/>
        <a:ext cx="1237501" cy="742500"/>
      </dsp:txXfrm>
    </dsp:sp>
    <dsp:sp modelId="{CDABA843-032B-4017-99C1-AB85DEAC7E1B}">
      <dsp:nvSpPr>
        <dsp:cNvPr id="0" name=""/>
        <dsp:cNvSpPr/>
      </dsp:nvSpPr>
      <dsp:spPr>
        <a:xfrm>
          <a:off x="4233413" y="224"/>
          <a:ext cx="1237501" cy="742500"/>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1">
            <a:lnSpc>
              <a:spcPct val="90000"/>
            </a:lnSpc>
            <a:spcBef>
              <a:spcPct val="0"/>
            </a:spcBef>
            <a:spcAft>
              <a:spcPct val="35000"/>
            </a:spcAft>
            <a:buNone/>
          </a:pPr>
          <a:r>
            <a:rPr lang="he-IL" sz="1100" b="0" kern="1200"/>
            <a:t>שנוי אקלימי</a:t>
          </a:r>
        </a:p>
      </dsp:txBody>
      <dsp:txXfrm>
        <a:off x="4233413" y="224"/>
        <a:ext cx="1237501" cy="742500"/>
      </dsp:txXfrm>
    </dsp:sp>
    <dsp:sp modelId="{DC020F32-0B9E-45F8-8762-AEF58A9FE761}">
      <dsp:nvSpPr>
        <dsp:cNvPr id="0" name=""/>
        <dsp:cNvSpPr/>
      </dsp:nvSpPr>
      <dsp:spPr>
        <a:xfrm>
          <a:off x="2872161" y="224"/>
          <a:ext cx="1237501" cy="742500"/>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1">
            <a:lnSpc>
              <a:spcPct val="90000"/>
            </a:lnSpc>
            <a:spcBef>
              <a:spcPct val="0"/>
            </a:spcBef>
            <a:spcAft>
              <a:spcPct val="35000"/>
            </a:spcAft>
            <a:buNone/>
          </a:pPr>
          <a:r>
            <a:rPr lang="he-IL" sz="1100" kern="1200"/>
            <a:t>בקרת אקלים בצומח</a:t>
          </a:r>
        </a:p>
      </dsp:txBody>
      <dsp:txXfrm>
        <a:off x="2872161" y="224"/>
        <a:ext cx="1237501" cy="742500"/>
      </dsp:txXfrm>
    </dsp:sp>
    <dsp:sp modelId="{D5DAAFAC-4466-4F3D-B256-38A2C5C6FBB8}">
      <dsp:nvSpPr>
        <dsp:cNvPr id="0" name=""/>
        <dsp:cNvSpPr/>
      </dsp:nvSpPr>
      <dsp:spPr>
        <a:xfrm>
          <a:off x="1510910" y="224"/>
          <a:ext cx="1237501" cy="742500"/>
        </a:xfrm>
        <a:prstGeom prst="rect">
          <a:avLst/>
        </a:prstGeom>
        <a:solidFill>
          <a:schemeClr val="accent6">
            <a:lumMod val="20000"/>
            <a:lumOff val="80000"/>
          </a:schemeClr>
        </a:solidFill>
        <a:ln w="12700" cap="flat" cmpd="sng" algn="ctr">
          <a:solidFill>
            <a:schemeClr val="accent4"/>
          </a:solidFill>
          <a:prstDash val="solid"/>
          <a:miter lim="800000"/>
        </a:ln>
        <a:effectLst/>
      </dsp:spPr>
      <dsp:style>
        <a:lnRef idx="2">
          <a:schemeClr val="accent4"/>
        </a:lnRef>
        <a:fillRef idx="1">
          <a:schemeClr val="lt1"/>
        </a:fillRef>
        <a:effectRef idx="0">
          <a:schemeClr val="accent4"/>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rtl="1">
            <a:lnSpc>
              <a:spcPct val="90000"/>
            </a:lnSpc>
            <a:spcBef>
              <a:spcPct val="0"/>
            </a:spcBef>
            <a:spcAft>
              <a:spcPct val="35000"/>
            </a:spcAft>
            <a:buNone/>
          </a:pPr>
          <a:r>
            <a:rPr lang="he-IL" sz="1100" kern="1200"/>
            <a:t>בקרת אקלים בלול</a:t>
          </a:r>
        </a:p>
      </dsp:txBody>
      <dsp:txXfrm>
        <a:off x="1510910" y="224"/>
        <a:ext cx="1237501" cy="742500"/>
      </dsp:txXfrm>
    </dsp:sp>
    <dsp:sp modelId="{94A7B55E-3CC1-433E-81CF-675574F7A3C0}">
      <dsp:nvSpPr>
        <dsp:cNvPr id="0" name=""/>
        <dsp:cNvSpPr/>
      </dsp:nvSpPr>
      <dsp:spPr>
        <a:xfrm>
          <a:off x="149659" y="224"/>
          <a:ext cx="1237501" cy="742500"/>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rtl="1">
            <a:lnSpc>
              <a:spcPct val="90000"/>
            </a:lnSpc>
            <a:spcBef>
              <a:spcPct val="0"/>
            </a:spcBef>
            <a:spcAft>
              <a:spcPct val="35000"/>
            </a:spcAft>
            <a:buNone/>
          </a:pPr>
          <a:r>
            <a:rPr lang="he-IL" sz="1100" kern="1200"/>
            <a:t>בקרת אקלים ברפת</a:t>
          </a:r>
        </a:p>
      </dsp:txBody>
      <dsp:txXfrm>
        <a:off x="149659" y="224"/>
        <a:ext cx="1237501" cy="742500"/>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9AAF52-C19B-4B41-8128-A848D23A62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1522</Words>
  <Characters>8680</Characters>
  <Application>Microsoft Office Word</Application>
  <DocSecurity>0</DocSecurity>
  <Lines>72</Lines>
  <Paragraphs>20</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10182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רונית נעמן נאמן</dc:creator>
  <cp:keywords/>
  <dc:description/>
  <cp:lastModifiedBy>Rose</cp:lastModifiedBy>
  <cp:revision>3</cp:revision>
  <dcterms:created xsi:type="dcterms:W3CDTF">2020-06-25T02:08:00Z</dcterms:created>
  <dcterms:modified xsi:type="dcterms:W3CDTF">2020-06-25T02:09:00Z</dcterms:modified>
</cp:coreProperties>
</file>